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34" w:rsidRPr="0065354C" w:rsidRDefault="005A0506" w:rsidP="005A0506">
      <w:pPr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</w:pPr>
      <w:proofErr w:type="gramStart"/>
      <w:r w:rsidRPr="0065354C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Занимательная</w:t>
      </w:r>
      <w:proofErr w:type="gramEnd"/>
      <w:r w:rsidRPr="0065354C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экскурсия</w:t>
      </w:r>
      <w:r w:rsidR="00B0117F" w:rsidRPr="0065354C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-</w:t>
      </w:r>
      <w:proofErr w:type="spellStart"/>
      <w:r w:rsidR="00B0117F" w:rsidRPr="0065354C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квест</w:t>
      </w:r>
      <w:proofErr w:type="spellEnd"/>
      <w:r w:rsidRPr="0065354C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по учебной литературе на </w:t>
      </w:r>
      <w:proofErr w:type="spellStart"/>
      <w:r w:rsidRPr="0065354C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ливвиковском</w:t>
      </w:r>
      <w:proofErr w:type="spellEnd"/>
      <w:r w:rsidRPr="0065354C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наречии карельского языка</w:t>
      </w:r>
    </w:p>
    <w:p w:rsidR="0052635F" w:rsidRPr="00A84B09" w:rsidRDefault="0052635F" w:rsidP="005A0506">
      <w:pPr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:rsidR="00A84B09" w:rsidRPr="00A84B09" w:rsidRDefault="00A84B09" w:rsidP="00A84B09">
      <w:pPr>
        <w:pStyle w:val="a6"/>
        <w:spacing w:before="30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84B09">
        <w:rPr>
          <w:rStyle w:val="a7"/>
          <w:rFonts w:ascii="Arial" w:hAnsi="Arial" w:cs="Arial"/>
          <w:color w:val="3366FF"/>
          <w:sz w:val="28"/>
          <w:szCs w:val="28"/>
        </w:rPr>
        <w:t>Дорогие друзья!</w:t>
      </w:r>
    </w:p>
    <w:p w:rsidR="00A84B09" w:rsidRPr="00A84B09" w:rsidRDefault="00A84B09" w:rsidP="00870929">
      <w:pPr>
        <w:pStyle w:val="a6"/>
        <w:spacing w:before="30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84B09">
        <w:rPr>
          <w:rFonts w:ascii="Arial" w:hAnsi="Arial" w:cs="Arial"/>
          <w:color w:val="3366FF"/>
          <w:sz w:val="28"/>
          <w:szCs w:val="28"/>
        </w:rPr>
        <w:t>Мы планировали провести выставку учебной литературы по карельскому, вепсскому и финскому языкам в апреле 2020.</w:t>
      </w:r>
      <w:r w:rsidR="008709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4B09">
        <w:rPr>
          <w:rFonts w:ascii="Arial" w:hAnsi="Arial" w:cs="Arial"/>
          <w:color w:val="3366FF"/>
          <w:sz w:val="28"/>
          <w:szCs w:val="28"/>
        </w:rPr>
        <w:t xml:space="preserve">Предлагаем Вам вместо выставки </w:t>
      </w:r>
      <w:proofErr w:type="gramStart"/>
      <w:r w:rsidRPr="00A84B09">
        <w:rPr>
          <w:rFonts w:ascii="Arial" w:hAnsi="Arial" w:cs="Arial"/>
          <w:color w:val="3366FF"/>
          <w:sz w:val="28"/>
          <w:szCs w:val="28"/>
        </w:rPr>
        <w:t>занимательную</w:t>
      </w:r>
      <w:proofErr w:type="gramEnd"/>
      <w:r w:rsidRPr="00A84B09">
        <w:rPr>
          <w:rFonts w:ascii="Arial" w:hAnsi="Arial" w:cs="Arial"/>
          <w:color w:val="3366FF"/>
          <w:sz w:val="28"/>
          <w:szCs w:val="28"/>
        </w:rPr>
        <w:t xml:space="preserve"> экскурсию-</w:t>
      </w:r>
      <w:proofErr w:type="spellStart"/>
      <w:r w:rsidRPr="00A84B09">
        <w:rPr>
          <w:rFonts w:ascii="Arial" w:hAnsi="Arial" w:cs="Arial"/>
          <w:color w:val="3366FF"/>
          <w:sz w:val="28"/>
          <w:szCs w:val="28"/>
        </w:rPr>
        <w:t>квест</w:t>
      </w:r>
      <w:proofErr w:type="spellEnd"/>
      <w:r w:rsidRPr="00A84B09">
        <w:rPr>
          <w:rFonts w:ascii="Arial" w:hAnsi="Arial" w:cs="Arial"/>
          <w:color w:val="3366FF"/>
          <w:sz w:val="28"/>
          <w:szCs w:val="28"/>
        </w:rPr>
        <w:t>.</w:t>
      </w:r>
      <w:r w:rsidR="008709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A84B09">
        <w:rPr>
          <w:rFonts w:ascii="Arial" w:hAnsi="Arial" w:cs="Arial"/>
          <w:color w:val="3366FF"/>
          <w:sz w:val="28"/>
          <w:szCs w:val="28"/>
        </w:rPr>
        <w:t xml:space="preserve">Участвовать могут взрослые и дети, умеющие читать на </w:t>
      </w:r>
      <w:proofErr w:type="spellStart"/>
      <w:r w:rsidRPr="00A84B09">
        <w:rPr>
          <w:rFonts w:ascii="Arial" w:hAnsi="Arial" w:cs="Arial"/>
          <w:color w:val="3366FF"/>
          <w:sz w:val="28"/>
          <w:szCs w:val="28"/>
        </w:rPr>
        <w:t>ливвиковском</w:t>
      </w:r>
      <w:proofErr w:type="spellEnd"/>
      <w:r w:rsidRPr="00A84B09">
        <w:rPr>
          <w:rFonts w:ascii="Arial" w:hAnsi="Arial" w:cs="Arial"/>
          <w:color w:val="3366FF"/>
          <w:sz w:val="28"/>
          <w:szCs w:val="28"/>
        </w:rPr>
        <w:t xml:space="preserve"> наречии карельского языка.</w:t>
      </w:r>
    </w:p>
    <w:p w:rsidR="00A84B09" w:rsidRPr="00A84B09" w:rsidRDefault="00A84B09" w:rsidP="00A84B09">
      <w:pPr>
        <w:pStyle w:val="a6"/>
        <w:spacing w:before="30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84B09">
        <w:rPr>
          <w:rStyle w:val="a7"/>
          <w:rFonts w:ascii="Arial" w:hAnsi="Arial" w:cs="Arial"/>
          <w:color w:val="33CCCC"/>
          <w:sz w:val="28"/>
          <w:szCs w:val="28"/>
        </w:rPr>
        <w:t>Правила экскурсии-</w:t>
      </w:r>
      <w:proofErr w:type="spellStart"/>
      <w:r w:rsidRPr="00A84B09">
        <w:rPr>
          <w:rStyle w:val="a7"/>
          <w:rFonts w:ascii="Arial" w:hAnsi="Arial" w:cs="Arial"/>
          <w:color w:val="33CCCC"/>
          <w:sz w:val="28"/>
          <w:szCs w:val="28"/>
        </w:rPr>
        <w:t>квеста</w:t>
      </w:r>
      <w:proofErr w:type="spellEnd"/>
      <w:r w:rsidRPr="00A84B09">
        <w:rPr>
          <w:rStyle w:val="a7"/>
          <w:rFonts w:ascii="Arial" w:hAnsi="Arial" w:cs="Arial"/>
          <w:color w:val="33CCCC"/>
          <w:sz w:val="28"/>
          <w:szCs w:val="28"/>
        </w:rPr>
        <w:t>:</w:t>
      </w:r>
    </w:p>
    <w:p w:rsidR="00A84B09" w:rsidRPr="00A84B09" w:rsidRDefault="00A84B09" w:rsidP="00A84B09">
      <w:pPr>
        <w:pStyle w:val="a6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4B09">
        <w:rPr>
          <w:rFonts w:ascii="Arial" w:hAnsi="Arial" w:cs="Arial"/>
          <w:color w:val="33CCCC"/>
          <w:sz w:val="28"/>
          <w:szCs w:val="28"/>
        </w:rPr>
        <w:t>1) Изучи кроссворд. В нем зашифровано 13 слов (12 по горизонтали и 1 по вертикали). В словах есть подсказки: начало и конец слова.</w:t>
      </w:r>
    </w:p>
    <w:p w:rsidR="00A84B09" w:rsidRPr="00A84B09" w:rsidRDefault="00A84B09" w:rsidP="00A84B09">
      <w:pPr>
        <w:pStyle w:val="a6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4B09">
        <w:rPr>
          <w:rFonts w:ascii="Arial" w:hAnsi="Arial" w:cs="Arial"/>
          <w:color w:val="33CCCC"/>
          <w:sz w:val="28"/>
          <w:szCs w:val="28"/>
        </w:rPr>
        <w:t>2) Чтобы разгадать слова, выйди по ссылке на соответствующую книгу и на открытой странице найди подходящее слово. Например, слово под цифрой 1, которое начинается на J и оканчивается на OI, ты найдешь по ссылке KNIIGU 1 и т.д.</w:t>
      </w:r>
    </w:p>
    <w:p w:rsidR="00A84B09" w:rsidRPr="00A84B09" w:rsidRDefault="00A84B09" w:rsidP="00A84B09">
      <w:pPr>
        <w:pStyle w:val="a6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4B09">
        <w:rPr>
          <w:rFonts w:ascii="Arial" w:hAnsi="Arial" w:cs="Arial"/>
          <w:color w:val="33CCCC"/>
          <w:sz w:val="28"/>
          <w:szCs w:val="28"/>
        </w:rPr>
        <w:t>3) Разгадай 12 слов по горизонтали.</w:t>
      </w:r>
    </w:p>
    <w:p w:rsidR="00A84B09" w:rsidRPr="00A84B09" w:rsidRDefault="00A84B09" w:rsidP="00A84B09">
      <w:pPr>
        <w:pStyle w:val="a6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4B09">
        <w:rPr>
          <w:rFonts w:ascii="Arial" w:hAnsi="Arial" w:cs="Arial"/>
          <w:color w:val="33CCCC"/>
          <w:sz w:val="28"/>
          <w:szCs w:val="28"/>
        </w:rPr>
        <w:t>4) Отгадай слово по вертикали. Проверь себя, выйди по ссылке на KNIIGU 13 и найди там отгаданное слово (это по желанию, потому что страницу мы тебе не подскажем).</w:t>
      </w:r>
    </w:p>
    <w:p w:rsidR="00A84B09" w:rsidRPr="00A84B09" w:rsidRDefault="00A84B09" w:rsidP="00A84B09">
      <w:pPr>
        <w:pStyle w:val="a6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4B09">
        <w:rPr>
          <w:rFonts w:ascii="Arial" w:hAnsi="Arial" w:cs="Arial"/>
          <w:color w:val="33CCCC"/>
          <w:sz w:val="28"/>
          <w:szCs w:val="28"/>
        </w:rPr>
        <w:t>5) Найди в списке литературы книгу, которая не была использована при составлении кроссворда.</w:t>
      </w:r>
    </w:p>
    <w:p w:rsidR="00A84B09" w:rsidRPr="00A84B09" w:rsidRDefault="00A84B09" w:rsidP="00A84B09">
      <w:pPr>
        <w:pStyle w:val="a6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4B09">
        <w:rPr>
          <w:rFonts w:ascii="Arial" w:hAnsi="Arial" w:cs="Arial"/>
          <w:color w:val="33CCCC"/>
          <w:sz w:val="28"/>
          <w:szCs w:val="28"/>
        </w:rPr>
        <w:t>6) Отправь короткое сообщение (1. слово по вертикали, 2. название неиспользованной книги, 3. твое имя и фамилия) на электронный адрес </w:t>
      </w:r>
      <w:hyperlink r:id="rId7" w:history="1">
        <w:r w:rsidRPr="00A84B09">
          <w:rPr>
            <w:rStyle w:val="a3"/>
            <w:rFonts w:ascii="Arial" w:hAnsi="Arial" w:cs="Arial"/>
            <w:color w:val="33CCCC"/>
            <w:sz w:val="28"/>
            <w:szCs w:val="28"/>
          </w:rPr>
          <w:t>hramcovaoa@kiro-karelia.ru</w:t>
        </w:r>
      </w:hyperlink>
      <w:r w:rsidRPr="00A84B09">
        <w:rPr>
          <w:rFonts w:ascii="Arial" w:hAnsi="Arial" w:cs="Arial"/>
          <w:color w:val="33CCCC"/>
          <w:sz w:val="28"/>
          <w:szCs w:val="28"/>
        </w:rPr>
        <w:t> до 1 мая 2020 года.</w:t>
      </w:r>
    </w:p>
    <w:p w:rsidR="00A84B09" w:rsidRDefault="00A84B09" w:rsidP="00A84B09">
      <w:pPr>
        <w:pStyle w:val="a6"/>
        <w:spacing w:before="300" w:beforeAutospacing="0" w:after="300" w:afterAutospacing="0"/>
        <w:jc w:val="both"/>
        <w:rPr>
          <w:rFonts w:ascii="Arial" w:hAnsi="Arial" w:cs="Arial"/>
          <w:color w:val="33CCCC"/>
          <w:sz w:val="28"/>
          <w:szCs w:val="28"/>
        </w:rPr>
      </w:pPr>
      <w:r w:rsidRPr="00A84B09">
        <w:rPr>
          <w:rFonts w:ascii="Arial" w:hAnsi="Arial" w:cs="Arial"/>
          <w:color w:val="33CCCC"/>
          <w:sz w:val="28"/>
          <w:szCs w:val="28"/>
        </w:rPr>
        <w:t>7) Получи сертификат участника и приз.</w:t>
      </w:r>
    </w:p>
    <w:p w:rsidR="00870929" w:rsidRDefault="00870929" w:rsidP="00A84B09">
      <w:pPr>
        <w:pStyle w:val="a6"/>
        <w:spacing w:before="300" w:beforeAutospacing="0" w:after="30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84B09" w:rsidRPr="00A84B09" w:rsidRDefault="00A84B09" w:rsidP="00A84B09">
      <w:pPr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509"/>
        <w:gridCol w:w="528"/>
        <w:gridCol w:w="514"/>
        <w:gridCol w:w="528"/>
        <w:gridCol w:w="514"/>
        <w:gridCol w:w="528"/>
        <w:gridCol w:w="518"/>
        <w:gridCol w:w="514"/>
        <w:gridCol w:w="522"/>
        <w:gridCol w:w="518"/>
        <w:gridCol w:w="514"/>
        <w:gridCol w:w="518"/>
        <w:gridCol w:w="510"/>
        <w:gridCol w:w="510"/>
        <w:gridCol w:w="514"/>
        <w:gridCol w:w="518"/>
        <w:gridCol w:w="510"/>
        <w:gridCol w:w="510"/>
        <w:gridCol w:w="510"/>
        <w:gridCol w:w="462"/>
      </w:tblGrid>
      <w:tr w:rsidR="00870929" w:rsidRPr="00A84B09" w:rsidTr="00870929">
        <w:trPr>
          <w:trHeight w:val="567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84B09" w:rsidRPr="00A84B09" w:rsidRDefault="00A84B09" w:rsidP="00C863E7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84B09" w:rsidRPr="00A84B09" w:rsidRDefault="00A84B09" w:rsidP="00C863E7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84B09" w:rsidRPr="00A84B09" w:rsidRDefault="00A84B09" w:rsidP="00C863E7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09" w:rsidRPr="00A84B09" w:rsidRDefault="00A84B09" w:rsidP="00C863E7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B09" w:rsidRPr="00A84B09" w:rsidRDefault="00A84B09" w:rsidP="00C863E7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A84B0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J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O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I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B09" w:rsidRPr="00A84B09" w:rsidRDefault="00A84B09" w:rsidP="00C863E7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09" w:rsidRPr="00A84B09" w:rsidRDefault="00A84B09" w:rsidP="00C863E7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09" w:rsidRPr="00A84B09" w:rsidRDefault="00A84B09" w:rsidP="00C863E7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09" w:rsidRPr="00A84B09" w:rsidRDefault="00A84B09" w:rsidP="00C863E7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09" w:rsidRPr="00A84B09" w:rsidRDefault="00A84B09" w:rsidP="00C863E7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09" w:rsidRPr="00A84B09" w:rsidRDefault="00A84B09" w:rsidP="00C863E7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09" w:rsidRPr="00A84B09" w:rsidRDefault="00A84B09" w:rsidP="00C863E7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70929" w:rsidRPr="00A84B09" w:rsidTr="00870929">
        <w:trPr>
          <w:trHeight w:val="567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A84B0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B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S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S</w:t>
            </w:r>
          </w:p>
        </w:tc>
        <w:tc>
          <w:tcPr>
            <w:tcW w:w="522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K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U</w:t>
            </w:r>
          </w:p>
        </w:tc>
      </w:tr>
      <w:tr w:rsidR="00870929" w:rsidRPr="00A84B09" w:rsidTr="00870929">
        <w:trPr>
          <w:trHeight w:val="567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A84B0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K</w:t>
            </w:r>
          </w:p>
        </w:tc>
        <w:tc>
          <w:tcPr>
            <w:tcW w:w="522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E</w:t>
            </w:r>
          </w:p>
        </w:tc>
        <w:tc>
          <w:tcPr>
            <w:tcW w:w="5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H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70929" w:rsidRPr="00A84B09" w:rsidTr="00870929">
        <w:trPr>
          <w:trHeight w:val="567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  <w:t>4</w:t>
            </w:r>
          </w:p>
        </w:tc>
        <w:tc>
          <w:tcPr>
            <w:tcW w:w="522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J</w:t>
            </w: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K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O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</w:tr>
      <w:tr w:rsidR="00870929" w:rsidRPr="00A84B09" w:rsidTr="00870929">
        <w:trPr>
          <w:trHeight w:val="567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M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22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K</w:t>
            </w:r>
          </w:p>
        </w:tc>
        <w:tc>
          <w:tcPr>
            <w:tcW w:w="510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K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U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</w:tr>
      <w:tr w:rsidR="00870929" w:rsidRPr="00A84B09" w:rsidTr="00870929">
        <w:trPr>
          <w:trHeight w:val="567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  <w:t>6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L</w:t>
            </w:r>
          </w:p>
        </w:tc>
        <w:tc>
          <w:tcPr>
            <w:tcW w:w="514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22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N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E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</w:tr>
      <w:tr w:rsidR="00870929" w:rsidRPr="00A84B09" w:rsidTr="00870929">
        <w:trPr>
          <w:trHeight w:val="567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K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22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D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O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</w:tr>
      <w:tr w:rsidR="00870929" w:rsidRPr="00A84B09" w:rsidTr="00870929">
        <w:trPr>
          <w:trHeight w:val="567"/>
          <w:jc w:val="center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  <w:t>8</w:t>
            </w:r>
          </w:p>
        </w:tc>
        <w:tc>
          <w:tcPr>
            <w:tcW w:w="522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A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N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U</w:t>
            </w:r>
          </w:p>
        </w:tc>
      </w:tr>
      <w:tr w:rsidR="00870929" w:rsidRPr="00A84B09" w:rsidTr="00870929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22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G</w:t>
            </w:r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</w:tr>
      <w:tr w:rsidR="00870929" w:rsidRPr="00A84B09" w:rsidTr="00870929">
        <w:trPr>
          <w:trHeight w:val="567"/>
          <w:jc w:val="center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K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22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A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L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</w:tr>
      <w:tr w:rsidR="00870929" w:rsidRPr="00A84B09" w:rsidTr="00870929">
        <w:trPr>
          <w:trHeight w:val="567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  <w:t>11</w:t>
            </w: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F</w:t>
            </w:r>
          </w:p>
        </w:tc>
        <w:tc>
          <w:tcPr>
            <w:tcW w:w="514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22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Z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sz w:val="28"/>
                <w:szCs w:val="28"/>
                <w:lang w:val="fi-FI"/>
              </w:rPr>
              <w:t>I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</w:tr>
      <w:tr w:rsidR="00870929" w:rsidRPr="00A84B09" w:rsidTr="00870929">
        <w:trPr>
          <w:trHeight w:val="567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fi-FI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K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22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  <w:tc>
          <w:tcPr>
            <w:tcW w:w="518" w:type="dxa"/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V</w:t>
            </w:r>
          </w:p>
        </w:tc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  <w:r w:rsidRPr="00A84B0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  <w:t>Y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B09" w:rsidRPr="00A84B09" w:rsidRDefault="00A84B09" w:rsidP="00C863E7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fi-FI"/>
              </w:rPr>
            </w:pPr>
          </w:p>
        </w:tc>
      </w:tr>
    </w:tbl>
    <w:p w:rsidR="00870929" w:rsidRDefault="00870929" w:rsidP="00A84B09">
      <w:pPr>
        <w:pStyle w:val="a6"/>
        <w:spacing w:before="300" w:beforeAutospacing="0" w:after="300" w:afterAutospacing="0"/>
        <w:jc w:val="center"/>
        <w:rPr>
          <w:rStyle w:val="a7"/>
          <w:rFonts w:ascii="Arial" w:hAnsi="Arial" w:cs="Arial"/>
          <w:color w:val="0000FF"/>
          <w:sz w:val="28"/>
          <w:szCs w:val="28"/>
        </w:rPr>
      </w:pPr>
    </w:p>
    <w:p w:rsidR="00870929" w:rsidRDefault="00870929" w:rsidP="00A84B09">
      <w:pPr>
        <w:pStyle w:val="a6"/>
        <w:spacing w:before="300" w:beforeAutospacing="0" w:after="300" w:afterAutospacing="0"/>
        <w:jc w:val="center"/>
        <w:rPr>
          <w:rStyle w:val="a7"/>
          <w:rFonts w:ascii="Arial" w:hAnsi="Arial" w:cs="Arial"/>
          <w:color w:val="0000FF"/>
          <w:sz w:val="28"/>
          <w:szCs w:val="28"/>
        </w:rPr>
      </w:pPr>
    </w:p>
    <w:p w:rsidR="00870929" w:rsidRDefault="00870929" w:rsidP="00A84B09">
      <w:pPr>
        <w:pStyle w:val="a6"/>
        <w:spacing w:before="300" w:beforeAutospacing="0" w:after="300" w:afterAutospacing="0"/>
        <w:jc w:val="center"/>
        <w:rPr>
          <w:rStyle w:val="a7"/>
          <w:rFonts w:ascii="Arial" w:hAnsi="Arial" w:cs="Arial"/>
          <w:color w:val="0000FF"/>
          <w:sz w:val="28"/>
          <w:szCs w:val="28"/>
        </w:rPr>
      </w:pPr>
    </w:p>
    <w:p w:rsidR="00870929" w:rsidRDefault="00870929" w:rsidP="00A84B09">
      <w:pPr>
        <w:pStyle w:val="a6"/>
        <w:spacing w:before="300" w:beforeAutospacing="0" w:after="300" w:afterAutospacing="0"/>
        <w:jc w:val="center"/>
        <w:rPr>
          <w:rStyle w:val="a7"/>
          <w:rFonts w:ascii="Arial" w:hAnsi="Arial" w:cs="Arial"/>
          <w:color w:val="0000FF"/>
          <w:sz w:val="28"/>
          <w:szCs w:val="28"/>
        </w:rPr>
      </w:pPr>
    </w:p>
    <w:p w:rsid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</w:rPr>
      </w:pPr>
      <w:r>
        <w:rPr>
          <w:rStyle w:val="a7"/>
          <w:rFonts w:ascii="Arial" w:hAnsi="Arial" w:cs="Arial"/>
          <w:color w:val="0000FF"/>
          <w:sz w:val="36"/>
          <w:szCs w:val="36"/>
        </w:rPr>
        <w:t>ССЫЛКИ НА КНИГИ:</w:t>
      </w:r>
    </w:p>
    <w:p w:rsid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</w:rPr>
      </w:pPr>
      <w:r>
        <w:rPr>
          <w:rFonts w:ascii="Arial" w:hAnsi="Arial" w:cs="Arial"/>
          <w:color w:val="0000FF"/>
          <w:sz w:val="28"/>
          <w:szCs w:val="28"/>
        </w:rPr>
        <w:t>(страницы указаны для книги и в скобках для электронной версии)</w:t>
      </w:r>
    </w:p>
    <w:p w:rsid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</w:rPr>
      </w:pPr>
      <w:hyperlink r:id="rId8" w:tgtFrame="_blank" w:history="1">
        <w:r>
          <w:rPr>
            <w:rStyle w:val="a3"/>
            <w:rFonts w:ascii="Arial" w:hAnsi="Arial" w:cs="Arial"/>
            <w:b/>
            <w:bCs/>
            <w:sz w:val="28"/>
            <w:szCs w:val="28"/>
          </w:rPr>
          <w:t>KNIIGU 1</w:t>
        </w:r>
      </w:hyperlink>
      <w:r>
        <w:rPr>
          <w:rStyle w:val="a7"/>
          <w:rFonts w:ascii="Arial" w:hAnsi="Arial" w:cs="Arial"/>
          <w:color w:val="0000FF"/>
          <w:sz w:val="28"/>
          <w:szCs w:val="28"/>
        </w:rPr>
        <w:t> </w:t>
      </w:r>
      <w:r>
        <w:rPr>
          <w:rStyle w:val="a7"/>
          <w:rFonts w:ascii="Arial" w:hAnsi="Arial" w:cs="Arial"/>
          <w:color w:val="FF6600"/>
          <w:sz w:val="28"/>
          <w:szCs w:val="28"/>
        </w:rPr>
        <w:t>s. 44 (45)</w:t>
      </w:r>
    </w:p>
    <w:p w:rsid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</w:rPr>
      </w:pPr>
      <w:hyperlink r:id="rId9" w:tgtFrame="_blank" w:history="1">
        <w:r>
          <w:rPr>
            <w:rStyle w:val="a3"/>
            <w:rFonts w:ascii="Arial" w:hAnsi="Arial" w:cs="Arial"/>
            <w:b/>
            <w:bCs/>
            <w:sz w:val="28"/>
            <w:szCs w:val="28"/>
          </w:rPr>
          <w:t>KNIIGU 2</w:t>
        </w:r>
      </w:hyperlink>
      <w:r>
        <w:rPr>
          <w:rStyle w:val="a7"/>
          <w:rFonts w:ascii="Arial" w:hAnsi="Arial" w:cs="Arial"/>
          <w:color w:val="0000FF"/>
          <w:sz w:val="28"/>
          <w:szCs w:val="28"/>
        </w:rPr>
        <w:t> </w:t>
      </w:r>
      <w:r>
        <w:rPr>
          <w:rStyle w:val="a7"/>
          <w:rFonts w:ascii="Arial" w:hAnsi="Arial" w:cs="Arial"/>
          <w:color w:val="FF6600"/>
          <w:sz w:val="28"/>
          <w:szCs w:val="28"/>
        </w:rPr>
        <w:t>s. 74 (75)</w:t>
      </w:r>
    </w:p>
    <w:p w:rsidR="007E772A" w:rsidRP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en-US"/>
        </w:rPr>
      </w:pPr>
      <w:hyperlink r:id="rId10" w:tgtFrame="_blank" w:history="1">
        <w:r w:rsidRPr="007E772A">
          <w:rPr>
            <w:rStyle w:val="a3"/>
            <w:rFonts w:ascii="Arial" w:hAnsi="Arial" w:cs="Arial"/>
            <w:b/>
            <w:bCs/>
            <w:sz w:val="28"/>
            <w:szCs w:val="28"/>
            <w:lang w:val="en-US"/>
          </w:rPr>
          <w:t>KNIIGU 3</w:t>
        </w:r>
      </w:hyperlink>
      <w:r w:rsidRPr="007E772A">
        <w:rPr>
          <w:rStyle w:val="a7"/>
          <w:rFonts w:ascii="Arial" w:hAnsi="Arial" w:cs="Arial"/>
          <w:color w:val="0000FF"/>
          <w:sz w:val="28"/>
          <w:szCs w:val="28"/>
          <w:lang w:val="en-US"/>
        </w:rPr>
        <w:t> </w:t>
      </w:r>
      <w:r w:rsidRPr="007E772A">
        <w:rPr>
          <w:rStyle w:val="a7"/>
          <w:rFonts w:ascii="Arial" w:hAnsi="Arial" w:cs="Arial"/>
          <w:color w:val="FF6600"/>
          <w:sz w:val="28"/>
          <w:szCs w:val="28"/>
          <w:lang w:val="en-US"/>
        </w:rPr>
        <w:t>s. 67 (68)</w:t>
      </w:r>
    </w:p>
    <w:p w:rsidR="007E772A" w:rsidRP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en-US"/>
        </w:rPr>
      </w:pPr>
      <w:hyperlink r:id="rId11" w:tgtFrame="_blank" w:history="1">
        <w:r w:rsidRPr="007E772A">
          <w:rPr>
            <w:rStyle w:val="a3"/>
            <w:rFonts w:ascii="Arial" w:hAnsi="Arial" w:cs="Arial"/>
            <w:b/>
            <w:bCs/>
            <w:sz w:val="28"/>
            <w:szCs w:val="28"/>
            <w:lang w:val="en-US"/>
          </w:rPr>
          <w:t>KNIIGU 4</w:t>
        </w:r>
      </w:hyperlink>
      <w:r w:rsidRPr="007E772A">
        <w:rPr>
          <w:rStyle w:val="a7"/>
          <w:rFonts w:ascii="Arial" w:hAnsi="Arial" w:cs="Arial"/>
          <w:color w:val="0000FF"/>
          <w:sz w:val="28"/>
          <w:szCs w:val="28"/>
          <w:lang w:val="en-US"/>
        </w:rPr>
        <w:t> </w:t>
      </w:r>
      <w:r w:rsidRPr="007E772A">
        <w:rPr>
          <w:rStyle w:val="a7"/>
          <w:rFonts w:ascii="Arial" w:hAnsi="Arial" w:cs="Arial"/>
          <w:color w:val="FF6600"/>
          <w:sz w:val="28"/>
          <w:szCs w:val="28"/>
          <w:lang w:val="en-US"/>
        </w:rPr>
        <w:t>s. 69 (69)</w:t>
      </w:r>
    </w:p>
    <w:p w:rsidR="007E772A" w:rsidRP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en-US"/>
        </w:rPr>
      </w:pPr>
      <w:hyperlink r:id="rId12" w:tgtFrame="_blank" w:history="1">
        <w:r w:rsidRPr="007E772A">
          <w:rPr>
            <w:rStyle w:val="a3"/>
            <w:rFonts w:ascii="Arial" w:hAnsi="Arial" w:cs="Arial"/>
            <w:b/>
            <w:bCs/>
            <w:sz w:val="28"/>
            <w:szCs w:val="28"/>
            <w:lang w:val="en-US"/>
          </w:rPr>
          <w:t>KNIIGU 5</w:t>
        </w:r>
      </w:hyperlink>
      <w:r w:rsidRPr="007E772A">
        <w:rPr>
          <w:rStyle w:val="a7"/>
          <w:rFonts w:ascii="Arial" w:hAnsi="Arial" w:cs="Arial"/>
          <w:color w:val="0000FF"/>
          <w:sz w:val="28"/>
          <w:szCs w:val="28"/>
          <w:lang w:val="en-US"/>
        </w:rPr>
        <w:t> </w:t>
      </w:r>
      <w:r w:rsidRPr="007E772A">
        <w:rPr>
          <w:rStyle w:val="a7"/>
          <w:rFonts w:ascii="Arial" w:hAnsi="Arial" w:cs="Arial"/>
          <w:color w:val="FF6600"/>
          <w:sz w:val="28"/>
          <w:szCs w:val="28"/>
          <w:lang w:val="en-US"/>
        </w:rPr>
        <w:t>s. 104 (104)</w:t>
      </w:r>
    </w:p>
    <w:p w:rsidR="007E772A" w:rsidRP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en-US"/>
        </w:rPr>
      </w:pPr>
      <w:hyperlink r:id="rId13" w:tgtFrame="_blank" w:history="1">
        <w:r w:rsidRPr="007E772A">
          <w:rPr>
            <w:rStyle w:val="a3"/>
            <w:rFonts w:ascii="Arial" w:hAnsi="Arial" w:cs="Arial"/>
            <w:b/>
            <w:bCs/>
            <w:sz w:val="28"/>
            <w:szCs w:val="28"/>
            <w:lang w:val="en-US"/>
          </w:rPr>
          <w:t>KNIIGU 6</w:t>
        </w:r>
      </w:hyperlink>
      <w:r w:rsidRPr="007E772A">
        <w:rPr>
          <w:rStyle w:val="a7"/>
          <w:rFonts w:ascii="Arial" w:hAnsi="Arial" w:cs="Arial"/>
          <w:color w:val="0000FF"/>
          <w:sz w:val="28"/>
          <w:szCs w:val="28"/>
          <w:lang w:val="en-US"/>
        </w:rPr>
        <w:t> </w:t>
      </w:r>
      <w:r w:rsidRPr="007E772A">
        <w:rPr>
          <w:rStyle w:val="a7"/>
          <w:rFonts w:ascii="Arial" w:hAnsi="Arial" w:cs="Arial"/>
          <w:color w:val="FF6600"/>
          <w:sz w:val="28"/>
          <w:szCs w:val="28"/>
          <w:lang w:val="en-US"/>
        </w:rPr>
        <w:t>s. 31 (32)</w:t>
      </w:r>
    </w:p>
    <w:p w:rsidR="007E772A" w:rsidRP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en-US"/>
        </w:rPr>
      </w:pPr>
      <w:hyperlink r:id="rId14" w:tgtFrame="_blank" w:history="1">
        <w:r w:rsidRPr="007E772A">
          <w:rPr>
            <w:rStyle w:val="a3"/>
            <w:rFonts w:ascii="Arial" w:hAnsi="Arial" w:cs="Arial"/>
            <w:b/>
            <w:bCs/>
            <w:sz w:val="28"/>
            <w:szCs w:val="28"/>
            <w:lang w:val="en-US"/>
          </w:rPr>
          <w:t>KNIIGU 7</w:t>
        </w:r>
      </w:hyperlink>
      <w:r w:rsidRPr="007E772A">
        <w:rPr>
          <w:rStyle w:val="a7"/>
          <w:rFonts w:ascii="Arial" w:hAnsi="Arial" w:cs="Arial"/>
          <w:color w:val="0000FF"/>
          <w:sz w:val="28"/>
          <w:szCs w:val="28"/>
          <w:lang w:val="en-US"/>
        </w:rPr>
        <w:t> </w:t>
      </w:r>
      <w:r w:rsidRPr="007E772A">
        <w:rPr>
          <w:rStyle w:val="a7"/>
          <w:rFonts w:ascii="Arial" w:hAnsi="Arial" w:cs="Arial"/>
          <w:color w:val="FF6600"/>
          <w:sz w:val="28"/>
          <w:szCs w:val="28"/>
          <w:lang w:val="en-US"/>
        </w:rPr>
        <w:t>s. 116 (116)</w:t>
      </w:r>
    </w:p>
    <w:p w:rsidR="007E772A" w:rsidRP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en-US"/>
        </w:rPr>
      </w:pPr>
      <w:hyperlink r:id="rId15" w:tgtFrame="_blank" w:history="1">
        <w:r w:rsidRPr="007E772A">
          <w:rPr>
            <w:rStyle w:val="a3"/>
            <w:rFonts w:ascii="Arial" w:hAnsi="Arial" w:cs="Arial"/>
            <w:b/>
            <w:bCs/>
            <w:sz w:val="28"/>
            <w:szCs w:val="28"/>
            <w:lang w:val="en-US"/>
          </w:rPr>
          <w:t>KNIIGU 8</w:t>
        </w:r>
      </w:hyperlink>
      <w:r w:rsidRPr="007E772A">
        <w:rPr>
          <w:rStyle w:val="a7"/>
          <w:rFonts w:ascii="Arial" w:hAnsi="Arial" w:cs="Arial"/>
          <w:color w:val="0000FF"/>
          <w:sz w:val="28"/>
          <w:szCs w:val="28"/>
          <w:lang w:val="en-US"/>
        </w:rPr>
        <w:t> </w:t>
      </w:r>
      <w:r w:rsidRPr="007E772A">
        <w:rPr>
          <w:rStyle w:val="a7"/>
          <w:rFonts w:ascii="Arial" w:hAnsi="Arial" w:cs="Arial"/>
          <w:color w:val="FF6600"/>
          <w:sz w:val="28"/>
          <w:szCs w:val="28"/>
          <w:lang w:val="en-US"/>
        </w:rPr>
        <w:t>s. 31 (31)</w:t>
      </w:r>
    </w:p>
    <w:p w:rsidR="007E772A" w:rsidRP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en-US"/>
        </w:rPr>
      </w:pPr>
      <w:hyperlink r:id="rId16" w:tgtFrame="_blank" w:history="1">
        <w:r w:rsidRPr="007E772A">
          <w:rPr>
            <w:rStyle w:val="a3"/>
            <w:rFonts w:ascii="Arial" w:hAnsi="Arial" w:cs="Arial"/>
            <w:b/>
            <w:bCs/>
            <w:sz w:val="28"/>
            <w:szCs w:val="28"/>
            <w:lang w:val="en-US"/>
          </w:rPr>
          <w:t>KNIIGU 9</w:t>
        </w:r>
      </w:hyperlink>
      <w:r w:rsidRPr="007E772A">
        <w:rPr>
          <w:rStyle w:val="a7"/>
          <w:rFonts w:ascii="Arial" w:hAnsi="Arial" w:cs="Arial"/>
          <w:color w:val="0000FF"/>
          <w:sz w:val="28"/>
          <w:szCs w:val="28"/>
          <w:lang w:val="en-US"/>
        </w:rPr>
        <w:t> </w:t>
      </w:r>
      <w:r w:rsidRPr="007E772A">
        <w:rPr>
          <w:rStyle w:val="a7"/>
          <w:rFonts w:ascii="Arial" w:hAnsi="Arial" w:cs="Arial"/>
          <w:color w:val="FF6600"/>
          <w:sz w:val="28"/>
          <w:szCs w:val="28"/>
          <w:lang w:val="en-US"/>
        </w:rPr>
        <w:t>s.1 (1)</w:t>
      </w:r>
    </w:p>
    <w:p w:rsidR="007E772A" w:rsidRP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en-US"/>
        </w:rPr>
      </w:pPr>
      <w:hyperlink r:id="rId17" w:tgtFrame="_blank" w:history="1">
        <w:r w:rsidRPr="007E772A">
          <w:rPr>
            <w:rStyle w:val="a3"/>
            <w:rFonts w:ascii="Arial" w:hAnsi="Arial" w:cs="Arial"/>
            <w:b/>
            <w:bCs/>
            <w:sz w:val="28"/>
            <w:szCs w:val="28"/>
            <w:lang w:val="en-US"/>
          </w:rPr>
          <w:t>KNIIGU 10</w:t>
        </w:r>
      </w:hyperlink>
      <w:r w:rsidRPr="007E772A">
        <w:rPr>
          <w:rStyle w:val="a7"/>
          <w:rFonts w:ascii="Arial" w:hAnsi="Arial" w:cs="Arial"/>
          <w:color w:val="0000FF"/>
          <w:sz w:val="28"/>
          <w:szCs w:val="28"/>
          <w:lang w:val="en-US"/>
        </w:rPr>
        <w:t> </w:t>
      </w:r>
      <w:r w:rsidRPr="007E772A">
        <w:rPr>
          <w:rStyle w:val="a7"/>
          <w:rFonts w:ascii="Arial" w:hAnsi="Arial" w:cs="Arial"/>
          <w:color w:val="FF6600"/>
          <w:sz w:val="28"/>
          <w:szCs w:val="28"/>
          <w:lang w:val="en-US"/>
        </w:rPr>
        <w:t>s. 4 (8)</w:t>
      </w:r>
    </w:p>
    <w:p w:rsidR="007E772A" w:rsidRP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  <w:lang w:val="en-US"/>
        </w:rPr>
      </w:pPr>
      <w:hyperlink r:id="rId18" w:tgtFrame="_blank" w:history="1">
        <w:r w:rsidRPr="007E772A">
          <w:rPr>
            <w:rStyle w:val="a3"/>
            <w:rFonts w:ascii="Arial" w:hAnsi="Arial" w:cs="Arial"/>
            <w:b/>
            <w:bCs/>
            <w:sz w:val="28"/>
            <w:szCs w:val="28"/>
            <w:lang w:val="en-US"/>
          </w:rPr>
          <w:t>KNIIGU 11</w:t>
        </w:r>
      </w:hyperlink>
      <w:r w:rsidRPr="007E772A">
        <w:rPr>
          <w:rStyle w:val="a7"/>
          <w:rFonts w:ascii="Arial" w:hAnsi="Arial" w:cs="Arial"/>
          <w:color w:val="0000FF"/>
          <w:sz w:val="28"/>
          <w:szCs w:val="28"/>
          <w:lang w:val="en-US"/>
        </w:rPr>
        <w:t> </w:t>
      </w:r>
      <w:r w:rsidRPr="007E772A">
        <w:rPr>
          <w:rStyle w:val="a7"/>
          <w:rFonts w:ascii="Arial" w:hAnsi="Arial" w:cs="Arial"/>
          <w:color w:val="FF6600"/>
          <w:sz w:val="28"/>
          <w:szCs w:val="28"/>
          <w:lang w:val="en-US"/>
        </w:rPr>
        <w:t>s. 142 (142)</w:t>
      </w:r>
    </w:p>
    <w:p w:rsid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</w:rPr>
      </w:pPr>
      <w:hyperlink r:id="rId19" w:tgtFrame="_blank" w:history="1">
        <w:r>
          <w:rPr>
            <w:rStyle w:val="a3"/>
            <w:rFonts w:ascii="Arial" w:hAnsi="Arial" w:cs="Arial"/>
            <w:b/>
            <w:bCs/>
            <w:sz w:val="28"/>
            <w:szCs w:val="28"/>
          </w:rPr>
          <w:t>KNIIGU 12</w:t>
        </w:r>
      </w:hyperlink>
      <w:r>
        <w:rPr>
          <w:rStyle w:val="a7"/>
          <w:rFonts w:ascii="Arial" w:hAnsi="Arial" w:cs="Arial"/>
          <w:color w:val="0000FF"/>
          <w:sz w:val="28"/>
          <w:szCs w:val="28"/>
        </w:rPr>
        <w:t> </w:t>
      </w:r>
      <w:r>
        <w:rPr>
          <w:rStyle w:val="a7"/>
          <w:rFonts w:ascii="Arial" w:hAnsi="Arial" w:cs="Arial"/>
          <w:color w:val="FF6600"/>
          <w:sz w:val="28"/>
          <w:szCs w:val="28"/>
        </w:rPr>
        <w:t>s. 76 (76)</w:t>
      </w:r>
    </w:p>
    <w:p w:rsidR="007E772A" w:rsidRDefault="007E772A" w:rsidP="007E772A">
      <w:pPr>
        <w:pStyle w:val="a6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03448"/>
          <w:sz w:val="27"/>
          <w:szCs w:val="27"/>
        </w:rPr>
      </w:pPr>
      <w:hyperlink r:id="rId20" w:tgtFrame="_blank" w:history="1">
        <w:r>
          <w:rPr>
            <w:rStyle w:val="a3"/>
            <w:rFonts w:ascii="Arial" w:hAnsi="Arial" w:cs="Arial"/>
            <w:b/>
            <w:bCs/>
            <w:sz w:val="28"/>
            <w:szCs w:val="28"/>
          </w:rPr>
          <w:t>KNIIGU 13</w:t>
        </w:r>
      </w:hyperlink>
      <w:r>
        <w:rPr>
          <w:rStyle w:val="a7"/>
          <w:rFonts w:ascii="Arial" w:hAnsi="Arial" w:cs="Arial"/>
          <w:color w:val="0000FF"/>
          <w:sz w:val="28"/>
          <w:szCs w:val="28"/>
        </w:rPr>
        <w:t> </w:t>
      </w:r>
      <w:r>
        <w:rPr>
          <w:rStyle w:val="a7"/>
          <w:rFonts w:ascii="Arial" w:hAnsi="Arial" w:cs="Arial"/>
          <w:color w:val="FF6600"/>
          <w:sz w:val="28"/>
          <w:szCs w:val="28"/>
        </w:rPr>
        <w:t>s. ...</w:t>
      </w:r>
    </w:p>
    <w:p w:rsidR="00870929" w:rsidRPr="007E772A" w:rsidRDefault="00870929" w:rsidP="007E772A">
      <w:pPr>
        <w:pStyle w:val="a6"/>
        <w:spacing w:before="300" w:beforeAutospacing="0" w:after="300" w:afterAutospacing="0"/>
        <w:rPr>
          <w:rStyle w:val="a7"/>
          <w:rFonts w:ascii="Arial" w:hAnsi="Arial" w:cs="Arial"/>
          <w:color w:val="FF6600"/>
          <w:sz w:val="28"/>
          <w:szCs w:val="28"/>
          <w:lang w:val="en-US"/>
        </w:rPr>
      </w:pPr>
      <w:bookmarkStart w:id="0" w:name="_GoBack"/>
      <w:bookmarkEnd w:id="0"/>
    </w:p>
    <w:p w:rsidR="00A84B09" w:rsidRPr="00A84B09" w:rsidRDefault="00A84B09" w:rsidP="00A84B09">
      <w:pPr>
        <w:pStyle w:val="a6"/>
        <w:spacing w:before="300" w:beforeAutospacing="0" w:after="3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84B09">
        <w:rPr>
          <w:rStyle w:val="a7"/>
          <w:rFonts w:ascii="Arial" w:hAnsi="Arial" w:cs="Arial"/>
          <w:color w:val="FF6600"/>
          <w:sz w:val="28"/>
          <w:szCs w:val="28"/>
        </w:rPr>
        <w:lastRenderedPageBreak/>
        <w:t>СПИСОК ЛИТЕРАТУРЫ:</w:t>
      </w:r>
    </w:p>
    <w:p w:rsidR="00A84B09" w:rsidRPr="00A84B09" w:rsidRDefault="00A84B09" w:rsidP="00A84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84B09">
        <w:rPr>
          <w:rStyle w:val="a7"/>
          <w:rFonts w:ascii="Arial" w:hAnsi="Arial" w:cs="Arial"/>
          <w:color w:val="FF6600"/>
          <w:sz w:val="28"/>
          <w:szCs w:val="28"/>
        </w:rPr>
        <w:t>Учебник карельского языка (</w:t>
      </w:r>
      <w:proofErr w:type="spellStart"/>
      <w:r w:rsidRPr="00A84B09">
        <w:rPr>
          <w:rStyle w:val="a7"/>
          <w:rFonts w:ascii="Arial" w:hAnsi="Arial" w:cs="Arial"/>
          <w:color w:val="FF6600"/>
          <w:sz w:val="28"/>
          <w:szCs w:val="28"/>
        </w:rPr>
        <w:t>ливвиковское</w:t>
      </w:r>
      <w:proofErr w:type="spellEnd"/>
      <w:r w:rsidRPr="00A84B09">
        <w:rPr>
          <w:rStyle w:val="a7"/>
          <w:rFonts w:ascii="Arial" w:hAnsi="Arial" w:cs="Arial"/>
          <w:color w:val="FF6600"/>
          <w:sz w:val="28"/>
          <w:szCs w:val="28"/>
        </w:rPr>
        <w:t xml:space="preserve"> наречие) для 1 класса: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Karjalan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kieli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1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учебник для 1 класса общеобразовательных учреждений / [авт.: О. М. Жаринова, А. В. Барышникова, С. Ф. Кондратьева, Т. В. Щербакова ;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худож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. 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>Н. В. Трухин].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– Петрозаводск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Периодика, 2007. </w:t>
      </w:r>
    </w:p>
    <w:p w:rsidR="00A84B09" w:rsidRPr="00A84B09" w:rsidRDefault="00A84B09" w:rsidP="00A84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84B09">
        <w:rPr>
          <w:rStyle w:val="a7"/>
          <w:rFonts w:ascii="Arial" w:hAnsi="Arial" w:cs="Arial"/>
          <w:color w:val="FF6600"/>
          <w:sz w:val="28"/>
          <w:szCs w:val="28"/>
        </w:rPr>
        <w:t>Учебник карельского языка (</w:t>
      </w:r>
      <w:proofErr w:type="spellStart"/>
      <w:r w:rsidRPr="00A84B09">
        <w:rPr>
          <w:rStyle w:val="a7"/>
          <w:rFonts w:ascii="Arial" w:hAnsi="Arial" w:cs="Arial"/>
          <w:color w:val="FF6600"/>
          <w:sz w:val="28"/>
          <w:szCs w:val="28"/>
        </w:rPr>
        <w:t>ливвиковское</w:t>
      </w:r>
      <w:proofErr w:type="spellEnd"/>
      <w:r w:rsidRPr="00A84B09">
        <w:rPr>
          <w:rStyle w:val="a7"/>
          <w:rFonts w:ascii="Arial" w:hAnsi="Arial" w:cs="Arial"/>
          <w:color w:val="FF6600"/>
          <w:sz w:val="28"/>
          <w:szCs w:val="28"/>
        </w:rPr>
        <w:t xml:space="preserve"> наречие) для 2 класса: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Baranova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, T. A.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Karjalan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kieli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[Текст]: 2.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kluassu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/ T. A.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Baranova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. – Петрозаводск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Фонд творческой инициативы, 2012.</w:t>
      </w:r>
    </w:p>
    <w:p w:rsidR="00A84B09" w:rsidRPr="00A84B09" w:rsidRDefault="00A84B09" w:rsidP="00A84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84B09">
        <w:rPr>
          <w:rStyle w:val="a7"/>
          <w:rFonts w:ascii="Arial" w:hAnsi="Arial" w:cs="Arial"/>
          <w:color w:val="FF6600"/>
          <w:sz w:val="28"/>
          <w:szCs w:val="28"/>
        </w:rPr>
        <w:t>Учебник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карельского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языка (ливвиковское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наречие) для 3 класса:</w:t>
      </w:r>
      <w:r w:rsidRPr="00A84B09">
        <w:rPr>
          <w:rFonts w:ascii="Arial" w:hAnsi="Arial" w:cs="Arial"/>
          <w:color w:val="FF6600"/>
          <w:sz w:val="28"/>
          <w:szCs w:val="28"/>
        </w:rPr>
        <w:t xml:space="preserve"> Baranova, T. A.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Karjalan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kieli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: 3.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kluassu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/ T. A.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Baranova</w:t>
      </w:r>
      <w:proofErr w:type="spellEnd"/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;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[под ред. Е. В. Богдановой ;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худож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. 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А.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Трифанова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].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– Петрозаводск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Фонд творческой инициативы, 2013.</w:t>
      </w:r>
    </w:p>
    <w:p w:rsidR="00A84B09" w:rsidRPr="00A84B09" w:rsidRDefault="00A84B09" w:rsidP="00A84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84B09">
        <w:rPr>
          <w:rStyle w:val="a7"/>
          <w:rFonts w:ascii="Arial" w:hAnsi="Arial" w:cs="Arial"/>
          <w:color w:val="FF6600"/>
          <w:sz w:val="28"/>
          <w:szCs w:val="28"/>
        </w:rPr>
        <w:t>Учебник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карельского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языка (ливвиковское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наречие) для 4 класса:</w:t>
      </w:r>
      <w:r w:rsidRPr="00A84B09">
        <w:rPr>
          <w:rFonts w:ascii="Arial" w:hAnsi="Arial" w:cs="Arial"/>
          <w:color w:val="FF6600"/>
          <w:sz w:val="28"/>
          <w:szCs w:val="28"/>
        </w:rPr>
        <w:t xml:space="preserve"> Baranova, T. A.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Karjalan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kieli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: 4.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kluassu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/ T. A.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Baranova</w:t>
      </w:r>
      <w:proofErr w:type="spellEnd"/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;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[под ред. Е. В. Богдановой ;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худож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. 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>Е. Агафонова].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– Петрозаводск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Фонд творческой инициативы, 2013.</w:t>
      </w:r>
    </w:p>
    <w:p w:rsidR="00A84B09" w:rsidRPr="00A84B09" w:rsidRDefault="00A84B09" w:rsidP="00A84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84B09">
        <w:rPr>
          <w:rStyle w:val="a7"/>
          <w:rFonts w:ascii="Arial" w:hAnsi="Arial" w:cs="Arial"/>
          <w:color w:val="FF6600"/>
          <w:sz w:val="28"/>
          <w:szCs w:val="28"/>
        </w:rPr>
        <w:t>Учебник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карельского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языка (ливвиковское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наречие) для 5 класса:</w:t>
      </w:r>
      <w:r w:rsidRPr="00A84B09">
        <w:rPr>
          <w:rFonts w:ascii="Arial" w:hAnsi="Arial" w:cs="Arial"/>
          <w:color w:val="FF6600"/>
          <w:sz w:val="28"/>
          <w:szCs w:val="28"/>
        </w:rPr>
        <w:t xml:space="preserve"> Alontseva, O. I.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Livvinkarjalan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opastundukniigu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: 5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kluassu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 ⁄ O. I.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Alontseva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, O. N.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Serebrjannikova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, J. V. </w:t>
      </w:r>
      <w:proofErr w:type="spellStart"/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>Pankrat´jeva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; [под ред. Л. П.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Ряппиевой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;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худож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.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>Е. Агафонова].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– Петрозаводск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Фонд творческой инициативы, 2014.</w:t>
      </w:r>
    </w:p>
    <w:p w:rsidR="00A84B09" w:rsidRPr="00A84B09" w:rsidRDefault="00A84B09" w:rsidP="00A84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84B09">
        <w:rPr>
          <w:rStyle w:val="a7"/>
          <w:rFonts w:ascii="Arial" w:hAnsi="Arial" w:cs="Arial"/>
          <w:color w:val="FF6600"/>
          <w:sz w:val="28"/>
          <w:szCs w:val="28"/>
        </w:rPr>
        <w:t>Учебник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карельского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языка (</w:t>
      </w:r>
      <w:proofErr w:type="spellStart"/>
      <w:r w:rsidRPr="00A84B09">
        <w:rPr>
          <w:rStyle w:val="a7"/>
          <w:rFonts w:ascii="Arial" w:hAnsi="Arial" w:cs="Arial"/>
          <w:color w:val="FF6600"/>
          <w:sz w:val="28"/>
          <w:szCs w:val="28"/>
        </w:rPr>
        <w:t>ливвиковское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наречие) для 6 класса</w:t>
      </w:r>
      <w:r w:rsidRPr="00A84B09">
        <w:rPr>
          <w:rFonts w:ascii="Arial" w:hAnsi="Arial" w:cs="Arial"/>
          <w:color w:val="FF6600"/>
          <w:sz w:val="28"/>
          <w:szCs w:val="28"/>
        </w:rPr>
        <w:t xml:space="preserve">: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Ruppijeva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, J.V.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Livvin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opastuskniigu</w:t>
      </w:r>
      <w:proofErr w:type="spellEnd"/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6.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kluassu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/ J.V.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Ruppijeva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, J. V.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Pankratjeva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. – Петрозаводск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Verso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, 2018.</w:t>
      </w:r>
    </w:p>
    <w:p w:rsidR="00A84B09" w:rsidRPr="00A84B09" w:rsidRDefault="00A84B09" w:rsidP="00A84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84B09">
        <w:rPr>
          <w:rStyle w:val="a7"/>
          <w:rFonts w:ascii="Arial" w:hAnsi="Arial" w:cs="Arial"/>
          <w:color w:val="FF6600"/>
          <w:sz w:val="28"/>
          <w:szCs w:val="28"/>
        </w:rPr>
        <w:t>Сборник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материалов</w:t>
      </w:r>
      <w:r w:rsidRPr="00A84B09">
        <w:rPr>
          <w:rFonts w:ascii="Arial" w:hAnsi="Arial" w:cs="Arial"/>
          <w:color w:val="FF6600"/>
          <w:sz w:val="28"/>
          <w:szCs w:val="28"/>
        </w:rPr>
        <w:t xml:space="preserve"> для изучения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ливвиковского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наречия карельского языка в школе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«Языковой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ларец», 1 часть: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Ruppijeva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,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Jelena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 </w:t>
      </w:r>
      <w:proofErr w:type="spellStart"/>
      <w:r w:rsidRPr="00A84B09">
        <w:rPr>
          <w:rStyle w:val="a7"/>
          <w:rFonts w:ascii="Arial" w:hAnsi="Arial" w:cs="Arial"/>
          <w:color w:val="FF6600"/>
          <w:sz w:val="28"/>
          <w:szCs w:val="28"/>
        </w:rPr>
        <w:t>Kielilippahaine</w:t>
      </w:r>
      <w:proofErr w:type="spellEnd"/>
      <w:r w:rsidRPr="00A84B09">
        <w:rPr>
          <w:rStyle w:val="a7"/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Fonts w:ascii="Arial" w:hAnsi="Arial" w:cs="Arial"/>
          <w:color w:val="FF6600"/>
          <w:sz w:val="28"/>
          <w:szCs w:val="28"/>
        </w:rPr>
        <w:t xml:space="preserve">/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Jelena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Ruppijeva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. – Петрозаводск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Verso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, 2018.</w:t>
      </w:r>
    </w:p>
    <w:p w:rsidR="00A84B09" w:rsidRPr="00A84B09" w:rsidRDefault="00A84B09" w:rsidP="00A84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84B09">
        <w:rPr>
          <w:rStyle w:val="a7"/>
          <w:rFonts w:ascii="Arial" w:hAnsi="Arial" w:cs="Arial"/>
          <w:color w:val="FF6600"/>
          <w:sz w:val="28"/>
          <w:szCs w:val="28"/>
        </w:rPr>
        <w:t>Учебное пособие</w:t>
      </w:r>
      <w:r w:rsidRPr="00A84B09">
        <w:rPr>
          <w:rFonts w:ascii="Arial" w:hAnsi="Arial" w:cs="Arial"/>
          <w:color w:val="FF6600"/>
          <w:sz w:val="28"/>
          <w:szCs w:val="28"/>
        </w:rPr>
        <w:t xml:space="preserve"> для изучения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ливвиковского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наречия карельского языка в школе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«Языковой ларец», 2 часть: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Ruppijeva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,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Jelena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 xml:space="preserve"> 2. </w:t>
      </w:r>
      <w:proofErr w:type="spellStart"/>
      <w:r w:rsidRPr="00A84B09">
        <w:rPr>
          <w:rStyle w:val="a7"/>
          <w:rFonts w:ascii="Arial" w:hAnsi="Arial" w:cs="Arial"/>
          <w:color w:val="FF6600"/>
          <w:sz w:val="28"/>
          <w:szCs w:val="28"/>
        </w:rPr>
        <w:t>oza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/ 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Jelena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Ruppijeva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: Языковой ларец: учебное пособие по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ливвиковскому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наречию карельского языка для 5-9 классов общеобразовательных организаций: в 2 ч. Ч. 2 / под ред. Т.П. Бойко, О.А. Храмцовой;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худож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. Анастасия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Трифанова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. - М.: ООО "Русское слово - учебник", 2019. </w:t>
      </w:r>
    </w:p>
    <w:p w:rsidR="00A84B09" w:rsidRPr="00A84B09" w:rsidRDefault="00A84B09" w:rsidP="00A84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84B09">
        <w:rPr>
          <w:rStyle w:val="a7"/>
          <w:rFonts w:ascii="Arial" w:hAnsi="Arial" w:cs="Arial"/>
          <w:color w:val="FF6600"/>
          <w:sz w:val="28"/>
          <w:szCs w:val="28"/>
        </w:rPr>
        <w:t>Ливвиковский</w:t>
      </w:r>
      <w:proofErr w:type="spellEnd"/>
      <w:r w:rsidRPr="00A84B09">
        <w:rPr>
          <w:rStyle w:val="a7"/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Style w:val="a7"/>
          <w:rFonts w:ascii="Arial" w:hAnsi="Arial" w:cs="Arial"/>
          <w:color w:val="FF6600"/>
          <w:sz w:val="28"/>
          <w:szCs w:val="28"/>
        </w:rPr>
        <w:t>по-ливвиковски</w:t>
      </w:r>
      <w:proofErr w:type="spellEnd"/>
      <w:proofErr w:type="gramStart"/>
      <w:r w:rsidRPr="00A84B09">
        <w:rPr>
          <w:rStyle w:val="a7"/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Style w:val="a7"/>
          <w:rFonts w:ascii="Arial" w:hAnsi="Arial" w:cs="Arial"/>
          <w:color w:val="FF6600"/>
          <w:sz w:val="28"/>
          <w:szCs w:val="28"/>
        </w:rPr>
        <w:t xml:space="preserve"> начальный курс</w:t>
      </w:r>
      <w:r w:rsidRPr="00A84B09">
        <w:rPr>
          <w:rFonts w:ascii="Arial" w:hAnsi="Arial" w:cs="Arial"/>
          <w:color w:val="FF6600"/>
          <w:sz w:val="28"/>
          <w:szCs w:val="28"/>
        </w:rPr>
        <w:t xml:space="preserve"> по изучению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ливвиковского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наречия карельского языка: J.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Ruppijeva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LIYGII LIVVIKSE.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Livvin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algukursu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. – Петрозаводск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Периодика, 2016.</w:t>
      </w:r>
    </w:p>
    <w:p w:rsidR="00A84B09" w:rsidRPr="00A84B09" w:rsidRDefault="00A84B09" w:rsidP="00A84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84B09">
        <w:rPr>
          <w:rStyle w:val="a7"/>
          <w:rFonts w:ascii="Arial" w:hAnsi="Arial" w:cs="Arial"/>
          <w:color w:val="FF6600"/>
          <w:sz w:val="28"/>
          <w:szCs w:val="28"/>
        </w:rPr>
        <w:t>Ливвиковский</w:t>
      </w:r>
      <w:proofErr w:type="spellEnd"/>
      <w:r w:rsidRPr="00A84B09">
        <w:rPr>
          <w:rStyle w:val="a7"/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Style w:val="a7"/>
          <w:rFonts w:ascii="Arial" w:hAnsi="Arial" w:cs="Arial"/>
          <w:color w:val="FF6600"/>
          <w:sz w:val="28"/>
          <w:szCs w:val="28"/>
        </w:rPr>
        <w:t>по-ливвиковски</w:t>
      </w:r>
      <w:proofErr w:type="spellEnd"/>
      <w:proofErr w:type="gramStart"/>
      <w:r w:rsidRPr="00A84B09">
        <w:rPr>
          <w:rStyle w:val="a7"/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Style w:val="a7"/>
          <w:rFonts w:ascii="Arial" w:hAnsi="Arial" w:cs="Arial"/>
          <w:color w:val="FF6600"/>
          <w:sz w:val="28"/>
          <w:szCs w:val="28"/>
        </w:rPr>
        <w:t xml:space="preserve"> Пособие (2 часть)</w:t>
      </w:r>
      <w:r w:rsidRPr="00A84B09">
        <w:rPr>
          <w:rFonts w:ascii="Arial" w:hAnsi="Arial" w:cs="Arial"/>
          <w:color w:val="FF6600"/>
          <w:sz w:val="28"/>
          <w:szCs w:val="28"/>
        </w:rPr>
        <w:t> по изучению карельского языка (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ливвиковского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наречия): J.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Ruppijeva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LIYGII LIVVIKSE.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Livvin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algukursu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. – Петрозаводск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Периодика, 2017.</w:t>
      </w:r>
    </w:p>
    <w:p w:rsidR="00A84B09" w:rsidRPr="00A84B09" w:rsidRDefault="00A84B09" w:rsidP="00A84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84B09">
        <w:rPr>
          <w:rStyle w:val="a7"/>
          <w:rFonts w:ascii="Arial" w:hAnsi="Arial" w:cs="Arial"/>
          <w:color w:val="FF6600"/>
          <w:sz w:val="28"/>
          <w:szCs w:val="28"/>
        </w:rPr>
        <w:t>Говорим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по-карельски</w:t>
      </w:r>
      <w:proofErr w:type="gramStart"/>
      <w:r w:rsidRPr="00A84B09">
        <w:rPr>
          <w:rStyle w:val="a7"/>
          <w:rFonts w:ascii="Arial" w:hAnsi="Arial" w:cs="Arial"/>
          <w:color w:val="FF6600"/>
          <w:sz w:val="28"/>
          <w:szCs w:val="28"/>
        </w:rPr>
        <w:t> :</w:t>
      </w:r>
      <w:proofErr w:type="gramEnd"/>
      <w:r w:rsidRPr="00A84B09">
        <w:rPr>
          <w:rStyle w:val="a7"/>
          <w:rFonts w:ascii="Arial" w:hAnsi="Arial" w:cs="Arial"/>
          <w:color w:val="FF6600"/>
          <w:sz w:val="28"/>
          <w:szCs w:val="28"/>
        </w:rPr>
        <w:t> карельский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язык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для</w:t>
      </w:r>
      <w:r w:rsidRPr="00A84B09">
        <w:rPr>
          <w:rFonts w:ascii="Arial" w:hAnsi="Arial" w:cs="Arial"/>
          <w:color w:val="FF6600"/>
          <w:sz w:val="28"/>
          <w:szCs w:val="28"/>
        </w:rPr>
        <w:t> </w:t>
      </w:r>
      <w:r w:rsidRPr="00A84B09">
        <w:rPr>
          <w:rStyle w:val="a7"/>
          <w:rFonts w:ascii="Arial" w:hAnsi="Arial" w:cs="Arial"/>
          <w:color w:val="FF6600"/>
          <w:sz w:val="28"/>
          <w:szCs w:val="28"/>
        </w:rPr>
        <w:t>начинающих : 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Žarinova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 xml:space="preserve"> PAGIZEMMO KARJALAKSE. –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Petroskoi</w:t>
      </w:r>
      <w:proofErr w:type="spellEnd"/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Verso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, 2012.</w:t>
      </w:r>
    </w:p>
    <w:p w:rsidR="00A84B09" w:rsidRPr="00A84B09" w:rsidRDefault="00A84B09" w:rsidP="00A84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8"/>
          <w:szCs w:val="28"/>
          <w:lang w:val="fi-FI"/>
        </w:rPr>
      </w:pPr>
      <w:r w:rsidRPr="00A84B09">
        <w:rPr>
          <w:rFonts w:ascii="Arial" w:hAnsi="Arial" w:cs="Arial"/>
          <w:color w:val="FF6600"/>
          <w:sz w:val="28"/>
          <w:szCs w:val="28"/>
          <w:lang w:val="fi-FI"/>
        </w:rPr>
        <w:t>Smotrova, O. </w:t>
      </w:r>
      <w:r w:rsidRPr="00A84B09">
        <w:rPr>
          <w:rStyle w:val="a7"/>
          <w:rFonts w:ascii="Arial" w:hAnsi="Arial" w:cs="Arial"/>
          <w:color w:val="FF6600"/>
          <w:sz w:val="28"/>
          <w:szCs w:val="28"/>
          <w:lang w:val="fi-FI"/>
        </w:rPr>
        <w:t>Kirjaimikko</w:t>
      </w:r>
      <w:r w:rsidRPr="00A84B09">
        <w:rPr>
          <w:rFonts w:ascii="Arial" w:hAnsi="Arial" w:cs="Arial"/>
          <w:color w:val="FF6600"/>
          <w:sz w:val="28"/>
          <w:szCs w:val="28"/>
          <w:lang w:val="fi-FI"/>
        </w:rPr>
        <w:t>. – Petroskoi: Periodika, 2016.</w:t>
      </w:r>
    </w:p>
    <w:p w:rsidR="00A84B09" w:rsidRPr="00A84B09" w:rsidRDefault="00A84B09" w:rsidP="00A84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84B09">
        <w:rPr>
          <w:rStyle w:val="a7"/>
          <w:rFonts w:ascii="Arial" w:hAnsi="Arial" w:cs="Arial"/>
          <w:color w:val="FF6600"/>
          <w:sz w:val="28"/>
          <w:szCs w:val="28"/>
        </w:rPr>
        <w:t>Антология современной национальной литературы Карелии</w:t>
      </w:r>
      <w:r w:rsidRPr="00A84B09">
        <w:rPr>
          <w:rFonts w:ascii="Arial" w:hAnsi="Arial" w:cs="Arial"/>
          <w:color w:val="FF6600"/>
          <w:sz w:val="28"/>
          <w:szCs w:val="28"/>
        </w:rPr>
        <w:t>. – Петрозаводск</w:t>
      </w:r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Периодика, 2018.</w:t>
      </w:r>
    </w:p>
    <w:p w:rsidR="00A84B09" w:rsidRPr="00A84B09" w:rsidRDefault="00A84B09" w:rsidP="00A84B0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84B09">
        <w:rPr>
          <w:rFonts w:ascii="Arial" w:hAnsi="Arial" w:cs="Arial"/>
          <w:color w:val="FF6600"/>
          <w:sz w:val="28"/>
          <w:szCs w:val="28"/>
          <w:lang w:val="fi-FI"/>
        </w:rPr>
        <w:t>Boiko, L. Markianova </w:t>
      </w:r>
      <w:r w:rsidRPr="00A84B09">
        <w:rPr>
          <w:rStyle w:val="a7"/>
          <w:rFonts w:ascii="Arial" w:hAnsi="Arial" w:cs="Arial"/>
          <w:color w:val="FF6600"/>
          <w:sz w:val="28"/>
          <w:szCs w:val="28"/>
          <w:lang w:val="fi-FI"/>
        </w:rPr>
        <w:t>SUURI VENʼÄ-KARJALAINE SANAKNIIGU</w:t>
      </w:r>
      <w:r w:rsidRPr="00A84B09">
        <w:rPr>
          <w:rFonts w:ascii="Arial" w:hAnsi="Arial" w:cs="Arial"/>
          <w:color w:val="FF6600"/>
          <w:sz w:val="28"/>
          <w:szCs w:val="28"/>
          <w:lang w:val="fi-FI"/>
        </w:rPr>
        <w:t xml:space="preserve">. </w:t>
      </w:r>
      <w:r w:rsidRPr="00A84B09">
        <w:rPr>
          <w:rFonts w:ascii="Arial" w:hAnsi="Arial" w:cs="Arial"/>
          <w:color w:val="FF6600"/>
          <w:sz w:val="28"/>
          <w:szCs w:val="28"/>
        </w:rPr>
        <w:t xml:space="preserve">LIVVIN MURREH. –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Petroskoi</w:t>
      </w:r>
      <w:proofErr w:type="spellEnd"/>
      <w:proofErr w:type="gramStart"/>
      <w:r w:rsidRPr="00A84B09">
        <w:rPr>
          <w:rFonts w:ascii="Arial" w:hAnsi="Arial" w:cs="Arial"/>
          <w:color w:val="FF6600"/>
          <w:sz w:val="28"/>
          <w:szCs w:val="28"/>
        </w:rPr>
        <w:t xml:space="preserve"> :</w:t>
      </w:r>
      <w:proofErr w:type="gramEnd"/>
      <w:r w:rsidRPr="00A84B09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A84B09">
        <w:rPr>
          <w:rFonts w:ascii="Arial" w:hAnsi="Arial" w:cs="Arial"/>
          <w:color w:val="FF6600"/>
          <w:sz w:val="28"/>
          <w:szCs w:val="28"/>
        </w:rPr>
        <w:t>Periodika</w:t>
      </w:r>
      <w:proofErr w:type="spellEnd"/>
      <w:r w:rsidRPr="00A84B09">
        <w:rPr>
          <w:rFonts w:ascii="Arial" w:hAnsi="Arial" w:cs="Arial"/>
          <w:color w:val="FF6600"/>
          <w:sz w:val="28"/>
          <w:szCs w:val="28"/>
        </w:rPr>
        <w:t>, 2016.</w:t>
      </w:r>
    </w:p>
    <w:sectPr w:rsidR="00A84B09" w:rsidRPr="00A84B09" w:rsidSect="008709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C90"/>
    <w:multiLevelType w:val="hybridMultilevel"/>
    <w:tmpl w:val="E71C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7C7B"/>
    <w:multiLevelType w:val="hybridMultilevel"/>
    <w:tmpl w:val="D59A141E"/>
    <w:lvl w:ilvl="0" w:tplc="D2BAA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E768A"/>
    <w:multiLevelType w:val="multilevel"/>
    <w:tmpl w:val="A752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20F83"/>
    <w:multiLevelType w:val="hybridMultilevel"/>
    <w:tmpl w:val="7242C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3"/>
    <w:rsid w:val="00015D80"/>
    <w:rsid w:val="00100104"/>
    <w:rsid w:val="001802F1"/>
    <w:rsid w:val="001D46E8"/>
    <w:rsid w:val="001E381C"/>
    <w:rsid w:val="00205F73"/>
    <w:rsid w:val="00244A04"/>
    <w:rsid w:val="00272E13"/>
    <w:rsid w:val="00274A38"/>
    <w:rsid w:val="0029079B"/>
    <w:rsid w:val="002C6A9D"/>
    <w:rsid w:val="002C7BE3"/>
    <w:rsid w:val="00312ECA"/>
    <w:rsid w:val="00356A1A"/>
    <w:rsid w:val="00364A95"/>
    <w:rsid w:val="00381FF3"/>
    <w:rsid w:val="00384655"/>
    <w:rsid w:val="003F352C"/>
    <w:rsid w:val="003F40E5"/>
    <w:rsid w:val="004220F6"/>
    <w:rsid w:val="00442CDD"/>
    <w:rsid w:val="00473AB0"/>
    <w:rsid w:val="004B0C8E"/>
    <w:rsid w:val="004B131A"/>
    <w:rsid w:val="004C1E5C"/>
    <w:rsid w:val="004C4E59"/>
    <w:rsid w:val="005237DB"/>
    <w:rsid w:val="0052635F"/>
    <w:rsid w:val="00542F34"/>
    <w:rsid w:val="005A0506"/>
    <w:rsid w:val="005E4753"/>
    <w:rsid w:val="005F1841"/>
    <w:rsid w:val="00616309"/>
    <w:rsid w:val="0065354C"/>
    <w:rsid w:val="006642D1"/>
    <w:rsid w:val="00696C05"/>
    <w:rsid w:val="00787337"/>
    <w:rsid w:val="007E772A"/>
    <w:rsid w:val="00815906"/>
    <w:rsid w:val="008362D9"/>
    <w:rsid w:val="00862630"/>
    <w:rsid w:val="00870850"/>
    <w:rsid w:val="00870929"/>
    <w:rsid w:val="009441E1"/>
    <w:rsid w:val="00950065"/>
    <w:rsid w:val="00981668"/>
    <w:rsid w:val="00A84B09"/>
    <w:rsid w:val="00AD499A"/>
    <w:rsid w:val="00B0117F"/>
    <w:rsid w:val="00B13728"/>
    <w:rsid w:val="00B26C63"/>
    <w:rsid w:val="00B651A6"/>
    <w:rsid w:val="00C00552"/>
    <w:rsid w:val="00C1320A"/>
    <w:rsid w:val="00CD2181"/>
    <w:rsid w:val="00D40E2E"/>
    <w:rsid w:val="00DB2381"/>
    <w:rsid w:val="00DE34C6"/>
    <w:rsid w:val="00E178F6"/>
    <w:rsid w:val="00E96B7C"/>
    <w:rsid w:val="00ED0EEB"/>
    <w:rsid w:val="00ED4930"/>
    <w:rsid w:val="00F9410A"/>
    <w:rsid w:val="00FC1C25"/>
    <w:rsid w:val="00FE2A1F"/>
    <w:rsid w:val="00FE4899"/>
    <w:rsid w:val="00FF6591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08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1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708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5F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0506"/>
    <w:pPr>
      <w:ind w:left="720"/>
      <w:contextualSpacing/>
    </w:pPr>
  </w:style>
  <w:style w:type="paragraph" w:customStyle="1" w:styleId="1CharChar1">
    <w:name w:val="Знак Знак1 Char Char1"/>
    <w:basedOn w:val="a"/>
    <w:semiHidden/>
    <w:rsid w:val="00AD49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A8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84B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08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1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708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5F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0506"/>
    <w:pPr>
      <w:ind w:left="720"/>
      <w:contextualSpacing/>
    </w:pPr>
  </w:style>
  <w:style w:type="paragraph" w:customStyle="1" w:styleId="1CharChar1">
    <w:name w:val="Знак Знак1 Char Char1"/>
    <w:basedOn w:val="a"/>
    <w:semiHidden/>
    <w:rsid w:val="00AD49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A8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84B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r.karelia.ru/eku/alonts-serebrja-pankra-Livvinkarjalan5/alonts-serebrja-pankra-Livvinkarjalan5/assets/basic-html/page-45.html" TargetMode="External"/><Relationship Id="rId13" Type="http://schemas.openxmlformats.org/officeDocument/2006/relationships/hyperlink" Target="http://fulr.karelia.ru/eku/baranova-karjalan-kieli/baranova-karjalan-kieli/assets/basic-html/page-32.html" TargetMode="External"/><Relationship Id="rId18" Type="http://schemas.openxmlformats.org/officeDocument/2006/relationships/hyperlink" Target="http://avtor.karelia.ru/elbibl/ruppieva/livvin_algukursu/141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hramcovaoa@kiro-karelia.ru" TargetMode="External"/><Relationship Id="rId12" Type="http://schemas.openxmlformats.org/officeDocument/2006/relationships/hyperlink" Target="http://avtor.karelia.ru/elbibl/ruppieva/livvin_algukursu_2/103/index.html" TargetMode="External"/><Relationship Id="rId17" Type="http://schemas.openxmlformats.org/officeDocument/2006/relationships/hyperlink" Target="http://fulr.karelia.ru/eku/karjalan-kieli-1/karjalan-kieli-1/assets/basic-html/page-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vtor.karelia.ru/elbibl/markianova/bolshoi_russko_karelskij_slovar/osypaetsya_struyami_vremya/assets/basic-html/page-1.html" TargetMode="External"/><Relationship Id="rId20" Type="http://schemas.openxmlformats.org/officeDocument/2006/relationships/hyperlink" Target="https://yadi.sk/i/b9Zkv3xc_0Id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TVD7ILGprwgQ0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vtor.karelia.ru/elbibl/zharinova/karjalakse/files/assets/basic-html/page-31.html" TargetMode="External"/><Relationship Id="rId10" Type="http://schemas.openxmlformats.org/officeDocument/2006/relationships/hyperlink" Target="http://fulr.karelia.ru/eku/baranova-karjalan-kieli-4-kluassu/karjalan-kieli-4-kluassu/assets/basic-html/page-68.html" TargetMode="External"/><Relationship Id="rId19" Type="http://schemas.openxmlformats.org/officeDocument/2006/relationships/hyperlink" Target="http://avtor.karelia.ru/elbibl/ruppieva/kielilippahaine/75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ulr.karelia.ru/eku/baranova-karjalan-kieli-3/baranova-karjalan-kieli-3/assets/basic-html/page-75.html" TargetMode="External"/><Relationship Id="rId14" Type="http://schemas.openxmlformats.org/officeDocument/2006/relationships/hyperlink" Target="http://avtor.karelia.ru/elbibl/chikina/antologia/116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C5A7-6CB3-415D-9EB6-FA64962E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dcterms:created xsi:type="dcterms:W3CDTF">2020-04-23T12:41:00Z</dcterms:created>
  <dcterms:modified xsi:type="dcterms:W3CDTF">2020-04-23T13:09:00Z</dcterms:modified>
</cp:coreProperties>
</file>