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0E" w:rsidRDefault="0099280E" w:rsidP="009928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9280E">
        <w:rPr>
          <w:rFonts w:ascii="Times New Roman" w:hAnsi="Times New Roman" w:cs="Times New Roman"/>
          <w:b/>
          <w:caps/>
          <w:sz w:val="28"/>
          <w:szCs w:val="28"/>
        </w:rPr>
        <w:t>Возможности внедрения общеевропейских компетенций владения языком в практику преподавания родных языков</w:t>
      </w:r>
      <w:r w:rsidRPr="0099280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:rsidR="004C763C" w:rsidRDefault="004C763C" w:rsidP="009928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C763C" w:rsidRDefault="004C763C" w:rsidP="004C763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C76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О.А</w:t>
      </w:r>
      <w:r w:rsidR="00775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4C76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Храмцова</w:t>
      </w:r>
    </w:p>
    <w:p w:rsidR="004C763C" w:rsidRDefault="004C763C" w:rsidP="004C763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г. Петрозаводск, ГАУ ДПО РК «Карельский институт развития образования», старший методист Центра этнокультурного образования, </w:t>
      </w:r>
      <w:hyperlink r:id="rId5" w:history="1">
        <w:r w:rsidRPr="00BE47C0">
          <w:rPr>
            <w:rStyle w:val="a4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hramcovaoa@kiro-karelia.ru</w:t>
        </w:r>
      </w:hyperlink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89114377800</w:t>
      </w:r>
    </w:p>
    <w:p w:rsidR="004C763C" w:rsidRDefault="004C763C" w:rsidP="004C763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25289" w:rsidRDefault="002E594E" w:rsidP="0002528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общеобразовательных организациях Республики Каре</w:t>
      </w:r>
      <w:r w:rsidR="00C27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лия в рамка</w:t>
      </w:r>
      <w:r w:rsidR="00216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C27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учебного предмета «Родной язык» </w:t>
      </w:r>
      <w:hyperlink r:id="rId6" w:history="1">
        <w:r w:rsidR="0021621D" w:rsidRPr="0002528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изучаются карельский, вепсский и финский языки</w:t>
        </w:r>
      </w:hyperlink>
      <w:r w:rsidR="00216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21621D" w:rsidRPr="00216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карельского языка обеспечено </w:t>
      </w:r>
      <w:r w:rsidR="008B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обучение </w:t>
      </w:r>
      <w:r w:rsidR="00D95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урочной и внеурочной формах </w:t>
      </w:r>
      <w:r w:rsidR="0021621D" w:rsidRPr="00216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собственно карельско</w:t>
      </w:r>
      <w:r w:rsidR="008B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</w:t>
      </w:r>
      <w:r w:rsidR="0021621D" w:rsidRPr="00216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21621D" w:rsidRPr="00216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ливвиковско</w:t>
      </w:r>
      <w:r w:rsidR="008B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</w:t>
      </w:r>
      <w:proofErr w:type="spellEnd"/>
      <w:r w:rsidR="0021621D" w:rsidRPr="00216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="0021621D" w:rsidRPr="00216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людиковско</w:t>
      </w:r>
      <w:r w:rsidR="008B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</w:t>
      </w:r>
      <w:proofErr w:type="spellEnd"/>
      <w:r w:rsidR="008B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1621D" w:rsidRPr="00216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наречи</w:t>
      </w:r>
      <w:r w:rsidR="008B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ям</w:t>
      </w:r>
      <w:r w:rsidR="00216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F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621D" w:rsidRPr="00025289" w:rsidRDefault="0022770F" w:rsidP="0002528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7" w:history="1">
        <w:r w:rsidRPr="0022770F">
          <w:rPr>
            <w:rStyle w:val="a4"/>
            <w:rFonts w:ascii="Times New Roman" w:hAnsi="Times New Roman" w:cs="Times New Roman"/>
            <w:sz w:val="24"/>
            <w:szCs w:val="24"/>
          </w:rPr>
          <w:t>По данным ежегодного мониторинга изучения родных языков</w:t>
        </w:r>
      </w:hyperlink>
      <w:r>
        <w:rPr>
          <w:rFonts w:ascii="Times New Roman" w:hAnsi="Times New Roman" w:cs="Times New Roman"/>
          <w:sz w:val="24"/>
          <w:szCs w:val="24"/>
        </w:rPr>
        <w:t>, проводимого Министерством образования и спорта Республики Карелия,</w:t>
      </w:r>
      <w:r w:rsidR="0021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27023">
        <w:rPr>
          <w:rFonts w:ascii="Times New Roman" w:hAnsi="Times New Roman" w:cs="Times New Roman"/>
          <w:sz w:val="24"/>
          <w:szCs w:val="24"/>
        </w:rPr>
        <w:t>2020-</w:t>
      </w:r>
      <w:r w:rsidR="0021621D" w:rsidRPr="0021621D">
        <w:rPr>
          <w:rFonts w:ascii="Times New Roman" w:hAnsi="Times New Roman" w:cs="Times New Roman"/>
          <w:sz w:val="24"/>
          <w:szCs w:val="24"/>
        </w:rPr>
        <w:t xml:space="preserve">2021 </w:t>
      </w:r>
      <w:r w:rsidR="00327023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21621D" w:rsidRPr="0021621D">
        <w:rPr>
          <w:rFonts w:ascii="Times New Roman" w:hAnsi="Times New Roman" w:cs="Times New Roman"/>
          <w:sz w:val="24"/>
          <w:szCs w:val="24"/>
        </w:rPr>
        <w:t>году карельск</w:t>
      </w:r>
      <w:r w:rsidR="00C17925">
        <w:rPr>
          <w:rFonts w:ascii="Times New Roman" w:hAnsi="Times New Roman" w:cs="Times New Roman"/>
          <w:sz w:val="24"/>
          <w:szCs w:val="24"/>
        </w:rPr>
        <w:t>ий</w:t>
      </w:r>
      <w:r w:rsidR="0021621D" w:rsidRPr="0021621D">
        <w:rPr>
          <w:rFonts w:ascii="Times New Roman" w:hAnsi="Times New Roman" w:cs="Times New Roman"/>
          <w:sz w:val="24"/>
          <w:szCs w:val="24"/>
        </w:rPr>
        <w:t>, вепсск</w:t>
      </w:r>
      <w:r w:rsidR="00C17925">
        <w:rPr>
          <w:rFonts w:ascii="Times New Roman" w:hAnsi="Times New Roman" w:cs="Times New Roman"/>
          <w:sz w:val="24"/>
          <w:szCs w:val="24"/>
        </w:rPr>
        <w:t>ий</w:t>
      </w:r>
      <w:r w:rsidR="0021621D" w:rsidRPr="0021621D">
        <w:rPr>
          <w:rFonts w:ascii="Times New Roman" w:hAnsi="Times New Roman" w:cs="Times New Roman"/>
          <w:sz w:val="24"/>
          <w:szCs w:val="24"/>
        </w:rPr>
        <w:t xml:space="preserve"> и финск</w:t>
      </w:r>
      <w:r w:rsidR="00C17925">
        <w:rPr>
          <w:rFonts w:ascii="Times New Roman" w:hAnsi="Times New Roman" w:cs="Times New Roman"/>
          <w:sz w:val="24"/>
          <w:szCs w:val="24"/>
        </w:rPr>
        <w:t>ий</w:t>
      </w:r>
      <w:r w:rsidR="0021621D" w:rsidRPr="0021621D">
        <w:rPr>
          <w:rFonts w:ascii="Times New Roman" w:hAnsi="Times New Roman" w:cs="Times New Roman"/>
          <w:sz w:val="24"/>
          <w:szCs w:val="24"/>
        </w:rPr>
        <w:t xml:space="preserve"> язык</w:t>
      </w:r>
      <w:r w:rsidR="00C17925">
        <w:rPr>
          <w:rFonts w:ascii="Times New Roman" w:hAnsi="Times New Roman" w:cs="Times New Roman"/>
          <w:sz w:val="24"/>
          <w:szCs w:val="24"/>
        </w:rPr>
        <w:t>и</w:t>
      </w:r>
      <w:r w:rsidR="0021621D" w:rsidRPr="0021621D">
        <w:rPr>
          <w:rFonts w:ascii="Times New Roman" w:hAnsi="Times New Roman" w:cs="Times New Roman"/>
          <w:sz w:val="24"/>
          <w:szCs w:val="24"/>
        </w:rPr>
        <w:t xml:space="preserve"> </w:t>
      </w:r>
      <w:r w:rsidR="000F3D34">
        <w:rPr>
          <w:rFonts w:ascii="Times New Roman" w:hAnsi="Times New Roman" w:cs="Times New Roman"/>
          <w:sz w:val="24"/>
          <w:szCs w:val="24"/>
        </w:rPr>
        <w:t xml:space="preserve">как родные </w:t>
      </w:r>
      <w:r w:rsidR="0054061D">
        <w:rPr>
          <w:rFonts w:ascii="Times New Roman" w:hAnsi="Times New Roman" w:cs="Times New Roman"/>
          <w:sz w:val="24"/>
          <w:szCs w:val="24"/>
        </w:rPr>
        <w:t>изучали</w:t>
      </w:r>
      <w:r w:rsidR="0054061D">
        <w:rPr>
          <w:rFonts w:ascii="Times New Roman" w:hAnsi="Times New Roman" w:cs="Times New Roman"/>
          <w:sz w:val="24"/>
          <w:szCs w:val="24"/>
        </w:rPr>
        <w:t xml:space="preserve"> </w:t>
      </w:r>
      <w:r w:rsidR="00BB16F6">
        <w:rPr>
          <w:rFonts w:ascii="Times New Roman" w:hAnsi="Times New Roman" w:cs="Times New Roman"/>
          <w:sz w:val="24"/>
          <w:szCs w:val="24"/>
        </w:rPr>
        <w:t>4619 обучающихся</w:t>
      </w:r>
      <w:r w:rsidR="0054061D">
        <w:rPr>
          <w:rFonts w:ascii="Times New Roman" w:hAnsi="Times New Roman" w:cs="Times New Roman"/>
          <w:sz w:val="24"/>
          <w:szCs w:val="24"/>
        </w:rPr>
        <w:t xml:space="preserve"> </w:t>
      </w:r>
      <w:r w:rsidR="0054061D">
        <w:rPr>
          <w:rFonts w:ascii="Times New Roman" w:hAnsi="Times New Roman" w:cs="Times New Roman"/>
          <w:sz w:val="24"/>
          <w:szCs w:val="24"/>
        </w:rPr>
        <w:t xml:space="preserve">в </w:t>
      </w:r>
      <w:r w:rsidR="0054061D" w:rsidRPr="0021621D">
        <w:rPr>
          <w:rFonts w:ascii="Times New Roman" w:hAnsi="Times New Roman" w:cs="Times New Roman"/>
          <w:sz w:val="24"/>
          <w:szCs w:val="24"/>
        </w:rPr>
        <w:t>3</w:t>
      </w:r>
      <w:r w:rsidR="0054061D">
        <w:rPr>
          <w:rFonts w:ascii="Times New Roman" w:hAnsi="Times New Roman" w:cs="Times New Roman"/>
          <w:sz w:val="24"/>
          <w:szCs w:val="24"/>
        </w:rPr>
        <w:t>0</w:t>
      </w:r>
      <w:r w:rsidR="0054061D" w:rsidRPr="0021621D">
        <w:rPr>
          <w:rFonts w:ascii="Times New Roman" w:hAnsi="Times New Roman" w:cs="Times New Roman"/>
          <w:sz w:val="24"/>
          <w:szCs w:val="24"/>
        </w:rPr>
        <w:t xml:space="preserve"> школах</w:t>
      </w:r>
      <w:r w:rsidR="0054061D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BB16F6">
        <w:rPr>
          <w:rFonts w:ascii="Times New Roman" w:hAnsi="Times New Roman" w:cs="Times New Roman"/>
          <w:sz w:val="24"/>
          <w:szCs w:val="24"/>
        </w:rPr>
        <w:t>, еще 1980 обучающихся в 9 образовательных организациях изучали финский язык как второй иностранный.</w:t>
      </w:r>
      <w:r w:rsidR="00327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94E" w:rsidRPr="00587FF0" w:rsidRDefault="00F27DF0" w:rsidP="00587F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E594E" w:rsidRPr="00F27DF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Центр этнокультурного образования ГАУ ДПО РК «Карельский институт развития образования»</w:t>
        </w:r>
      </w:hyperlink>
      <w:r w:rsidR="002E5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ежегодно направляет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образовательные организации Республики Карелия </w:t>
      </w:r>
      <w:r w:rsidR="002E5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2F4B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Методические рекомендации «Об организации преподавания учебного предмета «Родной (карельский, вепсский, финский) язык»</w:t>
        </w:r>
      </w:hyperlink>
      <w:r w:rsidR="002E5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1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разработке рабочих программ </w:t>
      </w:r>
      <w:r w:rsidR="003962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="001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</w:t>
      </w:r>
      <w:r w:rsidR="003962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ому</w:t>
      </w:r>
      <w:r w:rsidR="001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предмет</w:t>
      </w:r>
      <w:r w:rsidR="003962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1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900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учителям</w:t>
      </w:r>
      <w:r w:rsidR="00775E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E5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рекомендуется </w:t>
      </w:r>
      <w:r w:rsidR="001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использовать </w:t>
      </w:r>
      <w:hyperlink r:id="rId10" w:history="1">
        <w:r w:rsidR="002F4B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Примерные программы по карельскому</w:t>
        </w:r>
      </w:hyperlink>
      <w:r w:rsidR="00165A03" w:rsidRPr="001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hyperlink r:id="rId11" w:history="1">
        <w:r w:rsidR="00165A03" w:rsidRPr="002F4B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вепсскому</w:t>
        </w:r>
      </w:hyperlink>
      <w:r w:rsidR="00165A03" w:rsidRPr="001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hyperlink r:id="rId12" w:history="1">
        <w:r w:rsidR="00165A03" w:rsidRPr="002F4B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финскому</w:t>
        </w:r>
      </w:hyperlink>
      <w:r w:rsidR="00165A03" w:rsidRPr="001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языкам для начальной</w:t>
      </w:r>
      <w:r w:rsidR="001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основной</w:t>
      </w:r>
      <w:r w:rsidR="00165A03" w:rsidRPr="001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91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средней </w:t>
      </w:r>
      <w:r w:rsidR="00165A03" w:rsidRPr="001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школы</w:t>
      </w:r>
      <w:r w:rsidR="001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включенные в </w:t>
      </w:r>
      <w:hyperlink r:id="rId13" w:history="1">
        <w:r w:rsidR="00165A03" w:rsidRPr="002F4B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Реестр примерных основных общеобразовательных программ </w:t>
        </w:r>
        <w:proofErr w:type="spellStart"/>
        <w:r w:rsidR="00165A03" w:rsidRPr="002F4B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Минпросвещения</w:t>
        </w:r>
        <w:proofErr w:type="spellEnd"/>
        <w:r w:rsidR="00165A03" w:rsidRPr="002F4B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Росси</w:t>
        </w:r>
        <w:r w:rsidR="001A1B03" w:rsidRPr="002F4B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</w:t>
        </w:r>
      </w:hyperlink>
      <w:r w:rsidR="00165A03" w:rsidRPr="001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E49D9" w:rsidRDefault="00530DC2" w:rsidP="00587FF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Примерные программы по карельскому, вепсскому и финскому языкам разрабатывались в период с 2006 по 2017</w:t>
      </w:r>
      <w:r w:rsidR="009900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гг</w:t>
      </w:r>
      <w:r w:rsidR="00945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6E49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ведущими специалистами </w:t>
      </w:r>
      <w:r w:rsidR="006E49D9" w:rsidRPr="006E49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ФГБОУ ВПО «Карельская государственная педагогическая академия»</w:t>
      </w:r>
      <w:r w:rsidR="006E49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hyperlink r:id="rId14" w:history="1">
        <w:r w:rsidR="006E49D9" w:rsidRPr="006E49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ФГБОУ ВПО «Петрозаводский государственный университет»</w:t>
        </w:r>
      </w:hyperlink>
      <w:r w:rsidR="006E49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6E49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ИЯЛИ </w:t>
      </w:r>
      <w:proofErr w:type="spellStart"/>
      <w:r w:rsidR="006E49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КарНЦ</w:t>
      </w:r>
      <w:proofErr w:type="spellEnd"/>
      <w:r w:rsidR="006E49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РАН, </w:t>
      </w:r>
      <w:r w:rsidR="006E49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ГАУ ДПО РК «Карельский институт развития образования»</w:t>
      </w:r>
      <w:r w:rsidR="00793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др</w:t>
      </w:r>
      <w:r w:rsidR="006E49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 разработке программ принимали участие учителя карельского, вепсского, финского языков </w:t>
      </w:r>
      <w:r w:rsidR="00793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</w:t>
      </w:r>
      <w:r w:rsidR="006E49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образовательных организаций Республики Карелия.</w:t>
      </w:r>
    </w:p>
    <w:p w:rsidR="002F4BB4" w:rsidRDefault="009450FE" w:rsidP="008D64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530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 по </w:t>
      </w:r>
      <w:r w:rsidR="00C50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карельскому вепсскому, финскому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языкам были положены </w:t>
      </w:r>
      <w:r w:rsidR="002F4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материалы раздела «Иностранный язык»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римерны</w:t>
      </w:r>
      <w:r w:rsidR="002F4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4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</w:t>
      </w:r>
      <w:r w:rsidR="002F4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r w:rsidR="002F4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15" w:history="1">
        <w:r w:rsidR="002F4B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начального общего образования</w:t>
        </w:r>
      </w:hyperlink>
      <w:r w:rsidR="002F4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hyperlink r:id="rId16" w:history="1">
        <w:r w:rsidR="002F4B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основного общего образования</w:t>
        </w:r>
      </w:hyperlink>
      <w:r w:rsidR="002F4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hyperlink r:id="rId17" w:history="1">
        <w:r w:rsidR="006E49D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среднего общего образования</w:t>
        </w:r>
      </w:hyperlink>
      <w:r w:rsidR="008D6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Данный выбор был обусловлен, прежде всего, отсутствием примерных программ по </w:t>
      </w:r>
      <w:r w:rsidR="00C50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родным языкам</w:t>
      </w:r>
      <w:r w:rsidR="008D6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которые можно было бы использовать в качестве ориентира </w:t>
      </w:r>
      <w:r w:rsidR="00C50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="008D6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разработк</w:t>
      </w:r>
      <w:r w:rsidR="00C342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8D6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региональн</w:t>
      </w:r>
      <w:r w:rsidR="00C50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="008D6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50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содержания</w:t>
      </w:r>
      <w:r w:rsidR="008D6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также </w:t>
      </w:r>
      <w:hyperlink r:id="rId18" w:history="1">
        <w:r w:rsidRPr="00945F1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низкой долей обучающихся, </w:t>
        </w:r>
        <w:r w:rsidR="00A44142" w:rsidRPr="00945F1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осваивающих карельский, вепсский и финский языки в семье и </w:t>
        </w:r>
        <w:r w:rsidR="00C41A03" w:rsidRPr="00945F1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использующих </w:t>
        </w:r>
        <w:r w:rsidR="00A44142" w:rsidRPr="00945F1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их </w:t>
        </w:r>
        <w:r w:rsidRPr="00945F1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 повседневном общении</w:t>
        </w:r>
      </w:hyperlink>
      <w:r w:rsidR="00781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необходимо было создать условия для изучения </w:t>
      </w:r>
      <w:r w:rsidR="00C41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этих</w:t>
      </w:r>
      <w:r w:rsidR="00781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языков в школе.</w:t>
      </w:r>
      <w:r w:rsidR="00A141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D50D4" w:rsidRPr="00587FF0" w:rsidRDefault="00FD50D4" w:rsidP="00587FF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B20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римерные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рограммы по иностранным языкам предусматривали в т.ч. формирование и совершенствование иноязычной коммуникативной компетенции, развитие </w:t>
      </w:r>
      <w:r w:rsidRPr="00E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 умений</w:t>
      </w:r>
      <w:r w:rsidRPr="00EB2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 четырех основных видах речевой деятельности (</w:t>
      </w:r>
      <w:r w:rsidRPr="00E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говорении</w:t>
      </w:r>
      <w:r w:rsidRPr="00EB2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аудировании, чтении, письме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4C36C8">
        <w:rPr>
          <w:rStyle w:val="dash041e0431044b0447043d044b0439char1"/>
        </w:rPr>
        <w:t>,</w:t>
      </w:r>
      <w:r w:rsidRPr="00BD64FD">
        <w:rPr>
          <w:rStyle w:val="dash041e0431044b0447043d044b0439char1"/>
        </w:rPr>
        <w:t xml:space="preserve"> </w:t>
      </w:r>
      <w:r w:rsidR="000B231F" w:rsidRPr="00BD64FD">
        <w:rPr>
          <w:rStyle w:val="dash041e0431044b0447043d044b0439char1"/>
        </w:rPr>
        <w:t xml:space="preserve">достижение </w:t>
      </w:r>
      <w:proofErr w:type="spellStart"/>
      <w:r w:rsidR="000B231F" w:rsidRPr="00BD64FD">
        <w:rPr>
          <w:rStyle w:val="dash041e0431044b0447043d044b0439char1"/>
        </w:rPr>
        <w:t>допорогового</w:t>
      </w:r>
      <w:proofErr w:type="spellEnd"/>
      <w:r w:rsidR="000B231F" w:rsidRPr="00BD64FD">
        <w:rPr>
          <w:rStyle w:val="dash041e0431044b0447043d044b0439char1"/>
        </w:rPr>
        <w:t xml:space="preserve"> уровня иноязычной </w:t>
      </w:r>
      <w:r w:rsidR="000B231F" w:rsidRPr="00BD64FD">
        <w:rPr>
          <w:rStyle w:val="dash041e0431044b0447043d044b0439char1"/>
        </w:rPr>
        <w:lastRenderedPageBreak/>
        <w:t>коммуникативной компетенции</w:t>
      </w:r>
      <w:r w:rsidR="00BE141D">
        <w:rPr>
          <w:rStyle w:val="dash041e0431044b0447043d044b0439char1"/>
        </w:rPr>
        <w:t xml:space="preserve"> (А2)</w:t>
      </w:r>
      <w:r w:rsidR="008A2C86">
        <w:rPr>
          <w:rStyle w:val="dash041e0431044b0447043d044b0439char1"/>
        </w:rPr>
        <w:t xml:space="preserve">, т.е. во многом они были ориентированы на </w:t>
      </w:r>
      <w:r w:rsidR="008A2C86" w:rsidRPr="008A2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Общеевропейские  компетенции владения язык</w:t>
      </w:r>
      <w:r w:rsidR="00C6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58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84B30" w:rsidRPr="00584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Common</w:t>
      </w:r>
      <w:r w:rsidR="00584B30" w:rsidRPr="0058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B30" w:rsidRPr="00584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European</w:t>
      </w:r>
      <w:r w:rsidR="00584B30" w:rsidRPr="0058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B30" w:rsidRPr="00584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Framework</w:t>
      </w:r>
      <w:r w:rsidR="00584B30" w:rsidRPr="0058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B30" w:rsidRPr="00584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584B30" w:rsidRPr="0058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B30" w:rsidRPr="00584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Reference</w:t>
      </w:r>
      <w:r w:rsidR="00584B30" w:rsidRPr="0058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B30" w:rsidRPr="00584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="00584B30" w:rsidRPr="0058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B30" w:rsidRPr="00584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Languages</w:t>
      </w:r>
      <w:r w:rsidR="0058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A2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540E" w:rsidRDefault="00A14195" w:rsidP="0050540E">
      <w:pPr>
        <w:tabs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на </w:t>
      </w:r>
      <w:r w:rsidR="0084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основные образовательные программы НОО, ООО, СОО</w:t>
      </w:r>
      <w:r w:rsidR="0084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8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бщеевропейские компетенции владения язык</w:t>
      </w:r>
      <w:r w:rsidR="00C6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позволила составителям</w:t>
      </w:r>
      <w:r w:rsidR="0084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 по карельскому, вепсскому и финскому языкам четко </w:t>
      </w:r>
      <w:r w:rsidR="007F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начального, </w:t>
      </w:r>
      <w:r w:rsidRPr="00A1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среднего </w:t>
      </w:r>
      <w:r w:rsidRPr="00A1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по учебн</w:t>
      </w:r>
      <w:r w:rsidR="00CC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предметам «Карельский язык (</w:t>
      </w:r>
      <w:proofErr w:type="spellStart"/>
      <w:r w:rsidR="00CC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ливвиковское</w:t>
      </w:r>
      <w:proofErr w:type="spellEnd"/>
      <w:r w:rsidR="00CC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наречие)», «Карельский язык (собственно карельское наречие)», «Вепсский язык», «Финский язык»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т.ч. о</w:t>
      </w:r>
      <w:r w:rsidR="004B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предметное содержание</w:t>
      </w:r>
      <w:r w:rsidR="00525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обозначить</w:t>
      </w:r>
      <w:r w:rsidR="00FE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объемы и продолжительность диалогического и монологического высказывани</w:t>
      </w:r>
      <w:r w:rsidR="007F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FE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</w:t>
      </w:r>
      <w:r w:rsidR="00FE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звучания текстов для аудирования</w:t>
      </w:r>
      <w:r w:rsidR="00C8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текстов для различных видов чтения</w:t>
      </w:r>
      <w:r w:rsidR="009E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A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продуцируемых </w:t>
      </w:r>
      <w:r w:rsidR="004B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 текстов</w:t>
      </w:r>
      <w:r w:rsidR="00C8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5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минимальное </w:t>
      </w:r>
      <w:r w:rsidR="00C8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r w:rsidR="00C868AD" w:rsidRPr="00C8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лексических единиц</w:t>
      </w:r>
      <w:r w:rsidR="00C8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обучающиеся должны </w:t>
      </w:r>
      <w:r w:rsidR="00C868AD" w:rsidRPr="00C8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</w:t>
      </w:r>
      <w:r w:rsidR="00C8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C868AD" w:rsidRPr="00C8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употребл</w:t>
      </w:r>
      <w:r w:rsidR="00C8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="00C868AD" w:rsidRPr="00C8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речи</w:t>
      </w:r>
      <w:r w:rsidR="00C8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</w:t>
      </w:r>
      <w:r w:rsidR="00C868AD" w:rsidRPr="00C8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</w:t>
      </w:r>
      <w:r w:rsidR="00C8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C868AD" w:rsidRPr="00C8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</w:t>
      </w:r>
      <w:r w:rsidR="00775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AA2026" w:rsidRPr="00AA2026" w:rsidRDefault="00AA2026" w:rsidP="00AA2026">
      <w:pPr>
        <w:tabs>
          <w:tab w:val="center" w:pos="4677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32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примерная программа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ливвиковскому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наречию карельского языка для основной школы (5-9 классы) предусматривает следующее п</w:t>
      </w:r>
      <w:r w:rsidRPr="00AA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редметное содержание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A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Семья, родословное дерево. Семейные праздники, прием гостей. Межличностные взаимоотношения в семье, решение конфликтных ситуаций. 2. Мои друзья. Лучший друг/лучшая подруга. Внешность и черты характера человека. Межличностные взаимоотношения со сверстниками, друзьями.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Досуг и увлечения (чтение, кино, театр, музей, выставка, музыка). Уход за домашними животными. Виды отдыха, путешествия по России и за рубежом. Транспорт. Молодежная мода. Карманные деньги. Покупки.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Здоровый образ жизни: режим труда и отдыха, спорт, сбалансированное питание, отказ от вредных привычек.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Школьное образование, школьная жизнь, изучаемые предметы и отношение к ним. Кружки. Школьная форма. Каникулы в различное время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Мир профессий. Проблемы выбора профессии. Роль родного языка в планах на будущее.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Окружающий мир. Вселенная и человек. Природа: флора и фауна. Проблемы экологии. Защита окружающей среды. Климат, погода. Условия проживания в </w:t>
      </w:r>
      <w:proofErr w:type="spellStart"/>
      <w:r w:rsidRPr="00AA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городской∕сельской</w:t>
      </w:r>
      <w:proofErr w:type="spellEnd"/>
      <w:r w:rsidRPr="00AA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местности. 8. Средства массовой информации и коммуникации (пресса, телевидение, радио, интернет). Роль средств массовой информации в жизни современного общества.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Россия, Республика Карелия. Государственные символы. Столицы, крупные города, родной город, родное село (деревня): географическое положение,  население,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</w:r>
    </w:p>
    <w:p w:rsidR="00AA2026" w:rsidRDefault="003269A0" w:rsidP="00AA2026">
      <w:pPr>
        <w:tabs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8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римерная программа по </w:t>
      </w:r>
      <w:proofErr w:type="spellStart"/>
      <w:r w:rsidR="00C8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ливвиковскому</w:t>
      </w:r>
      <w:proofErr w:type="spellEnd"/>
      <w:r w:rsidR="00C8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наречию карельского языка</w:t>
      </w:r>
      <w:r w:rsidR="00C8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формирование следующих коммуникативных умений:</w:t>
      </w:r>
    </w:p>
    <w:p w:rsidR="00AA2026" w:rsidRPr="00AA2026" w:rsidRDefault="00AA2026" w:rsidP="00AA2026">
      <w:pPr>
        <w:tabs>
          <w:tab w:val="center" w:pos="4677"/>
        </w:tabs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9BC">
        <w:rPr>
          <w:rFonts w:ascii="Times New Roman" w:hAnsi="Times New Roman" w:cs="Times New Roman"/>
          <w:i/>
          <w:sz w:val="24"/>
          <w:szCs w:val="24"/>
        </w:rPr>
        <w:t>Говорение.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2026">
        <w:rPr>
          <w:rFonts w:ascii="Times New Roman" w:hAnsi="Times New Roman" w:cs="Times New Roman"/>
          <w:i/>
          <w:sz w:val="24"/>
          <w:szCs w:val="24"/>
        </w:rPr>
        <w:t>Диалогическая речь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A2026">
        <w:rPr>
          <w:rFonts w:ascii="Times New Roman" w:hAnsi="Times New Roman" w:cs="Times New Roman"/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</w:t>
      </w:r>
      <w:r w:rsidR="003269A0">
        <w:rPr>
          <w:rFonts w:ascii="Times New Roman" w:hAnsi="Times New Roman" w:cs="Times New Roman"/>
          <w:sz w:val="24"/>
          <w:szCs w:val="24"/>
        </w:rPr>
        <w:t xml:space="preserve"> (по сравнению с начальной школой)</w:t>
      </w:r>
      <w:r w:rsidRPr="00AA2026">
        <w:rPr>
          <w:rFonts w:ascii="Times New Roman" w:hAnsi="Times New Roman" w:cs="Times New Roman"/>
          <w:sz w:val="24"/>
          <w:szCs w:val="24"/>
        </w:rPr>
        <w:t xml:space="preserve">: умение вести диалоги этикетного характера, диалог-расспрос, диалог-побуждение к действию, диалог-обмен мнениями и комбинированные диалоги. Объем диалога от 3 реплик (5-7 класс) до 4-5 реплик (8-9 класс) со стороны каждого </w:t>
      </w:r>
      <w:proofErr w:type="spellStart"/>
      <w:r w:rsidR="003269A0">
        <w:rPr>
          <w:rFonts w:ascii="Times New Roman" w:hAnsi="Times New Roman" w:cs="Times New Roman"/>
          <w:sz w:val="24"/>
          <w:szCs w:val="24"/>
        </w:rPr>
        <w:t>обу</w:t>
      </w:r>
      <w:r w:rsidRPr="00AA2026">
        <w:rPr>
          <w:rFonts w:ascii="Times New Roman" w:hAnsi="Times New Roman" w:cs="Times New Roman"/>
          <w:sz w:val="24"/>
          <w:szCs w:val="24"/>
        </w:rPr>
        <w:t>чащегося</w:t>
      </w:r>
      <w:proofErr w:type="spellEnd"/>
      <w:r w:rsidRPr="00AA2026">
        <w:rPr>
          <w:rFonts w:ascii="Times New Roman" w:hAnsi="Times New Roman" w:cs="Times New Roman"/>
          <w:sz w:val="24"/>
          <w:szCs w:val="24"/>
        </w:rPr>
        <w:t xml:space="preserve">. Продолжительность диалога – до 2,5-3 минут. </w:t>
      </w:r>
      <w:r w:rsidRPr="00AA2026">
        <w:rPr>
          <w:rFonts w:ascii="Times New Roman" w:hAnsi="Times New Roman" w:cs="Times New Roman"/>
          <w:i/>
          <w:sz w:val="24"/>
          <w:szCs w:val="24"/>
        </w:rPr>
        <w:t>Монологическая речь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A2026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умений строить связные высказывания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зрительную наглядность, прочитанный или прослушанный текст и/или вербальные опоры (ключевые слова, план, вопросы).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2026">
        <w:rPr>
          <w:rFonts w:ascii="Times New Roman" w:hAnsi="Times New Roman" w:cs="Times New Roman"/>
          <w:sz w:val="24"/>
          <w:szCs w:val="24"/>
        </w:rPr>
        <w:t xml:space="preserve">Объем монологического высказывания от 8-10 фраз (5-7 </w:t>
      </w:r>
      <w:r w:rsidRPr="00AA2026">
        <w:rPr>
          <w:rFonts w:ascii="Times New Roman" w:hAnsi="Times New Roman" w:cs="Times New Roman"/>
          <w:sz w:val="24"/>
          <w:szCs w:val="24"/>
        </w:rPr>
        <w:lastRenderedPageBreak/>
        <w:t xml:space="preserve">класс) до 10-12 фраз (8-9 класс). Продолжительность монологического высказывания – 1,5-2 минуты. </w:t>
      </w:r>
    </w:p>
    <w:p w:rsidR="00AA2026" w:rsidRPr="00AA2026" w:rsidRDefault="00AA2026" w:rsidP="00AA2026">
      <w:pPr>
        <w:tabs>
          <w:tab w:val="center" w:pos="4677"/>
        </w:tabs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9BC">
        <w:rPr>
          <w:rFonts w:ascii="Times New Roman" w:hAnsi="Times New Roman" w:cs="Times New Roman"/>
          <w:i/>
          <w:sz w:val="24"/>
          <w:szCs w:val="24"/>
        </w:rPr>
        <w:t>Аудирование.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2026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r w:rsidR="002D7834">
        <w:rPr>
          <w:rFonts w:ascii="Times New Roman" w:hAnsi="Times New Roman" w:cs="Times New Roman"/>
          <w:sz w:val="24"/>
          <w:szCs w:val="24"/>
        </w:rPr>
        <w:t xml:space="preserve">(по сравнению с начальной школой) </w:t>
      </w:r>
      <w:r w:rsidRPr="00AA2026">
        <w:rPr>
          <w:rFonts w:ascii="Times New Roman" w:hAnsi="Times New Roman" w:cs="Times New Roman"/>
          <w:sz w:val="24"/>
          <w:szCs w:val="24"/>
        </w:rPr>
        <w:t>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2026">
        <w:rPr>
          <w:rFonts w:ascii="Times New Roman" w:hAnsi="Times New Roman" w:cs="Times New Roman"/>
          <w:sz w:val="24"/>
          <w:szCs w:val="24"/>
        </w:rPr>
        <w:t>Жанры текстов: прагматические, информационные, научно-популярные, публицистические.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2026">
        <w:rPr>
          <w:rFonts w:ascii="Times New Roman" w:hAnsi="Times New Roman" w:cs="Times New Roman"/>
          <w:sz w:val="24"/>
          <w:szCs w:val="24"/>
        </w:rPr>
        <w:t>Типы текстов: высказывания собеседников в ситуациях повседневного общения, объявления, реклама, сообщение, беседа, интервью, инструкция, стихотворение и др.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2026">
        <w:rPr>
          <w:rFonts w:ascii="Times New Roman" w:hAnsi="Times New Roman" w:cs="Times New Roman"/>
          <w:sz w:val="24"/>
          <w:szCs w:val="24"/>
        </w:rPr>
        <w:t xml:space="preserve">Аудирование </w:t>
      </w:r>
      <w:r w:rsidRPr="00AA2026">
        <w:rPr>
          <w:rFonts w:ascii="Times New Roman" w:hAnsi="Times New Roman" w:cs="Times New Roman"/>
          <w:i/>
          <w:sz w:val="24"/>
          <w:szCs w:val="24"/>
        </w:rPr>
        <w:t xml:space="preserve">с пониманием основного содержания </w:t>
      </w:r>
      <w:r w:rsidRPr="008A1326">
        <w:rPr>
          <w:rFonts w:ascii="Times New Roman" w:hAnsi="Times New Roman" w:cs="Times New Roman"/>
          <w:i/>
          <w:sz w:val="24"/>
          <w:szCs w:val="24"/>
        </w:rPr>
        <w:t>текста</w:t>
      </w:r>
      <w:r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8A1326">
        <w:rPr>
          <w:rFonts w:ascii="Times New Roman" w:hAnsi="Times New Roman" w:cs="Times New Roman"/>
          <w:sz w:val="24"/>
          <w:szCs w:val="24"/>
        </w:rPr>
        <w:t>(</w:t>
      </w:r>
      <w:r w:rsidRPr="00AA2026">
        <w:rPr>
          <w:rFonts w:ascii="Times New Roman" w:hAnsi="Times New Roman" w:cs="Times New Roman"/>
          <w:sz w:val="24"/>
          <w:szCs w:val="24"/>
        </w:rPr>
        <w:t>предполагает умение определять основную тему и главные факты/события в воспринимаемом на слух тексте</w:t>
      </w:r>
      <w:r w:rsidR="008A1326">
        <w:rPr>
          <w:rFonts w:ascii="Times New Roman" w:hAnsi="Times New Roman" w:cs="Times New Roman"/>
          <w:sz w:val="24"/>
          <w:szCs w:val="24"/>
        </w:rPr>
        <w:t>)</w:t>
      </w:r>
      <w:r w:rsidRPr="00AA2026">
        <w:rPr>
          <w:rFonts w:ascii="Times New Roman" w:hAnsi="Times New Roman" w:cs="Times New Roman"/>
          <w:sz w:val="24"/>
          <w:szCs w:val="24"/>
        </w:rPr>
        <w:t xml:space="preserve">. Время звучания текстов для аудирования – до 2 минут. Аудирование </w:t>
      </w:r>
      <w:r w:rsidRPr="00AA2026">
        <w:rPr>
          <w:rFonts w:ascii="Times New Roman" w:hAnsi="Times New Roman" w:cs="Times New Roman"/>
          <w:i/>
          <w:sz w:val="24"/>
          <w:szCs w:val="24"/>
        </w:rPr>
        <w:t>с выборочным пониманием нужной/интересующей/запрашиваемой информации</w:t>
      </w:r>
      <w:r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8A1326">
        <w:rPr>
          <w:rFonts w:ascii="Times New Roman" w:hAnsi="Times New Roman" w:cs="Times New Roman"/>
          <w:sz w:val="24"/>
          <w:szCs w:val="24"/>
        </w:rPr>
        <w:t>(</w:t>
      </w:r>
      <w:r w:rsidRPr="00AA2026">
        <w:rPr>
          <w:rFonts w:ascii="Times New Roman" w:hAnsi="Times New Roman" w:cs="Times New Roman"/>
          <w:sz w:val="24"/>
          <w:szCs w:val="24"/>
        </w:rPr>
        <w:t>предполагает умение выделить значимую информацию в одном или нескольких несложных аутентичных коротких текстах</w:t>
      </w:r>
      <w:r w:rsidR="008A1326">
        <w:rPr>
          <w:rFonts w:ascii="Times New Roman" w:hAnsi="Times New Roman" w:cs="Times New Roman"/>
          <w:sz w:val="24"/>
          <w:szCs w:val="24"/>
        </w:rPr>
        <w:t>)</w:t>
      </w:r>
      <w:r w:rsidRPr="00AA2026">
        <w:rPr>
          <w:rFonts w:ascii="Times New Roman" w:hAnsi="Times New Roman" w:cs="Times New Roman"/>
          <w:sz w:val="24"/>
          <w:szCs w:val="24"/>
        </w:rPr>
        <w:t>. Время звучания текстов для аудирования – до 1,5 минут. Аудирование с пониманием основного содержания текста и с выборочным пониманием нужной/интересующей/запрашиваемой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</w:t>
      </w:r>
    </w:p>
    <w:p w:rsidR="00AA2026" w:rsidRPr="00C8764F" w:rsidRDefault="00AA2026" w:rsidP="00C8764F">
      <w:pPr>
        <w:tabs>
          <w:tab w:val="center" w:pos="467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09BC">
        <w:rPr>
          <w:rFonts w:ascii="Times New Roman" w:hAnsi="Times New Roman" w:cs="Times New Roman"/>
          <w:i/>
          <w:sz w:val="24"/>
          <w:szCs w:val="24"/>
        </w:rPr>
        <w:t>Чтение.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2026">
        <w:rPr>
          <w:rFonts w:ascii="Times New Roman" w:hAnsi="Times New Roman" w:cs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</w:t>
      </w:r>
      <w:proofErr w:type="spellStart"/>
      <w:r w:rsidRPr="00AA2026">
        <w:rPr>
          <w:rFonts w:ascii="Times New Roman" w:hAnsi="Times New Roman" w:cs="Times New Roman"/>
          <w:sz w:val="24"/>
          <w:szCs w:val="24"/>
        </w:rPr>
        <w:t>просмотровое∕поисковое</w:t>
      </w:r>
      <w:proofErr w:type="spellEnd"/>
      <w:r w:rsidRPr="00AA2026">
        <w:rPr>
          <w:rFonts w:ascii="Times New Roman" w:hAnsi="Times New Roman" w:cs="Times New Roman"/>
          <w:sz w:val="24"/>
          <w:szCs w:val="24"/>
        </w:rPr>
        <w:t xml:space="preserve"> чтение).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2026">
        <w:rPr>
          <w:rFonts w:ascii="Times New Roman" w:hAnsi="Times New Roman" w:cs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2026">
        <w:rPr>
          <w:rFonts w:ascii="Times New Roman" w:hAnsi="Times New Roman" w:cs="Times New Roman"/>
          <w:sz w:val="24"/>
          <w:szCs w:val="24"/>
        </w:rPr>
        <w:t>Типы текстов: статья, интервью, рассказ, объявление, рецепт, меню, проспект, реклама, стихотворение и др.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1326">
        <w:rPr>
          <w:rFonts w:ascii="Times New Roman" w:hAnsi="Times New Roman" w:cs="Times New Roman"/>
          <w:i/>
          <w:sz w:val="24"/>
          <w:szCs w:val="24"/>
        </w:rPr>
        <w:t>Чтение</w:t>
      </w:r>
      <w:r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Pr="00AA2026">
        <w:rPr>
          <w:rFonts w:ascii="Times New Roman" w:hAnsi="Times New Roman" w:cs="Times New Roman"/>
          <w:i/>
          <w:sz w:val="24"/>
          <w:szCs w:val="24"/>
        </w:rPr>
        <w:t>с пониманием основного содержания</w:t>
      </w:r>
      <w:r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8A1326">
        <w:rPr>
          <w:rFonts w:ascii="Times New Roman" w:hAnsi="Times New Roman" w:cs="Times New Roman"/>
          <w:sz w:val="24"/>
          <w:szCs w:val="24"/>
        </w:rPr>
        <w:t>(</w:t>
      </w:r>
      <w:r w:rsidRPr="00AA2026">
        <w:rPr>
          <w:rFonts w:ascii="Times New Roman" w:hAnsi="Times New Roman" w:cs="Times New Roman"/>
          <w:sz w:val="24"/>
          <w:szCs w:val="24"/>
        </w:rPr>
        <w:t>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</w:t>
      </w:r>
      <w:r w:rsidR="008A1326">
        <w:rPr>
          <w:rFonts w:ascii="Times New Roman" w:hAnsi="Times New Roman" w:cs="Times New Roman"/>
          <w:sz w:val="24"/>
          <w:szCs w:val="24"/>
        </w:rPr>
        <w:t>)</w:t>
      </w:r>
      <w:r w:rsidRPr="00AA2026">
        <w:rPr>
          <w:rFonts w:ascii="Times New Roman" w:hAnsi="Times New Roman" w:cs="Times New Roman"/>
          <w:sz w:val="24"/>
          <w:szCs w:val="24"/>
        </w:rPr>
        <w:t>. Объем – до 700 слов.</w:t>
      </w:r>
      <w:r w:rsidR="00C8764F">
        <w:rPr>
          <w:rFonts w:ascii="Times New Roman" w:hAnsi="Times New Roman" w:cs="Times New Roman"/>
          <w:sz w:val="24"/>
          <w:szCs w:val="24"/>
        </w:rPr>
        <w:t xml:space="preserve"> </w:t>
      </w:r>
      <w:r w:rsidRPr="008A1326">
        <w:rPr>
          <w:rFonts w:ascii="Times New Roman" w:hAnsi="Times New Roman" w:cs="Times New Roman"/>
          <w:i/>
          <w:sz w:val="24"/>
          <w:szCs w:val="24"/>
        </w:rPr>
        <w:t xml:space="preserve">Чтение </w:t>
      </w:r>
      <w:r w:rsidRPr="00AA2026">
        <w:rPr>
          <w:rFonts w:ascii="Times New Roman" w:hAnsi="Times New Roman" w:cs="Times New Roman"/>
          <w:i/>
          <w:sz w:val="24"/>
          <w:szCs w:val="24"/>
        </w:rPr>
        <w:t>с выборочным пониманием нужной или интересующей информации</w:t>
      </w:r>
      <w:r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8A1326">
        <w:rPr>
          <w:rFonts w:ascii="Times New Roman" w:hAnsi="Times New Roman" w:cs="Times New Roman"/>
          <w:sz w:val="24"/>
          <w:szCs w:val="24"/>
        </w:rPr>
        <w:t>(</w:t>
      </w:r>
      <w:r w:rsidRPr="00AA2026">
        <w:rPr>
          <w:rFonts w:ascii="Times New Roman" w:hAnsi="Times New Roman" w:cs="Times New Roman"/>
          <w:sz w:val="24"/>
          <w:szCs w:val="24"/>
        </w:rPr>
        <w:t>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обучающихся</w:t>
      </w:r>
      <w:r w:rsidR="008A1326">
        <w:rPr>
          <w:rFonts w:ascii="Times New Roman" w:hAnsi="Times New Roman" w:cs="Times New Roman"/>
          <w:sz w:val="24"/>
          <w:szCs w:val="24"/>
        </w:rPr>
        <w:t>)</w:t>
      </w:r>
      <w:r w:rsidRPr="00AA2026">
        <w:rPr>
          <w:rFonts w:ascii="Times New Roman" w:hAnsi="Times New Roman" w:cs="Times New Roman"/>
          <w:sz w:val="24"/>
          <w:szCs w:val="24"/>
        </w:rPr>
        <w:t>. Объем – около 350 слов.</w:t>
      </w:r>
      <w:r w:rsidR="00C8764F">
        <w:rPr>
          <w:rFonts w:ascii="Times New Roman" w:hAnsi="Times New Roman" w:cs="Times New Roman"/>
          <w:sz w:val="24"/>
          <w:szCs w:val="24"/>
        </w:rPr>
        <w:t xml:space="preserve"> </w:t>
      </w:r>
      <w:r w:rsidRPr="008A1326">
        <w:rPr>
          <w:rFonts w:ascii="Times New Roman" w:hAnsi="Times New Roman" w:cs="Times New Roman"/>
          <w:i/>
          <w:sz w:val="24"/>
          <w:szCs w:val="24"/>
        </w:rPr>
        <w:t xml:space="preserve">Чтение </w:t>
      </w:r>
      <w:r w:rsidRPr="00AA2026">
        <w:rPr>
          <w:rFonts w:ascii="Times New Roman" w:hAnsi="Times New Roman" w:cs="Times New Roman"/>
          <w:i/>
          <w:sz w:val="24"/>
          <w:szCs w:val="24"/>
        </w:rPr>
        <w:t>с полным пониманием</w:t>
      </w:r>
      <w:r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8A1326">
        <w:rPr>
          <w:rFonts w:ascii="Times New Roman" w:hAnsi="Times New Roman" w:cs="Times New Roman"/>
          <w:sz w:val="24"/>
          <w:szCs w:val="24"/>
        </w:rPr>
        <w:t>(</w:t>
      </w:r>
      <w:r w:rsidRPr="00AA2026">
        <w:rPr>
          <w:rFonts w:ascii="Times New Roman" w:hAnsi="Times New Roman" w:cs="Times New Roman"/>
          <w:sz w:val="24"/>
          <w:szCs w:val="24"/>
        </w:rPr>
        <w:t>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</w:t>
      </w:r>
      <w:r w:rsidR="008A1326">
        <w:rPr>
          <w:rFonts w:ascii="Times New Roman" w:hAnsi="Times New Roman" w:cs="Times New Roman"/>
          <w:sz w:val="24"/>
          <w:szCs w:val="24"/>
        </w:rPr>
        <w:t>)</w:t>
      </w:r>
      <w:r w:rsidRPr="00AA2026">
        <w:rPr>
          <w:rFonts w:ascii="Times New Roman" w:hAnsi="Times New Roman" w:cs="Times New Roman"/>
          <w:sz w:val="24"/>
          <w:szCs w:val="24"/>
        </w:rPr>
        <w:t>. Объем – около 500 слов.</w:t>
      </w:r>
    </w:p>
    <w:p w:rsidR="00AA2026" w:rsidRPr="00A509BC" w:rsidRDefault="00AA2026" w:rsidP="00C8764F">
      <w:pPr>
        <w:tabs>
          <w:tab w:val="center" w:pos="4677"/>
        </w:tabs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9BC">
        <w:rPr>
          <w:rFonts w:ascii="Times New Roman" w:hAnsi="Times New Roman" w:cs="Times New Roman"/>
          <w:i/>
          <w:sz w:val="24"/>
          <w:szCs w:val="24"/>
        </w:rPr>
        <w:t>Письменная речь</w:t>
      </w:r>
      <w:r w:rsidR="00C8764F" w:rsidRPr="00A509BC">
        <w:rPr>
          <w:rFonts w:ascii="Times New Roman" w:hAnsi="Times New Roman" w:cs="Times New Roman"/>
          <w:i/>
          <w:sz w:val="24"/>
          <w:szCs w:val="24"/>
        </w:rPr>
        <w:t>.</w:t>
      </w:r>
      <w:r w:rsidR="00C876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2026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  <w:r w:rsidR="00C876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2026">
        <w:rPr>
          <w:rFonts w:ascii="Times New Roman" w:hAnsi="Times New Roman" w:cs="Times New Roman"/>
          <w:sz w:val="24"/>
          <w:szCs w:val="24"/>
        </w:rPr>
        <w:t>- писать короткие поздравления с днем рождения и другими праздниками, выражать пожелания;</w:t>
      </w:r>
      <w:r w:rsidR="00C876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2026">
        <w:rPr>
          <w:rFonts w:ascii="Times New Roman" w:hAnsi="Times New Roman" w:cs="Times New Roman"/>
          <w:sz w:val="24"/>
          <w:szCs w:val="24"/>
        </w:rPr>
        <w:t>- заполнять формуляры, анкеты, бланки (указывать имя, фамилию, пол, гражданство, адрес), объем – 30-40 слов, включая адрес;</w:t>
      </w:r>
      <w:r w:rsidR="00C876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2026">
        <w:rPr>
          <w:rFonts w:ascii="Times New Roman" w:hAnsi="Times New Roman" w:cs="Times New Roman"/>
          <w:sz w:val="24"/>
          <w:szCs w:val="24"/>
        </w:rPr>
        <w:t>-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– около 100-120 слов, включая адрес;</w:t>
      </w:r>
      <w:r w:rsidR="00C876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2026">
        <w:rPr>
          <w:rFonts w:ascii="Times New Roman" w:hAnsi="Times New Roman" w:cs="Times New Roman"/>
          <w:sz w:val="24"/>
          <w:szCs w:val="24"/>
        </w:rPr>
        <w:t>- составлять план, тезисы устного или письменного сообщения, кратко излагать результаты проектной деятельности;</w:t>
      </w:r>
      <w:r w:rsidR="00C876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2026">
        <w:rPr>
          <w:rFonts w:ascii="Times New Roman" w:hAnsi="Times New Roman" w:cs="Times New Roman"/>
          <w:sz w:val="24"/>
          <w:szCs w:val="24"/>
        </w:rPr>
        <w:t xml:space="preserve">- делать выписки из текста, составлять небольшие письменные высказывания в соответствии с </w:t>
      </w:r>
      <w:r w:rsidRPr="00A509BC">
        <w:rPr>
          <w:rFonts w:ascii="Times New Roman" w:hAnsi="Times New Roman" w:cs="Times New Roman"/>
          <w:sz w:val="24"/>
          <w:szCs w:val="24"/>
        </w:rPr>
        <w:t>коммуникативной задачей.</w:t>
      </w:r>
    </w:p>
    <w:p w:rsidR="00A509BC" w:rsidRPr="00A509BC" w:rsidRDefault="00A509BC" w:rsidP="00F9071E">
      <w:pPr>
        <w:tabs>
          <w:tab w:val="center" w:pos="467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09BC">
        <w:rPr>
          <w:rFonts w:ascii="Times New Roman" w:hAnsi="Times New Roman" w:cs="Times New Roman"/>
          <w:sz w:val="24"/>
          <w:szCs w:val="24"/>
        </w:rPr>
        <w:lastRenderedPageBreak/>
        <w:t xml:space="preserve">Помимо вышеперечисленного, </w:t>
      </w:r>
      <w:r w:rsidRPr="00A509BC">
        <w:rPr>
          <w:rFonts w:ascii="Times New Roman" w:hAnsi="Times New Roman" w:cs="Times New Roman"/>
          <w:sz w:val="24"/>
          <w:szCs w:val="24"/>
        </w:rPr>
        <w:t xml:space="preserve">примерная программа по </w:t>
      </w:r>
      <w:proofErr w:type="spellStart"/>
      <w:r w:rsidRPr="00A509BC">
        <w:rPr>
          <w:rFonts w:ascii="Times New Roman" w:hAnsi="Times New Roman" w:cs="Times New Roman"/>
          <w:sz w:val="24"/>
          <w:szCs w:val="24"/>
        </w:rPr>
        <w:t>ливвиковскому</w:t>
      </w:r>
      <w:proofErr w:type="spellEnd"/>
      <w:r w:rsidRPr="00A509BC">
        <w:rPr>
          <w:rFonts w:ascii="Times New Roman" w:hAnsi="Times New Roman" w:cs="Times New Roman"/>
          <w:sz w:val="24"/>
          <w:szCs w:val="24"/>
        </w:rPr>
        <w:t xml:space="preserve"> наречию карельского языка</w:t>
      </w:r>
      <w:r w:rsidR="008A1326">
        <w:rPr>
          <w:rFonts w:ascii="Times New Roman" w:hAnsi="Times New Roman" w:cs="Times New Roman"/>
          <w:sz w:val="24"/>
          <w:szCs w:val="24"/>
        </w:rPr>
        <w:t xml:space="preserve"> (и другие программы по карельскому, вепсскому и финскому языкам)</w:t>
      </w:r>
      <w:r>
        <w:rPr>
          <w:rFonts w:ascii="Times New Roman" w:hAnsi="Times New Roman" w:cs="Times New Roman"/>
          <w:sz w:val="24"/>
          <w:szCs w:val="24"/>
        </w:rPr>
        <w:t xml:space="preserve">, содержит разделы </w:t>
      </w:r>
      <w:r w:rsidRPr="00A509BC">
        <w:rPr>
          <w:rFonts w:ascii="Times New Roman" w:hAnsi="Times New Roman" w:cs="Times New Roman"/>
          <w:i/>
          <w:sz w:val="24"/>
          <w:szCs w:val="24"/>
        </w:rPr>
        <w:t xml:space="preserve">«Языковые знания и навыки. Орфография и пунктуация. Фонетическая сторона речи. Лексическая сторона речи. Грамматическая сторона речи», «Этнокультурная осведомленность и социокультурные знания и умения» </w:t>
      </w:r>
      <w:r w:rsidRPr="00A509BC">
        <w:rPr>
          <w:rFonts w:ascii="Times New Roman" w:hAnsi="Times New Roman" w:cs="Times New Roman"/>
          <w:sz w:val="24"/>
          <w:szCs w:val="24"/>
        </w:rPr>
        <w:t>и др.</w:t>
      </w:r>
      <w:r>
        <w:rPr>
          <w:rFonts w:ascii="Times New Roman" w:hAnsi="Times New Roman" w:cs="Times New Roman"/>
          <w:sz w:val="24"/>
          <w:szCs w:val="24"/>
        </w:rPr>
        <w:t xml:space="preserve"> Лексическая сторона речи предусматривает в т.ч. формирование н</w:t>
      </w:r>
      <w:r w:rsidRPr="00A509BC">
        <w:rPr>
          <w:rFonts w:ascii="Times New Roman" w:hAnsi="Times New Roman" w:cs="Times New Roman"/>
          <w:sz w:val="24"/>
          <w:szCs w:val="24"/>
        </w:rPr>
        <w:t>авык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509BC">
        <w:rPr>
          <w:rFonts w:ascii="Times New Roman" w:hAnsi="Times New Roman" w:cs="Times New Roman"/>
          <w:sz w:val="24"/>
          <w:szCs w:val="24"/>
        </w:rPr>
        <w:t xml:space="preserve">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распространенных устойчивых словосочетаний, оценочной лексики, реплик-клише речевого характера в объеме примерно 3000 единиц (включая 2000 усвоенных в начальной школе)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09BC">
        <w:rPr>
          <w:rFonts w:ascii="Times New Roman" w:hAnsi="Times New Roman" w:cs="Times New Roman"/>
          <w:sz w:val="24"/>
          <w:szCs w:val="24"/>
        </w:rPr>
        <w:t xml:space="preserve"> основные способы словообразовани</w:t>
      </w:r>
      <w:r>
        <w:rPr>
          <w:rFonts w:ascii="Times New Roman" w:hAnsi="Times New Roman" w:cs="Times New Roman"/>
          <w:sz w:val="24"/>
          <w:szCs w:val="24"/>
        </w:rPr>
        <w:t>я и т.д</w:t>
      </w:r>
      <w:r w:rsidR="008A1326">
        <w:rPr>
          <w:rFonts w:ascii="Times New Roman" w:hAnsi="Times New Roman" w:cs="Times New Roman"/>
          <w:sz w:val="24"/>
          <w:szCs w:val="24"/>
        </w:rPr>
        <w:t>.</w:t>
      </w:r>
    </w:p>
    <w:p w:rsidR="0050540E" w:rsidRPr="0050540E" w:rsidRDefault="005B7A96" w:rsidP="005B7A96">
      <w:pPr>
        <w:tabs>
          <w:tab w:val="center" w:pos="4677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Издание</w:t>
      </w:r>
      <w:r w:rsidR="00F9071E">
        <w:rPr>
          <w:rFonts w:ascii="Times New Roman" w:hAnsi="Times New Roman" w:cs="Times New Roman"/>
          <w:sz w:val="24"/>
          <w:szCs w:val="24"/>
        </w:rPr>
        <w:t xml:space="preserve"> и апробирование </w:t>
      </w:r>
      <w:r>
        <w:rPr>
          <w:rFonts w:ascii="Times New Roman" w:hAnsi="Times New Roman" w:cs="Times New Roman"/>
          <w:sz w:val="24"/>
          <w:szCs w:val="24"/>
        </w:rPr>
        <w:t>на базе общеобразовательных организаций Республики Карелия</w:t>
      </w:r>
      <w:r w:rsidR="00F9071E">
        <w:rPr>
          <w:rFonts w:ascii="Times New Roman" w:hAnsi="Times New Roman" w:cs="Times New Roman"/>
          <w:sz w:val="24"/>
          <w:szCs w:val="24"/>
        </w:rPr>
        <w:t xml:space="preserve"> примерных программ по карельскому, вепсскому и финскому языкам позволило в дальнейшем </w:t>
      </w:r>
      <w:r>
        <w:rPr>
          <w:rFonts w:ascii="Times New Roman" w:hAnsi="Times New Roman" w:cs="Times New Roman"/>
          <w:sz w:val="24"/>
          <w:szCs w:val="24"/>
        </w:rPr>
        <w:t>разработать</w:t>
      </w:r>
      <w:r w:rsidR="0050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9" w:history="1">
        <w:r w:rsidR="005930F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Контрольные измерительные материалы для проведения государственного экзамена по родному (карельскому, вепсскому, финскому) языку</w:t>
        </w:r>
      </w:hyperlink>
      <w:r w:rsidR="0007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0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Устная часть экзамена </w:t>
      </w:r>
      <w:r w:rsidR="0050540E" w:rsidRPr="0050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</w:t>
      </w:r>
      <w:r w:rsidR="00775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50540E" w:rsidRPr="0050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вслух небольшого текста научно-популярного характера</w:t>
      </w:r>
      <w:r w:rsidR="0050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0540E" w:rsidRPr="0050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условном диалоге-расспросе</w:t>
      </w:r>
      <w:r w:rsidR="0050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0540E" w:rsidRPr="0050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</w:t>
      </w:r>
      <w:r w:rsidR="0050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="0050540E" w:rsidRPr="0050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связно</w:t>
      </w:r>
      <w:r w:rsidR="0050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50540E" w:rsidRPr="0050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монологическо</w:t>
      </w:r>
      <w:r w:rsidR="0050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50540E" w:rsidRPr="0050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</w:t>
      </w:r>
      <w:r w:rsidR="0050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0540E" w:rsidRPr="0050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определенную тему с опорой на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50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исьменная часть включа</w:t>
      </w:r>
      <w:r w:rsidR="00775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50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по аудированию, чтению, лексике, грамматике и письму.</w:t>
      </w:r>
      <w:r w:rsidR="00DF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основу </w:t>
      </w:r>
      <w:r w:rsidR="00D9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оценивания </w:t>
      </w:r>
      <w:r w:rsidR="00DF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заданий КИМ </w:t>
      </w:r>
      <w:r w:rsidR="00775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="00DF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положены критерии, разработанные в т.ч. с учетом </w:t>
      </w:r>
      <w:r w:rsidR="0013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F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бщеевропейских компетенций владения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DF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проведения в Республике Карелия </w:t>
      </w:r>
      <w:r w:rsidR="00C8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D9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экзамена по карельскому, вепсскому и финскому языкам в 2018</w:t>
      </w:r>
      <w:r w:rsidR="00FD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</w:t>
      </w:r>
      <w:r w:rsidR="00FD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D9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свидетельствует о</w:t>
      </w:r>
      <w:r w:rsidR="0044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адекватности выбранного инструментария оценивания достижений обучающихся по учебному предмету «Родной язык», а также гибких возможностях его применения.</w:t>
      </w:r>
    </w:p>
    <w:p w:rsidR="00014DFC" w:rsidRDefault="000E08D7" w:rsidP="00014DFC">
      <w:pPr>
        <w:tabs>
          <w:tab w:val="center" w:pos="46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0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разработке</w:t>
      </w:r>
      <w:r w:rsid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для</w:t>
      </w:r>
      <w:r w:rsidR="0050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0" w:history="1">
        <w:r w:rsidR="005930F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Республиканской олимпиады школьников по карельскому, вепсскому и финскому языкам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используются </w:t>
      </w:r>
      <w:r w:rsidR="00C8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примерные программы по карельскому, вепсскому и финскому языкам для НОО, ООО, СОО 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дескрипторы </w:t>
      </w:r>
      <w:r w:rsidRPr="0050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Общеевропейски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0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0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владения иностранным языко</w:t>
      </w:r>
      <w:r w:rsidR="007F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D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F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т.ч. обновленные дескрипторы </w:t>
      </w:r>
      <w:r w:rsidRPr="0050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года</w:t>
      </w:r>
      <w:r w:rsidR="00CD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F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Например, в заданиях дистанционной олимпиады 2021 года </w:t>
      </w:r>
      <w:r w:rsidR="00A5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 w:rsidR="007F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медиация как особый вид речевой деятельности</w:t>
      </w:r>
      <w:r w:rsidR="007F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858ED" w:rsidRPr="0058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</w:t>
      </w:r>
      <w:r w:rsidR="007F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858ED" w:rsidRPr="0058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специальной информации третьему лицу, комментирование инфографики, сжатие текста, передач</w:t>
      </w:r>
      <w:r w:rsidR="007F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858ED" w:rsidRPr="0058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объяснение основных фактов на основе подбора и упорядочения информации из нескольких текстов</w:t>
      </w:r>
      <w:r w:rsidR="007F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</w:t>
      </w:r>
      <w:r w:rsidR="0001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670F" w:rsidRDefault="00014DFC" w:rsidP="001B670F">
      <w:pPr>
        <w:tabs>
          <w:tab w:val="center" w:pos="46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87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году в </w:t>
      </w:r>
      <w:r w:rsidRPr="0001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 эксперимента Центр этнокультурного образования ГАУ ДПО РК «Карельский институт развития образования» разработал </w:t>
      </w:r>
      <w:hyperlink r:id="rId21" w:history="1">
        <w:r w:rsidR="00C808DD" w:rsidRPr="00C808D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r w:rsidRPr="00C808D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идактические материалы для обследования речи детей дошкольного возраста на родном (карельском, вепсском, финском) языке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F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</w:t>
      </w:r>
      <w:r w:rsidR="007F4B78" w:rsidRPr="007F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позволяют диагностировать владение </w:t>
      </w:r>
      <w:r w:rsidR="009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 ДОО</w:t>
      </w:r>
      <w:r w:rsidR="007F4B78" w:rsidRPr="007F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карельским, вепсским или финским языком по </w:t>
      </w:r>
      <w:r w:rsidR="007F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уровням общеевропейской шкалы А1.-А2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оценить сформированность у них </w:t>
      </w:r>
      <w:r w:rsidR="001B670F" w:rsidRPr="001B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</w:t>
      </w:r>
      <w:r w:rsidR="001B670F" w:rsidRPr="001B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B670F" w:rsidRPr="001B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</w:t>
      </w:r>
      <w:r w:rsidR="001B670F" w:rsidRPr="001B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B670F" w:rsidRPr="001B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</w:t>
      </w:r>
      <w:r w:rsidR="001B670F" w:rsidRPr="001B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1B670F" w:rsidRPr="001B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</w:t>
      </w:r>
      <w:r w:rsidR="001B670F" w:rsidRPr="001B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B670F" w:rsidRPr="001B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таких устных видах речевой деятельности как аудирование и говорение (диалогическая и монологическая речь).</w:t>
      </w:r>
    </w:p>
    <w:p w:rsidR="00D077FD" w:rsidRDefault="00D077FD" w:rsidP="005930FA">
      <w:pPr>
        <w:tabs>
          <w:tab w:val="center" w:pos="46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Представленный опыт может быть интересен тем специалистам в области преподавания родных языков, которые работают вне соответствующей языковой среды или в условиях, при которых язык </w:t>
      </w:r>
      <w:r w:rsidR="00A83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осваивается обучающимися до школы в повседневно</w:t>
      </w:r>
      <w:r w:rsidR="00FD5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83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</w:t>
      </w:r>
      <w:r w:rsidR="00FD5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83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7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трансляции соответствующего опыта специалистами Центра этнокультурного образования </w:t>
      </w:r>
      <w:r w:rsidR="007877A9" w:rsidRPr="0001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 ДПО РК «Карельский институт развития образования»</w:t>
      </w:r>
      <w:r w:rsidR="00787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также разработаны </w:t>
      </w:r>
      <w:hyperlink r:id="rId22" w:history="1">
        <w:r w:rsidR="007877A9" w:rsidRPr="001B670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дополнительные профессиональные программы повышения квалификации для учителей и преподавателей карельского, вепсского и финского языков</w:t>
        </w:r>
      </w:hyperlink>
      <w:r w:rsidR="00787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D6AE0" w:rsidRPr="0099280E" w:rsidRDefault="00CD6AE0" w:rsidP="00CD6AE0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aps/>
          <w:color w:val="000000"/>
          <w:sz w:val="24"/>
          <w:szCs w:val="24"/>
          <w:lang w:eastAsia="ru-RU"/>
        </w:rPr>
      </w:pPr>
      <w:r w:rsidRPr="00BC476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П</w:t>
      </w:r>
      <w:r w:rsidRPr="0099280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редложения по выработке новейших дидактических основ преподавания родных языков и литератур</w:t>
      </w:r>
    </w:p>
    <w:p w:rsidR="00CD6AE0" w:rsidRDefault="00CD6AE0" w:rsidP="00CD6AE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D6AE0" w:rsidRDefault="00CD6AE0" w:rsidP="00CD6AE0">
      <w:pPr>
        <w:pStyle w:val="a7"/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535F">
        <w:rPr>
          <w:rFonts w:ascii="Times New Roman" w:hAnsi="Times New Roman" w:cs="Times New Roman"/>
          <w:sz w:val="24"/>
          <w:szCs w:val="24"/>
        </w:rPr>
        <w:t>Описать компетенции владения родными языками по образцу Общеевропейских компетенций владения языками</w:t>
      </w:r>
      <w:r>
        <w:rPr>
          <w:rFonts w:ascii="Times New Roman" w:hAnsi="Times New Roman" w:cs="Times New Roman"/>
          <w:sz w:val="24"/>
          <w:szCs w:val="24"/>
        </w:rPr>
        <w:t xml:space="preserve"> с целью определения содержания обучения родным языкам в общеобразовательной школе по всем видам речевой деятельности.</w:t>
      </w:r>
    </w:p>
    <w:p w:rsidR="00CD6AE0" w:rsidRDefault="00CD6AE0" w:rsidP="00CD6AE0">
      <w:pPr>
        <w:pStyle w:val="a7"/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УМК по родным языкам не по классам (1-11), а по модулям, согласующимся с уровнями владения родным языком</w:t>
      </w:r>
      <w:r w:rsidR="00413E1B">
        <w:rPr>
          <w:rFonts w:ascii="Times New Roman" w:hAnsi="Times New Roman" w:cs="Times New Roman"/>
          <w:sz w:val="24"/>
          <w:szCs w:val="24"/>
        </w:rPr>
        <w:t xml:space="preserve"> </w:t>
      </w:r>
      <w:r w:rsidRPr="00DE535F">
        <w:rPr>
          <w:rFonts w:ascii="Times New Roman" w:hAnsi="Times New Roman" w:cs="Times New Roman"/>
          <w:sz w:val="24"/>
          <w:szCs w:val="24"/>
        </w:rPr>
        <w:t>Общеевропейских компетенций владения языками</w:t>
      </w:r>
      <w:r>
        <w:rPr>
          <w:rFonts w:ascii="Times New Roman" w:hAnsi="Times New Roman" w:cs="Times New Roman"/>
          <w:sz w:val="24"/>
          <w:szCs w:val="24"/>
        </w:rPr>
        <w:t xml:space="preserve"> (А1, А2, В1, В2, С1, С2).</w:t>
      </w:r>
    </w:p>
    <w:p w:rsidR="00CD6AE0" w:rsidRPr="00413E1B" w:rsidRDefault="00CD6AE0" w:rsidP="00413E1B">
      <w:pPr>
        <w:pStyle w:val="a7"/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модель КИМ </w:t>
      </w:r>
      <w:r>
        <w:rPr>
          <w:rFonts w:ascii="Times New Roman" w:hAnsi="Times New Roman" w:cs="Times New Roman"/>
          <w:sz w:val="24"/>
          <w:szCs w:val="24"/>
        </w:rPr>
        <w:t xml:space="preserve">(контрольных измерительных материалов) </w:t>
      </w:r>
      <w:r>
        <w:rPr>
          <w:rFonts w:ascii="Times New Roman" w:hAnsi="Times New Roman" w:cs="Times New Roman"/>
          <w:sz w:val="24"/>
          <w:szCs w:val="24"/>
        </w:rPr>
        <w:t>для различных уровней владения родным</w:t>
      </w:r>
      <w:r w:rsidR="00F20F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="00342D32">
        <w:rPr>
          <w:rFonts w:ascii="Times New Roman" w:hAnsi="Times New Roman" w:cs="Times New Roman"/>
          <w:sz w:val="24"/>
          <w:szCs w:val="24"/>
        </w:rPr>
        <w:t>ами.</w:t>
      </w:r>
      <w:bookmarkStart w:id="0" w:name="_GoBack"/>
      <w:bookmarkEnd w:id="0"/>
    </w:p>
    <w:p w:rsidR="00CD6AE0" w:rsidRPr="00977F1C" w:rsidRDefault="00CD6AE0" w:rsidP="00CD6AE0">
      <w:pPr>
        <w:pStyle w:val="a7"/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содержание образования по учебному предмету «Родной язык» в контексте межкультурной дидактики, ввести в нормативную базу преподавания родных языков понятия </w:t>
      </w:r>
      <w:r w:rsidRPr="00320FC5">
        <w:rPr>
          <w:rFonts w:ascii="Times New Roman" w:hAnsi="Times New Roman" w:cs="Times New Roman"/>
          <w:sz w:val="24"/>
          <w:szCs w:val="24"/>
        </w:rPr>
        <w:t>коммуникативной, культурологической и межкультурной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320FC5">
        <w:rPr>
          <w:rFonts w:ascii="Times New Roman" w:hAnsi="Times New Roman" w:cs="Times New Roman"/>
          <w:sz w:val="24"/>
          <w:szCs w:val="24"/>
        </w:rPr>
        <w:t>росскультурност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="00977F1C">
        <w:rPr>
          <w:rFonts w:ascii="Times New Roman" w:hAnsi="Times New Roman" w:cs="Times New Roman"/>
          <w:sz w:val="24"/>
          <w:szCs w:val="24"/>
        </w:rPr>
        <w:t>.</w:t>
      </w:r>
    </w:p>
    <w:p w:rsidR="00014DFC" w:rsidRDefault="00014DFC" w:rsidP="00977F1C">
      <w:pPr>
        <w:tabs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0EA" w:rsidRPr="001B670F" w:rsidRDefault="00650392" w:rsidP="0050540E">
      <w:pPr>
        <w:tabs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литературы:</w:t>
      </w:r>
    </w:p>
    <w:p w:rsidR="005930FA" w:rsidRPr="001B670F" w:rsidRDefault="005930FA" w:rsidP="001B670F">
      <w:pPr>
        <w:tabs>
          <w:tab w:val="center" w:pos="4677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0FA" w:rsidRPr="005930FA" w:rsidRDefault="005930FA" w:rsidP="001B67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вариант контрольных измерительных материалов для проведения государственного экзамена по родному (карельскому) языку в 9 классе (</w:t>
      </w:r>
      <w:proofErr w:type="spellStart"/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ливвиковское</w:t>
      </w:r>
      <w:proofErr w:type="spellEnd"/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наречие) / [Сост. Е.Г. Богданова, О. А. Храмцова]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ресурс].  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доступа: </w:t>
      </w:r>
      <w:hyperlink r:id="rId23" w:history="1">
        <w:r w:rsidRPr="005930FA">
          <w:rPr>
            <w:rStyle w:val="a4"/>
            <w:rFonts w:ascii="Times New Roman" w:hAnsi="Times New Roman" w:cs="Times New Roman"/>
            <w:sz w:val="24"/>
            <w:szCs w:val="24"/>
          </w:rPr>
          <w:t>https://disk.yandex.ru/d/ABLM-xtWfS2G7w?w=1</w:t>
        </w:r>
      </w:hyperlink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30FA" w:rsidRPr="005930FA" w:rsidRDefault="005930FA" w:rsidP="005930FA">
      <w:pPr>
        <w:pStyle w:val="a7"/>
        <w:numPr>
          <w:ilvl w:val="0"/>
          <w:numId w:val="1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идактически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обследования речи детей дошкольного возраста на родном (карельском, вепсском, финском) языке / ГАУ ДПО РК «Карельский институт развития образования, Центр этнокультурного </w:t>
      </w:r>
      <w:proofErr w:type="gramStart"/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;</w:t>
      </w:r>
      <w:proofErr w:type="gramEnd"/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cоставители</w:t>
      </w:r>
      <w:proofErr w:type="spellEnd"/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Е. Г. Богданова, А. А. Решетина, О. А. Храмцова. — </w:t>
      </w:r>
      <w:proofErr w:type="gramStart"/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Петрозаводск :</w:t>
      </w:r>
      <w:proofErr w:type="gramEnd"/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Verso</w:t>
      </w:r>
      <w:proofErr w:type="spellEnd"/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2018. - [Электронный ресурс]. -  Режим доступа: </w:t>
      </w:r>
      <w:hyperlink r:id="rId24" w:history="1">
        <w:r w:rsidRPr="005930FA">
          <w:rPr>
            <w:rStyle w:val="a4"/>
            <w:rFonts w:ascii="Times New Roman" w:hAnsi="Times New Roman" w:cs="Times New Roman"/>
            <w:sz w:val="24"/>
            <w:szCs w:val="24"/>
          </w:rPr>
          <w:t>https://edu-rk.ru/metodkabinet/didaktitsheskije_materialy_dou_rodnoi_jazyk_2018</w:t>
        </w:r>
      </w:hyperlink>
    </w:p>
    <w:p w:rsidR="005930FA" w:rsidRPr="005930FA" w:rsidRDefault="005930FA" w:rsidP="00054E6E">
      <w:pPr>
        <w:pStyle w:val="a7"/>
        <w:numPr>
          <w:ilvl w:val="0"/>
          <w:numId w:val="1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Клементьев Е. И. Языковые процессы в Карелии на примере карелов, вепсов, финнов. Сборник статей. 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Петрозаводск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Карельский научный центр РАН, 2013.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[Электронный ресурс]. -  Режим доступа: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5" w:history="1">
        <w:r w:rsidRPr="005930F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http://resources.krc.karelia.ru/illh/doc/knigi_stati/jazykovye_2013.pdf</w:t>
        </w:r>
      </w:hyperlink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30FA" w:rsidRPr="005930FA" w:rsidRDefault="005930FA" w:rsidP="009210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Общеевропейские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языками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Common European Framework of Reference for Languages: Learning, teaching, assessment. </w:t>
      </w:r>
      <w:proofErr w:type="spellStart"/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Companion</w:t>
      </w:r>
      <w:proofErr w:type="spellEnd"/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volume</w:t>
      </w:r>
      <w:proofErr w:type="spellEnd"/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descriptors</w:t>
      </w:r>
      <w:proofErr w:type="spellEnd"/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Strasbourg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ресурс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 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Режим  доступа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6" w:history="1">
        <w:r w:rsidRPr="005930FA">
          <w:rPr>
            <w:rStyle w:val="a4"/>
            <w:rFonts w:ascii="Times New Roman" w:hAnsi="Times New Roman" w:cs="Times New Roman"/>
            <w:sz w:val="24"/>
            <w:szCs w:val="24"/>
          </w:rPr>
          <w:t>https://rm.</w:t>
        </w:r>
        <w:proofErr w:type="spellStart"/>
        <w:r w:rsidRPr="005930FA">
          <w:rPr>
            <w:rStyle w:val="a4"/>
            <w:rFonts w:ascii="Times New Roman" w:hAnsi="Times New Roman" w:cs="Times New Roman"/>
            <w:sz w:val="24"/>
            <w:szCs w:val="24"/>
          </w:rPr>
          <w:t>coe</w:t>
        </w:r>
        <w:proofErr w:type="spellEnd"/>
        <w:r w:rsidRPr="005930FA">
          <w:rPr>
            <w:rStyle w:val="a4"/>
            <w:rFonts w:ascii="Times New Roman" w:hAnsi="Times New Roman" w:cs="Times New Roman"/>
            <w:sz w:val="24"/>
            <w:szCs w:val="24"/>
          </w:rPr>
          <w:t>.int/</w:t>
        </w:r>
        <w:proofErr w:type="spellStart"/>
        <w:r w:rsidRPr="005930FA">
          <w:rPr>
            <w:rStyle w:val="a4"/>
            <w:rFonts w:ascii="Times New Roman" w:hAnsi="Times New Roman" w:cs="Times New Roman"/>
            <w:sz w:val="24"/>
            <w:szCs w:val="24"/>
          </w:rPr>
          <w:t>cefr</w:t>
        </w:r>
        <w:proofErr w:type="spellEnd"/>
        <w:r w:rsidRPr="005930FA">
          <w:rPr>
            <w:rStyle w:val="a4"/>
            <w:rFonts w:ascii="Times New Roman" w:hAnsi="Times New Roman" w:cs="Times New Roman"/>
            <w:sz w:val="24"/>
            <w:szCs w:val="24"/>
          </w:rPr>
          <w:t>-companion-volume-with-new-descriptors-2018/1680787989</w:t>
        </w:r>
      </w:hyperlink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930FA" w:rsidRPr="005930FA" w:rsidRDefault="005930FA" w:rsidP="001B670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карельскому, вепсскому и финскому языкам для начальной школы. Программы составлены в соответствии с требованиями ФГОС НОО и Примерной основной образовательной программы начального общего образовании (одобрена Федеральным учебно-методическим объединением по общему образованию, в редакции протокола № 3/15 от 28.10.2015 г.), одобрены решением федерального учебно-методического объединения по общему образованию 25 января 2017 года  (Протокол от № 1/17), включены в Реестр примерных основных общеобразовательных программ Министерства просвещения Российской Федерации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[Электронный ресурс]. -  Режим доступа: </w:t>
      </w:r>
      <w:hyperlink r:id="rId27" w:history="1">
        <w:r w:rsidRPr="005930F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https://fgosreestr.ru/registry/primernaya-osnovnaya-obrazovatelnaya-programma-nachalnogo-obshhego-obrazovaniya-2/</w:t>
        </w:r>
      </w:hyperlink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30FA" w:rsidRPr="005930FA" w:rsidRDefault="005930FA" w:rsidP="001B670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Примерные программы по карельскому, вепсскому и финскому языкам для основной школы. Программы составлены в соответствии с требованиями ФГОС ООО и Примерной основной образовательной программы основного общего образовании (одобрена Федеральным учебно-методическим объединением по общему образованию, в редакции протокола № 3/15 от 28.10.2015), одобрены решением федерального учебно-методического объединения по общему образованию 31 января 2018 года (Протокол № 2/18), включены в Реестр примерных основных общеобразовательных программ Министерства просвещения Российской Федерации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[Электронный ресурс]. -  Режим доступа: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8" w:history="1">
        <w:r w:rsidRPr="005930F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https://fgosreestr.ru/registry/primernaya-osnovnayaobrazovatelnaya-programma-osnovnogo-obshhego-obrazovaniya-3/</w:t>
        </w:r>
      </w:hyperlink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30FA" w:rsidRPr="005930FA" w:rsidRDefault="005930FA" w:rsidP="001B670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карельскому, вепсскому и финскому языкам для среднего общего образования. Программы составлены в соответствии с требованиями с ФГОС СОО и Примерной основной образовательной программой среднего общего образования (одобрена Федеральным учебно-методическим объединением по общему образованию, протокол № 2/16-з от 28.06.2016), одобрены решением федерального учебно-методического объединения по общему образованию 31 января 2018 года (Протокол № 2/18), включены в Реестр примерных основных общеобразовательных программ Министерства просвещения Российской Федерации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[Электронный ресурс]. -  Режим доступа:</w:t>
      </w:r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9" w:history="1">
        <w:r w:rsidRPr="005930F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https://fgosreestr.ru/registry/primernaya-osnovnaya-obrazovatelnaya-programma-srednego-obshhego-obrazovaniya/</w:t>
        </w:r>
      </w:hyperlink>
      <w:r w:rsidRPr="0059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4195" w:rsidRPr="0092104E" w:rsidRDefault="00A14195" w:rsidP="00A141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195" w:rsidRPr="00584B30" w:rsidRDefault="00A14195" w:rsidP="00A141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80E" w:rsidRPr="001B670F" w:rsidRDefault="0099280E" w:rsidP="009928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63C" w:rsidRPr="001B670F" w:rsidRDefault="004C763C" w:rsidP="004C76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80E" w:rsidRPr="001B670F" w:rsidRDefault="0099280E" w:rsidP="0099280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4D46" w:rsidRPr="001B670F" w:rsidRDefault="00F84D46" w:rsidP="0099280E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84D46" w:rsidRPr="001B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70CC6"/>
    <w:multiLevelType w:val="hybridMultilevel"/>
    <w:tmpl w:val="F4F6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C43A3"/>
    <w:multiLevelType w:val="hybridMultilevel"/>
    <w:tmpl w:val="7238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949E4"/>
    <w:multiLevelType w:val="hybridMultilevel"/>
    <w:tmpl w:val="FFCE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E11DE"/>
    <w:multiLevelType w:val="hybridMultilevel"/>
    <w:tmpl w:val="2C9A9942"/>
    <w:lvl w:ilvl="0" w:tplc="5106C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F2997"/>
    <w:multiLevelType w:val="hybridMultilevel"/>
    <w:tmpl w:val="89BEA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0E"/>
    <w:rsid w:val="00014DFC"/>
    <w:rsid w:val="00025289"/>
    <w:rsid w:val="00025E26"/>
    <w:rsid w:val="000518CD"/>
    <w:rsid w:val="00054E6E"/>
    <w:rsid w:val="000570EA"/>
    <w:rsid w:val="00072C6A"/>
    <w:rsid w:val="000B231F"/>
    <w:rsid w:val="000E08D7"/>
    <w:rsid w:val="000F3D34"/>
    <w:rsid w:val="00123417"/>
    <w:rsid w:val="001363CA"/>
    <w:rsid w:val="00165A03"/>
    <w:rsid w:val="001A1B03"/>
    <w:rsid w:val="001B670F"/>
    <w:rsid w:val="001E7753"/>
    <w:rsid w:val="001F433D"/>
    <w:rsid w:val="0021621D"/>
    <w:rsid w:val="0022770F"/>
    <w:rsid w:val="002D7834"/>
    <w:rsid w:val="002E594E"/>
    <w:rsid w:val="002F2A8D"/>
    <w:rsid w:val="002F4BB4"/>
    <w:rsid w:val="002F64B7"/>
    <w:rsid w:val="003269A0"/>
    <w:rsid w:val="00327023"/>
    <w:rsid w:val="00342D32"/>
    <w:rsid w:val="00366C87"/>
    <w:rsid w:val="00396235"/>
    <w:rsid w:val="00413E1B"/>
    <w:rsid w:val="00444D08"/>
    <w:rsid w:val="00470750"/>
    <w:rsid w:val="004B4613"/>
    <w:rsid w:val="004C36C8"/>
    <w:rsid w:val="004C763C"/>
    <w:rsid w:val="0050540E"/>
    <w:rsid w:val="00507904"/>
    <w:rsid w:val="00525C8B"/>
    <w:rsid w:val="00530DC2"/>
    <w:rsid w:val="00535F5E"/>
    <w:rsid w:val="0054061D"/>
    <w:rsid w:val="00584B30"/>
    <w:rsid w:val="005858ED"/>
    <w:rsid w:val="00587FF0"/>
    <w:rsid w:val="005930FA"/>
    <w:rsid w:val="005B7A96"/>
    <w:rsid w:val="005F53EB"/>
    <w:rsid w:val="0062330D"/>
    <w:rsid w:val="00650392"/>
    <w:rsid w:val="006B1EB3"/>
    <w:rsid w:val="006E49D9"/>
    <w:rsid w:val="00720B7B"/>
    <w:rsid w:val="00775E61"/>
    <w:rsid w:val="00781029"/>
    <w:rsid w:val="007877A9"/>
    <w:rsid w:val="007933B0"/>
    <w:rsid w:val="007E42BD"/>
    <w:rsid w:val="007F2EE5"/>
    <w:rsid w:val="007F4B78"/>
    <w:rsid w:val="00814699"/>
    <w:rsid w:val="00833324"/>
    <w:rsid w:val="00836D0B"/>
    <w:rsid w:val="00841726"/>
    <w:rsid w:val="008A1326"/>
    <w:rsid w:val="008A2C86"/>
    <w:rsid w:val="008B315F"/>
    <w:rsid w:val="008D6434"/>
    <w:rsid w:val="00901ABC"/>
    <w:rsid w:val="0092104E"/>
    <w:rsid w:val="009450FE"/>
    <w:rsid w:val="00945F14"/>
    <w:rsid w:val="00977F1C"/>
    <w:rsid w:val="00990041"/>
    <w:rsid w:val="00991DB3"/>
    <w:rsid w:val="0099280E"/>
    <w:rsid w:val="009D0218"/>
    <w:rsid w:val="009E4357"/>
    <w:rsid w:val="00A14195"/>
    <w:rsid w:val="00A2232D"/>
    <w:rsid w:val="00A44142"/>
    <w:rsid w:val="00A509BC"/>
    <w:rsid w:val="00A56F90"/>
    <w:rsid w:val="00A83E8B"/>
    <w:rsid w:val="00A8412A"/>
    <w:rsid w:val="00AA2026"/>
    <w:rsid w:val="00AA418E"/>
    <w:rsid w:val="00AD3E36"/>
    <w:rsid w:val="00AE0048"/>
    <w:rsid w:val="00B205A4"/>
    <w:rsid w:val="00BB16F6"/>
    <w:rsid w:val="00BE141D"/>
    <w:rsid w:val="00C129F6"/>
    <w:rsid w:val="00C17925"/>
    <w:rsid w:val="00C27199"/>
    <w:rsid w:val="00C34226"/>
    <w:rsid w:val="00C41A03"/>
    <w:rsid w:val="00C501DA"/>
    <w:rsid w:val="00C64515"/>
    <w:rsid w:val="00C808DD"/>
    <w:rsid w:val="00C868AD"/>
    <w:rsid w:val="00C8764F"/>
    <w:rsid w:val="00CC0C89"/>
    <w:rsid w:val="00CD6AE0"/>
    <w:rsid w:val="00CF3833"/>
    <w:rsid w:val="00D03E85"/>
    <w:rsid w:val="00D077FD"/>
    <w:rsid w:val="00D951F8"/>
    <w:rsid w:val="00D96201"/>
    <w:rsid w:val="00DA478F"/>
    <w:rsid w:val="00DF7DE4"/>
    <w:rsid w:val="00EB26DB"/>
    <w:rsid w:val="00EB52FF"/>
    <w:rsid w:val="00ED781B"/>
    <w:rsid w:val="00EE0933"/>
    <w:rsid w:val="00F20F7E"/>
    <w:rsid w:val="00F27DF0"/>
    <w:rsid w:val="00F84D46"/>
    <w:rsid w:val="00F9071E"/>
    <w:rsid w:val="00FD50D4"/>
    <w:rsid w:val="00FD58AE"/>
    <w:rsid w:val="00FD7F9B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F364"/>
  <w15:chartTrackingRefBased/>
  <w15:docId w15:val="{53423D86-A543-46AC-8F5D-DCE9D4DE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280E"/>
    <w:rPr>
      <w:b/>
      <w:bCs/>
    </w:rPr>
  </w:style>
  <w:style w:type="character" w:styleId="a4">
    <w:name w:val="Hyperlink"/>
    <w:basedOn w:val="a0"/>
    <w:uiPriority w:val="99"/>
    <w:unhideWhenUsed/>
    <w:rsid w:val="004C763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763C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EB26DB"/>
    <w:rPr>
      <w:i/>
      <w:iCs/>
    </w:rPr>
  </w:style>
  <w:style w:type="character" w:customStyle="1" w:styleId="dash041e0431044b0447043d044b0439char1">
    <w:name w:val="dash041e_0431_044b_0447_043d_044b_0439__char1"/>
    <w:rsid w:val="00FD50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CharChar1">
    <w:name w:val="Знак Знак1 Char Char1"/>
    <w:basedOn w:val="a"/>
    <w:semiHidden/>
    <w:rsid w:val="008A2C86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014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05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-karelia.ru/structure/seo" TargetMode="External"/><Relationship Id="rId13" Type="http://schemas.openxmlformats.org/officeDocument/2006/relationships/hyperlink" Target="https://fgosreestr.ru/" TargetMode="External"/><Relationship Id="rId18" Type="http://schemas.openxmlformats.org/officeDocument/2006/relationships/hyperlink" Target="http://resources.krc.karelia.ru/illh/doc/knigi_stati/jazykovye_2013.pdf" TargetMode="External"/><Relationship Id="rId26" Type="http://schemas.openxmlformats.org/officeDocument/2006/relationships/hyperlink" Target="https://rm.coe.int/cefr-companion-volume-with-new-descriptors-2018/16807879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-rk.ru/metodkabinet/didaktitsheskije_materialy_dou_rodnoi_jazyk_2018" TargetMode="External"/><Relationship Id="rId7" Type="http://schemas.openxmlformats.org/officeDocument/2006/relationships/hyperlink" Target="https://edu-rk.ru/edu/info" TargetMode="External"/><Relationship Id="rId12" Type="http://schemas.openxmlformats.org/officeDocument/2006/relationships/hyperlink" Target="https://fgosreestr.ru/?s=%D1%84%D0%B8%D0%BD%D1%81%D0%BA%D0%B8%D0%B9" TargetMode="External"/><Relationship Id="rId17" Type="http://schemas.openxmlformats.org/officeDocument/2006/relationships/hyperlink" Target="https://fgosreestr.ru/registry/primernaya-osnovnaya-obrazovatelnaya-programma-srednego-obshhego-obrazovaniya/" TargetMode="External"/><Relationship Id="rId25" Type="http://schemas.openxmlformats.org/officeDocument/2006/relationships/hyperlink" Target="http://resources.krc.karelia.ru/illh/doc/knigi_stati/jazykovye_201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osreestr.ru/registry/primernaya-osnovnayaobrazovatelnaya-programma-osnovnogo-obshhego-obrazovaniya-3/" TargetMode="External"/><Relationship Id="rId20" Type="http://schemas.openxmlformats.org/officeDocument/2006/relationships/hyperlink" Target="https://edu-rk.ru/metodkabinet/category/olimpiadashkolnikovpokarelskomujazyku" TargetMode="External"/><Relationship Id="rId29" Type="http://schemas.openxmlformats.org/officeDocument/2006/relationships/hyperlink" Target="https://fgosreestr.ru/registry/primernaya-osnovnaya-obrazovatelnaya-programma-srednego-obshhego-obrazovan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-rk.ru/edu/info" TargetMode="External"/><Relationship Id="rId11" Type="http://schemas.openxmlformats.org/officeDocument/2006/relationships/hyperlink" Target="https://fgosreestr.ru/?s=%D0%B2%D0%B5%D0%BF%D1%81%D1%81%D0%BA%D0%B8%D0%B9" TargetMode="External"/><Relationship Id="rId24" Type="http://schemas.openxmlformats.org/officeDocument/2006/relationships/hyperlink" Target="https://edu-rk.ru/metodkabinet/didaktitsheskije_materialy_dou_rodnoi_jazyk_2018" TargetMode="External"/><Relationship Id="rId5" Type="http://schemas.openxmlformats.org/officeDocument/2006/relationships/hyperlink" Target="mailto:hramcovaoa@kiro-karelia.ru" TargetMode="External"/><Relationship Id="rId15" Type="http://schemas.openxmlformats.org/officeDocument/2006/relationships/hyperlink" Target="https://fgosreestr.ru/registry/primernaya-osnovnaya-obrazovatelnaya-programma-nachalnogo-obshhego-obrazovaniya-2/" TargetMode="External"/><Relationship Id="rId23" Type="http://schemas.openxmlformats.org/officeDocument/2006/relationships/hyperlink" Target="https://disk.yandex.ru/d/ABLM-xtWfS2G7w?w=1" TargetMode="External"/><Relationship Id="rId28" Type="http://schemas.openxmlformats.org/officeDocument/2006/relationships/hyperlink" Target="https://fgosreestr.ru/registry/primernaya-osnovnayaobrazovatelnaya-programma-osnovnogo-obshhego-obrazovaniya-3/" TargetMode="External"/><Relationship Id="rId10" Type="http://schemas.openxmlformats.org/officeDocument/2006/relationships/hyperlink" Target="https://fgosreestr.ru/?s=%D0%BA%D0%B0%D1%80%D0%B5%D0%BB%D1%8C%D1%81%D0%BA%D0%B8%D0%B9" TargetMode="External"/><Relationship Id="rId19" Type="http://schemas.openxmlformats.org/officeDocument/2006/relationships/hyperlink" Target="https://disk.yandex.ru/d/ABLM-xtWfS2G7w?w=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-rk.ru/edu/info/metod_rekom_karel_veps_fin_2021-20222" TargetMode="External"/><Relationship Id="rId14" Type="http://schemas.openxmlformats.org/officeDocument/2006/relationships/hyperlink" Target="http://petrsu.ru/" TargetMode="External"/><Relationship Id="rId22" Type="http://schemas.openxmlformats.org/officeDocument/2006/relationships/hyperlink" Target="http://do.kiro-karelia.ru/course/index.php?categoryid=6" TargetMode="External"/><Relationship Id="rId27" Type="http://schemas.openxmlformats.org/officeDocument/2006/relationships/hyperlink" Target="https://fgosreestr.ru/registry/primernaya-osnovnaya-obrazovatelnaya-programma-nachalnogo-obshhego-obrazovaniya-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20322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2021-09-06T07:44:00Z</dcterms:created>
  <dcterms:modified xsi:type="dcterms:W3CDTF">2021-09-06T12:37:00Z</dcterms:modified>
</cp:coreProperties>
</file>