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58" w:rsidRDefault="000B3458" w:rsidP="000B3458">
      <w:pPr>
        <w:keepNext/>
        <w:shd w:val="clear" w:color="auto" w:fill="FFFFFF"/>
        <w:spacing w:before="75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974898" w:rsidRDefault="00974898" w:rsidP="000B3458">
      <w:pPr>
        <w:keepNext/>
        <w:shd w:val="clear" w:color="auto" w:fill="FFFFFF"/>
        <w:spacing w:before="75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0B3458" w:rsidRDefault="000B3458" w:rsidP="000B3458">
      <w:pPr>
        <w:keepNext/>
        <w:shd w:val="clear" w:color="auto" w:fill="FFFFFF"/>
        <w:spacing w:before="75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0B3458" w:rsidRDefault="000B3458" w:rsidP="000B3458">
      <w:pPr>
        <w:keepNext/>
        <w:shd w:val="clear" w:color="auto" w:fill="FFFFFF"/>
        <w:spacing w:before="75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0B3458" w:rsidRDefault="000B3458" w:rsidP="000B3458">
      <w:pPr>
        <w:keepNext/>
        <w:shd w:val="clear" w:color="auto" w:fill="FFFFFF"/>
        <w:spacing w:before="75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0B3458" w:rsidRDefault="000B3458" w:rsidP="000B3458">
      <w:pPr>
        <w:keepNext/>
        <w:shd w:val="clear" w:color="auto" w:fill="FFFFFF"/>
        <w:spacing w:before="75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974898" w:rsidRDefault="00974898" w:rsidP="000B3458">
      <w:pPr>
        <w:keepNext/>
        <w:shd w:val="clear" w:color="auto" w:fill="FFFFFF"/>
        <w:spacing w:before="75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974898" w:rsidRDefault="00974898" w:rsidP="000B3458">
      <w:pPr>
        <w:keepNext/>
        <w:shd w:val="clear" w:color="auto" w:fill="FFFFFF"/>
        <w:spacing w:before="75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974898" w:rsidRDefault="00974898" w:rsidP="000B3458">
      <w:pPr>
        <w:keepNext/>
        <w:shd w:val="clear" w:color="auto" w:fill="FFFFFF"/>
        <w:spacing w:before="75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974898" w:rsidRDefault="00974898" w:rsidP="000B3458">
      <w:pPr>
        <w:keepNext/>
        <w:shd w:val="clear" w:color="auto" w:fill="FFFFFF"/>
        <w:spacing w:before="75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974898" w:rsidRDefault="00974898" w:rsidP="000B3458">
      <w:pPr>
        <w:keepNext/>
        <w:shd w:val="clear" w:color="auto" w:fill="FFFFFF"/>
        <w:spacing w:before="75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0B3458" w:rsidRPr="000B3458" w:rsidRDefault="000B3458" w:rsidP="000B3458">
      <w:pPr>
        <w:keepNext/>
        <w:shd w:val="clear" w:color="auto" w:fill="FFFFFF"/>
        <w:spacing w:before="75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  <w:r w:rsidRPr="000B3458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  <w:t xml:space="preserve">Рабочая программа </w:t>
      </w:r>
    </w:p>
    <w:p w:rsidR="000B3458" w:rsidRDefault="000B3458" w:rsidP="000B3458">
      <w:pPr>
        <w:keepNext/>
        <w:shd w:val="clear" w:color="auto" w:fill="FFFFFF"/>
        <w:spacing w:before="75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  <w:bookmarkStart w:id="0" w:name="_Toc121913869"/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  <w:t>учебного предмета</w:t>
      </w:r>
    </w:p>
    <w:p w:rsidR="000B3458" w:rsidRPr="000B3458" w:rsidRDefault="000B3458" w:rsidP="000B3458">
      <w:pPr>
        <w:keepNext/>
        <w:shd w:val="clear" w:color="auto" w:fill="FFFFFF"/>
        <w:spacing w:before="75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0B3458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  <w:t>Моя Карелия</w:t>
      </w:r>
      <w:r w:rsidRPr="000B3458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»</w:t>
      </w:r>
      <w:bookmarkEnd w:id="0"/>
    </w:p>
    <w:p w:rsidR="000B3458" w:rsidRPr="000B3458" w:rsidRDefault="000B3458" w:rsidP="000B34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образование)</w:t>
      </w:r>
    </w:p>
    <w:p w:rsidR="000B3458" w:rsidRPr="000B3458" w:rsidRDefault="000B3458" w:rsidP="000B34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58" w:rsidRPr="000B3458" w:rsidRDefault="000B3458" w:rsidP="000B34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58" w:rsidRPr="000B3458" w:rsidRDefault="000B3458" w:rsidP="000B34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58" w:rsidRPr="000B3458" w:rsidRDefault="000B3458" w:rsidP="000B34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58" w:rsidRPr="000B3458" w:rsidRDefault="000B3458" w:rsidP="000B34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58" w:rsidRPr="000B3458" w:rsidRDefault="000B3458" w:rsidP="000B34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58" w:rsidRPr="000B3458" w:rsidRDefault="000B3458" w:rsidP="000B34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58" w:rsidRDefault="000B3458" w:rsidP="000B3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98" w:rsidRDefault="00974898" w:rsidP="000B3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98" w:rsidRDefault="00974898" w:rsidP="000B3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98" w:rsidRDefault="00974898" w:rsidP="000B3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98" w:rsidRDefault="00974898" w:rsidP="000B3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98" w:rsidRDefault="00974898" w:rsidP="000B3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98" w:rsidRDefault="00974898" w:rsidP="000B3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98" w:rsidRPr="000B3458" w:rsidRDefault="00974898" w:rsidP="000B3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58" w:rsidRPr="000B3458" w:rsidRDefault="000B3458" w:rsidP="000B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58" w:rsidRPr="000B3458" w:rsidRDefault="000B3458" w:rsidP="000B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</w:t>
      </w:r>
    </w:p>
    <w:p w:rsidR="000B3458" w:rsidRPr="000B3458" w:rsidRDefault="000B3458" w:rsidP="000B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626A32" w:rsidRDefault="00626A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B3458" w:rsidRDefault="000B3458" w:rsidP="000B3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458" w:rsidRDefault="000B3458" w:rsidP="00FF5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0B3458" w:rsidRPr="000B3458" w:rsidRDefault="000B3458" w:rsidP="00FF5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458" w:rsidRPr="000B3458" w:rsidRDefault="000B3458" w:rsidP="0097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…………………………………………………3 стр.</w:t>
      </w:r>
    </w:p>
    <w:p w:rsidR="000B3458" w:rsidRPr="000B3458" w:rsidRDefault="000B3458" w:rsidP="00974898">
      <w:p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программы </w:t>
      </w:r>
      <w:bookmarkStart w:id="1" w:name="_Hlk1467143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  <w:bookmarkEnd w:id="1"/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Карелия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3458" w:rsidRPr="000B3458" w:rsidRDefault="000B3458" w:rsidP="00974898">
      <w:p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Карелия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3458" w:rsidRDefault="000B3458" w:rsidP="00974898">
      <w:p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Карелия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</w:t>
      </w:r>
    </w:p>
    <w:p w:rsidR="009B7D6E" w:rsidRPr="000B3458" w:rsidRDefault="009B7D6E" w:rsidP="009B7D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 </w:t>
      </w:r>
      <w:r w:rsidRPr="000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Моя Карелия</w:t>
      </w:r>
      <w:r w:rsidRPr="000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B7D6E" w:rsidRPr="000B3458" w:rsidRDefault="009B7D6E" w:rsidP="009B7D6E">
      <w:p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класс……………………………………………………………</w:t>
      </w:r>
      <w:r w:rsidR="000B1D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9B7D6E" w:rsidRPr="000B3458" w:rsidRDefault="009B7D6E" w:rsidP="009B7D6E">
      <w:p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9B7D6E" w:rsidRDefault="009B7D6E" w:rsidP="009B7D6E">
      <w:p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9B7D6E" w:rsidRPr="000B3458" w:rsidRDefault="009B7D6E" w:rsidP="009B7D6E">
      <w:p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9B7D6E" w:rsidRPr="000B3458" w:rsidRDefault="009B7D6E" w:rsidP="009B7D6E">
      <w:p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0B3458" w:rsidRPr="000B3458" w:rsidRDefault="000B3458" w:rsidP="0097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 </w:t>
      </w:r>
      <w:r w:rsidRPr="000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Моя Карелия</w:t>
      </w:r>
      <w:r w:rsidRPr="000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3458" w:rsidRPr="000B3458" w:rsidRDefault="000B3458" w:rsidP="00974898">
      <w:p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результаты…………………………………………</w:t>
      </w:r>
      <w:r w:rsidR="009B7D6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0B3458" w:rsidRPr="000B3458" w:rsidRDefault="000B3458" w:rsidP="00974898">
      <w:p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результаты……………………………………</w:t>
      </w:r>
      <w:r w:rsidR="009B7D6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0B3458" w:rsidRPr="000B3458" w:rsidRDefault="000B3458" w:rsidP="00974898">
      <w:p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результаты…………………………………………</w:t>
      </w:r>
      <w:r w:rsidR="009B7D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0B3458" w:rsidRDefault="000B3458" w:rsidP="0097489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  <w:r w:rsidR="00FF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 </w:t>
      </w:r>
      <w:r w:rsidR="00FF55B0" w:rsidRPr="000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F55B0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Моя Карелия</w:t>
      </w:r>
      <w:r w:rsidR="00FF55B0" w:rsidRPr="000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55B0" w:rsidRPr="000B3458" w:rsidRDefault="00FF55B0" w:rsidP="00974898">
      <w:p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класс……………………………………………………………</w:t>
      </w:r>
      <w:r w:rsidR="00FE0A6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FF55B0" w:rsidRPr="000B3458" w:rsidRDefault="00FF55B0" w:rsidP="00974898">
      <w:p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класс……………………………………………………………</w:t>
      </w:r>
      <w:r w:rsidR="00FE0A6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FF55B0" w:rsidRDefault="00FF55B0" w:rsidP="00974898">
      <w:p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класс……………………………………………………………</w:t>
      </w:r>
      <w:r w:rsidR="00FE0A6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FF55B0" w:rsidRPr="000B3458" w:rsidRDefault="00FF55B0" w:rsidP="00974898">
      <w:p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класс……………………………………………………………</w:t>
      </w:r>
      <w:r w:rsidR="00FE0A6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FF55B0" w:rsidRPr="000B3458" w:rsidRDefault="00FF55B0" w:rsidP="00974898">
      <w:p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класс……………………………………………………………</w:t>
      </w:r>
      <w:r w:rsidR="00FE0A6D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0B3458" w:rsidRPr="00FF55B0" w:rsidRDefault="000B3458" w:rsidP="0097489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Учебно-методическое обеспечение </w:t>
      </w:r>
      <w:r w:rsidR="00FF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</w:t>
      </w:r>
      <w:proofErr w:type="gramStart"/>
      <w:r w:rsidR="00FF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…….</w:t>
      </w:r>
      <w:proofErr w:type="gramEnd"/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FE0A6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0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r w:rsidR="00FE0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A32" w:rsidRDefault="00626A3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7647C" w:rsidRDefault="0013321B" w:rsidP="00D7647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44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9B7D6E" w:rsidRPr="005344E5" w:rsidRDefault="009B7D6E" w:rsidP="00D7647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E59" w:rsidRPr="00C4793B" w:rsidRDefault="0008089B" w:rsidP="00D7647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«Моя Карелия»</w:t>
      </w:r>
      <w:r w:rsidR="00A531DB" w:rsidRPr="005344E5">
        <w:rPr>
          <w:rFonts w:ascii="Times New Roman" w:eastAsia="Calibri" w:hAnsi="Times New Roman" w:cs="Times New Roman"/>
          <w:sz w:val="28"/>
          <w:szCs w:val="28"/>
        </w:rPr>
        <w:t xml:space="preserve"> на уровне основного общего образования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</w:t>
      </w:r>
      <w:r w:rsidR="00A531DB" w:rsidRPr="005344E5">
        <w:rPr>
          <w:rFonts w:ascii="Times New Roman" w:eastAsia="Calibri" w:hAnsi="Times New Roman" w:cs="Times New Roman"/>
          <w:sz w:val="28"/>
          <w:szCs w:val="28"/>
        </w:rPr>
        <w:t xml:space="preserve"> положений и 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="00A531DB" w:rsidRPr="005344E5">
        <w:rPr>
          <w:rFonts w:ascii="Times New Roman" w:eastAsia="Calibri" w:hAnsi="Times New Roman" w:cs="Times New Roman"/>
          <w:sz w:val="28"/>
          <w:szCs w:val="28"/>
        </w:rPr>
        <w:t>ФГОС ООО</w:t>
      </w:r>
      <w:r w:rsidR="00D764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7525B" w:rsidRPr="0037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</w:r>
      <w:r w:rsidR="00D764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647C" w:rsidRPr="00D7647C">
        <w:rPr>
          <w:rFonts w:ascii="Times New Roman" w:eastAsia="Calibri" w:hAnsi="Times New Roman" w:cs="Times New Roman"/>
          <w:sz w:val="28"/>
          <w:szCs w:val="28"/>
        </w:rPr>
        <w:t>с учётом</w:t>
      </w:r>
      <w:r w:rsidR="00C47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93B" w:rsidRPr="00C47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основной образовательной программы основного общего образовании (одобрена решением Федерального учебно-методического объединения по общему образованию, протокол 1/22 от 18.03.2022</w:t>
      </w:r>
      <w:r w:rsidR="00C47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7647C" w:rsidRPr="00C47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531DB" w:rsidRPr="00C47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C47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программы</w:t>
      </w:r>
      <w:r w:rsidR="00BA05FB" w:rsidRPr="00C47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7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воспитания.</w:t>
      </w:r>
    </w:p>
    <w:p w:rsidR="00D7647C" w:rsidRPr="005344E5" w:rsidRDefault="00D7647C" w:rsidP="00D7647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«Моя Карелия» включает пояснительную записку, содержание обучения, планируемые результаты освоения программы по «Моей Карелии»,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4E5">
        <w:rPr>
          <w:rFonts w:ascii="Times New Roman" w:eastAsia="Calibri" w:hAnsi="Times New Roman" w:cs="Times New Roman"/>
          <w:sz w:val="28"/>
          <w:szCs w:val="28"/>
        </w:rPr>
        <w:t>тематическое планирование.</w:t>
      </w:r>
    </w:p>
    <w:p w:rsidR="00D7647C" w:rsidRPr="005344E5" w:rsidRDefault="00D7647C" w:rsidP="00D7647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Пояснительная записка отражает общие цели изучения «Моя Карелия», место в структуре учебного плана, а также подходы к отбору содержания, к определению планируемых результатов.</w:t>
      </w:r>
    </w:p>
    <w:p w:rsidR="00D7647C" w:rsidRDefault="00D7647C" w:rsidP="00D7647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Содержание обучения раскрывают содержательные разделы (соответствуют основным учебным предметам основного общего образования), которые предлагаются для обязательного изучения в каждом классе на уровне основного общего образования.</w:t>
      </w:r>
    </w:p>
    <w:p w:rsidR="009B7D6E" w:rsidRDefault="009B7D6E" w:rsidP="009B7D6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 Планируемые результаты освоения программы по «Моей Карелии» включают личностные, метапредметные результаты за весь период обучения на уровне основного общего образования, а также предметные результаты за каждый год обучения.</w:t>
      </w:r>
    </w:p>
    <w:p w:rsidR="00D7647C" w:rsidRPr="005344E5" w:rsidRDefault="00547E69" w:rsidP="00547E69">
      <w:pPr>
        <w:widowControl w:val="0"/>
        <w:tabs>
          <w:tab w:val="left" w:pos="547"/>
        </w:tabs>
        <w:autoSpaceDE w:val="0"/>
        <w:autoSpaceDN w:val="0"/>
        <w:adjustRightInd w:val="0"/>
        <w:spacing w:after="0" w:line="243" w:lineRule="atLeast"/>
        <w:ind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54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тематическом планировании представлены разделы и </w:t>
      </w:r>
      <w:r w:rsidR="00DF4EAC" w:rsidRPr="0054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каждого года обучения,</w:t>
      </w:r>
      <w:r w:rsidRPr="0054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4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 деятельности обучающихся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C5D1A" w:rsidRPr="005344E5" w:rsidRDefault="00227E22" w:rsidP="005344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Включение</w:t>
      </w:r>
      <w:r w:rsidR="006A3D89" w:rsidRPr="005344E5">
        <w:rPr>
          <w:rFonts w:ascii="Times New Roman" w:eastAsia="Calibri" w:hAnsi="Times New Roman" w:cs="Times New Roman"/>
          <w:sz w:val="28"/>
          <w:szCs w:val="28"/>
        </w:rPr>
        <w:t xml:space="preserve"> учебного предмета региональной направленности </w:t>
      </w:r>
      <w:r w:rsidRPr="005344E5">
        <w:rPr>
          <w:rFonts w:ascii="Times New Roman" w:eastAsia="Calibri" w:hAnsi="Times New Roman" w:cs="Times New Roman"/>
          <w:sz w:val="28"/>
          <w:szCs w:val="28"/>
        </w:rPr>
        <w:t>в систему</w:t>
      </w:r>
      <w:r w:rsidR="006A3D89" w:rsidRPr="005344E5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 определяется его познавательным и мировоззренческим значением, воспитательным потенциалом, </w:t>
      </w:r>
      <w:r w:rsidR="006C5D1A" w:rsidRPr="005344E5">
        <w:rPr>
          <w:rFonts w:ascii="Times New Roman" w:eastAsia="Calibri" w:hAnsi="Times New Roman" w:cs="Times New Roman"/>
          <w:sz w:val="28"/>
          <w:szCs w:val="28"/>
        </w:rPr>
        <w:t xml:space="preserve">вкладом в становление личности. </w:t>
      </w:r>
      <w:r w:rsidR="00E318DD" w:rsidRPr="005344E5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«Моя Карелия» носит интегрированный характер, выраженный в соединении содержания учебного материала </w:t>
      </w:r>
      <w:r w:rsidR="00156682" w:rsidRPr="005344E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E318DD" w:rsidRPr="005344E5">
        <w:rPr>
          <w:rFonts w:ascii="Times New Roman" w:eastAsia="Calibri" w:hAnsi="Times New Roman" w:cs="Times New Roman"/>
          <w:sz w:val="28"/>
          <w:szCs w:val="28"/>
        </w:rPr>
        <w:t>природе, истории, культуре</w:t>
      </w:r>
      <w:r w:rsidR="00BA05FB" w:rsidRPr="005344E5">
        <w:rPr>
          <w:rFonts w:ascii="Times New Roman" w:eastAsia="Calibri" w:hAnsi="Times New Roman" w:cs="Times New Roman"/>
          <w:sz w:val="28"/>
          <w:szCs w:val="28"/>
        </w:rPr>
        <w:t xml:space="preserve"> Карелии, что дает возможность получить целостное </w:t>
      </w:r>
      <w:r w:rsidR="00E318DD" w:rsidRPr="005344E5">
        <w:rPr>
          <w:rFonts w:ascii="Times New Roman" w:eastAsia="Calibri" w:hAnsi="Times New Roman" w:cs="Times New Roman"/>
          <w:sz w:val="28"/>
          <w:szCs w:val="28"/>
        </w:rPr>
        <w:t>представление об исторических, географ</w:t>
      </w:r>
      <w:r w:rsidR="00F22408" w:rsidRPr="005344E5">
        <w:rPr>
          <w:rFonts w:ascii="Times New Roman" w:eastAsia="Calibri" w:hAnsi="Times New Roman" w:cs="Times New Roman"/>
          <w:sz w:val="28"/>
          <w:szCs w:val="28"/>
        </w:rPr>
        <w:t xml:space="preserve">ических, </w:t>
      </w:r>
      <w:r w:rsidR="00BA05FB" w:rsidRPr="005344E5">
        <w:rPr>
          <w:rFonts w:ascii="Times New Roman" w:eastAsia="Calibri" w:hAnsi="Times New Roman" w:cs="Times New Roman"/>
          <w:sz w:val="28"/>
          <w:szCs w:val="28"/>
        </w:rPr>
        <w:t xml:space="preserve">культурологических и </w:t>
      </w:r>
      <w:r w:rsidR="00E318DD" w:rsidRPr="005344E5">
        <w:rPr>
          <w:rFonts w:ascii="Times New Roman" w:eastAsia="Calibri" w:hAnsi="Times New Roman" w:cs="Times New Roman"/>
          <w:sz w:val="28"/>
          <w:szCs w:val="28"/>
        </w:rPr>
        <w:t>экономических особенностях своего региона и служит важным ресурсом самоидентификации личности в современном окружающем социуме</w:t>
      </w:r>
    </w:p>
    <w:p w:rsidR="009B7D6E" w:rsidRDefault="00522D7E" w:rsidP="005344E5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64E3" w:rsidRPr="005344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7D6E" w:rsidRDefault="009B7D6E" w:rsidP="005344E5">
      <w:pPr>
        <w:spacing w:after="0" w:line="276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321B" w:rsidRPr="005344E5" w:rsidRDefault="00BD64E3" w:rsidP="005344E5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Целью и</w:t>
      </w:r>
      <w:r w:rsidR="0013321B" w:rsidRPr="005344E5">
        <w:rPr>
          <w:rFonts w:ascii="Times New Roman" w:eastAsia="Calibri" w:hAnsi="Times New Roman" w:cs="Times New Roman"/>
          <w:i/>
          <w:sz w:val="28"/>
          <w:szCs w:val="28"/>
        </w:rPr>
        <w:t>зучение</w:t>
      </w:r>
      <w:r w:rsidR="0013321B" w:rsidRPr="005344E5">
        <w:rPr>
          <w:rFonts w:ascii="Times New Roman" w:eastAsia="Calibri" w:hAnsi="Times New Roman" w:cs="Times New Roman"/>
          <w:sz w:val="28"/>
          <w:szCs w:val="28"/>
        </w:rPr>
        <w:t xml:space="preserve"> учебного предмета «Моя Ка</w:t>
      </w:r>
      <w:r w:rsidRPr="005344E5">
        <w:rPr>
          <w:rFonts w:ascii="Times New Roman" w:eastAsia="Calibri" w:hAnsi="Times New Roman" w:cs="Times New Roman"/>
          <w:sz w:val="28"/>
          <w:szCs w:val="28"/>
        </w:rPr>
        <w:t>релия» является</w:t>
      </w:r>
      <w:r w:rsidR="0013321B" w:rsidRPr="005344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577E" w:rsidRPr="005344E5" w:rsidRDefault="003C577E" w:rsidP="005344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   р</w:t>
      </w:r>
      <w:r w:rsidR="00156682" w:rsidRPr="005344E5">
        <w:rPr>
          <w:rFonts w:ascii="Times New Roman" w:eastAsia="Calibri" w:hAnsi="Times New Roman" w:cs="Times New Roman"/>
          <w:sz w:val="28"/>
          <w:szCs w:val="28"/>
        </w:rPr>
        <w:t xml:space="preserve">азвитие и воспитание личности, </w:t>
      </w:r>
      <w:r w:rsidR="00283437" w:rsidRPr="005344E5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156682" w:rsidRPr="005344E5">
        <w:rPr>
          <w:rFonts w:ascii="Times New Roman" w:eastAsia="Calibri" w:hAnsi="Times New Roman" w:cs="Times New Roman"/>
          <w:sz w:val="28"/>
          <w:szCs w:val="28"/>
        </w:rPr>
        <w:t xml:space="preserve">гражданской компетентности </w:t>
      </w:r>
      <w:r w:rsidR="00BA05FB" w:rsidRPr="005344E5">
        <w:rPr>
          <w:rFonts w:ascii="Times New Roman" w:eastAsia="Calibri" w:hAnsi="Times New Roman" w:cs="Times New Roman"/>
          <w:sz w:val="28"/>
          <w:szCs w:val="28"/>
        </w:rPr>
        <w:t>на основе изучения природы, истории,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культуры Карелии, осмысления процессов развития региона в общероссийском контексте, активизации познавательной и самостоятельной практической деятельности обучающихся.</w:t>
      </w:r>
    </w:p>
    <w:p w:rsidR="007113B1" w:rsidRPr="005344E5" w:rsidRDefault="00522D7E" w:rsidP="005344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D64E3" w:rsidRPr="005344E5">
        <w:rPr>
          <w:rFonts w:ascii="Times New Roman" w:eastAsia="Calibri" w:hAnsi="Times New Roman" w:cs="Times New Roman"/>
          <w:i/>
          <w:sz w:val="28"/>
          <w:szCs w:val="28"/>
        </w:rPr>
        <w:t>Задачами изучения</w:t>
      </w:r>
      <w:r w:rsidR="00BD64E3" w:rsidRPr="005344E5">
        <w:rPr>
          <w:rFonts w:ascii="Times New Roman" w:eastAsia="Calibri" w:hAnsi="Times New Roman" w:cs="Times New Roman"/>
          <w:sz w:val="28"/>
          <w:szCs w:val="28"/>
        </w:rPr>
        <w:t xml:space="preserve"> учебного</w:t>
      </w:r>
      <w:r w:rsidR="003C577E" w:rsidRPr="005344E5">
        <w:rPr>
          <w:rFonts w:ascii="Times New Roman" w:eastAsia="Calibri" w:hAnsi="Times New Roman" w:cs="Times New Roman"/>
          <w:sz w:val="28"/>
          <w:szCs w:val="28"/>
        </w:rPr>
        <w:t xml:space="preserve"> предмет</w:t>
      </w:r>
      <w:r w:rsidR="00BD64E3" w:rsidRPr="005344E5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FC3E33" w:rsidRPr="005344E5">
        <w:rPr>
          <w:rFonts w:ascii="Times New Roman" w:eastAsia="Calibri" w:hAnsi="Times New Roman" w:cs="Times New Roman"/>
          <w:sz w:val="28"/>
          <w:szCs w:val="28"/>
        </w:rPr>
        <w:t xml:space="preserve">«Моя Карелия» </w:t>
      </w:r>
      <w:r w:rsidR="00706F20" w:rsidRPr="005344E5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="003C577E" w:rsidRPr="005344E5">
        <w:rPr>
          <w:rFonts w:ascii="Times New Roman" w:eastAsia="Calibri" w:hAnsi="Times New Roman" w:cs="Times New Roman"/>
          <w:sz w:val="28"/>
          <w:szCs w:val="28"/>
        </w:rPr>
        <w:t>:</w:t>
      </w:r>
      <w:r w:rsidR="007113B1" w:rsidRPr="005344E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06F20" w:rsidRPr="005344E5" w:rsidRDefault="003236A9" w:rsidP="005344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6752F" w:rsidRPr="005344E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06F20" w:rsidRPr="005344E5">
        <w:rPr>
          <w:rFonts w:ascii="Times New Roman" w:eastAsia="Calibri" w:hAnsi="Times New Roman" w:cs="Times New Roman"/>
          <w:sz w:val="28"/>
          <w:szCs w:val="28"/>
        </w:rPr>
        <w:t xml:space="preserve">формирование ориентиров у обучающихся гражданской, </w:t>
      </w:r>
      <w:proofErr w:type="spellStart"/>
      <w:r w:rsidR="00706F20" w:rsidRPr="005344E5">
        <w:rPr>
          <w:rFonts w:ascii="Times New Roman" w:eastAsia="Calibri" w:hAnsi="Times New Roman" w:cs="Times New Roman"/>
          <w:sz w:val="28"/>
          <w:szCs w:val="28"/>
        </w:rPr>
        <w:t>этнонациональной</w:t>
      </w:r>
      <w:proofErr w:type="spellEnd"/>
      <w:r w:rsidR="00706F20" w:rsidRPr="005344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344E5">
        <w:rPr>
          <w:rFonts w:ascii="Times New Roman" w:eastAsia="Calibri" w:hAnsi="Times New Roman" w:cs="Times New Roman"/>
          <w:sz w:val="28"/>
          <w:szCs w:val="28"/>
        </w:rPr>
        <w:t>социальной и культурной самоидентификации в окружающем мире;</w:t>
      </w:r>
    </w:p>
    <w:p w:rsidR="00D015F2" w:rsidRPr="005344E5" w:rsidRDefault="003C577E" w:rsidP="005344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22D7E" w:rsidRPr="005344E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6A9" w:rsidRPr="005344E5">
        <w:rPr>
          <w:rFonts w:ascii="Times New Roman" w:eastAsia="Calibri" w:hAnsi="Times New Roman" w:cs="Times New Roman"/>
          <w:sz w:val="28"/>
          <w:szCs w:val="28"/>
        </w:rPr>
        <w:t xml:space="preserve">воспитание </w:t>
      </w:r>
      <w:r w:rsidRPr="005344E5">
        <w:rPr>
          <w:rFonts w:ascii="Times New Roman" w:eastAsia="Calibri" w:hAnsi="Times New Roman" w:cs="Times New Roman"/>
          <w:sz w:val="28"/>
          <w:szCs w:val="28"/>
        </w:rPr>
        <w:t>ч</w:t>
      </w:r>
      <w:r w:rsidR="0008089B" w:rsidRPr="005344E5">
        <w:rPr>
          <w:rFonts w:ascii="Times New Roman" w:eastAsia="Calibri" w:hAnsi="Times New Roman" w:cs="Times New Roman"/>
          <w:sz w:val="28"/>
          <w:szCs w:val="28"/>
        </w:rPr>
        <w:t xml:space="preserve">увства патриотизма, уважения к </w:t>
      </w:r>
      <w:r w:rsidRPr="005344E5">
        <w:rPr>
          <w:rFonts w:ascii="Times New Roman" w:eastAsia="Calibri" w:hAnsi="Times New Roman" w:cs="Times New Roman"/>
          <w:sz w:val="28"/>
          <w:szCs w:val="28"/>
        </w:rPr>
        <w:t>прошлому и настоящему многонационального народа России, Республики Карелия</w:t>
      </w:r>
      <w:r w:rsidR="00D015F2" w:rsidRPr="005344E5">
        <w:rPr>
          <w:rFonts w:ascii="Times New Roman" w:eastAsia="Calibri" w:hAnsi="Times New Roman" w:cs="Times New Roman"/>
          <w:sz w:val="28"/>
          <w:szCs w:val="28"/>
        </w:rPr>
        <w:t>;</w:t>
      </w:r>
      <w:r w:rsidR="003236A9" w:rsidRPr="005344E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3C577E" w:rsidRPr="005344E5" w:rsidRDefault="00D015F2" w:rsidP="005344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236A9" w:rsidRPr="005344E5">
        <w:rPr>
          <w:rFonts w:ascii="Times New Roman" w:eastAsia="Calibri" w:hAnsi="Times New Roman" w:cs="Times New Roman"/>
          <w:sz w:val="28"/>
          <w:szCs w:val="28"/>
        </w:rPr>
        <w:t xml:space="preserve">овладение </w:t>
      </w:r>
      <w:r w:rsidR="003C577E" w:rsidRPr="005344E5">
        <w:rPr>
          <w:rFonts w:ascii="Times New Roman" w:eastAsia="Calibri" w:hAnsi="Times New Roman" w:cs="Times New Roman"/>
          <w:sz w:val="28"/>
          <w:szCs w:val="28"/>
        </w:rPr>
        <w:t>знан</w:t>
      </w:r>
      <w:r w:rsidR="003236A9" w:rsidRPr="005344E5">
        <w:rPr>
          <w:rFonts w:ascii="Times New Roman" w:eastAsia="Calibri" w:hAnsi="Times New Roman" w:cs="Times New Roman"/>
          <w:sz w:val="28"/>
          <w:szCs w:val="28"/>
        </w:rPr>
        <w:t>иями</w:t>
      </w:r>
      <w:r w:rsidR="00BA05FB" w:rsidRPr="005344E5">
        <w:rPr>
          <w:rFonts w:ascii="Times New Roman" w:eastAsia="Calibri" w:hAnsi="Times New Roman" w:cs="Times New Roman"/>
          <w:sz w:val="28"/>
          <w:szCs w:val="28"/>
        </w:rPr>
        <w:t xml:space="preserve"> о природе, истории, культуре</w:t>
      </w:r>
      <w:r w:rsidR="003C577E" w:rsidRPr="005344E5">
        <w:rPr>
          <w:rFonts w:ascii="Times New Roman" w:eastAsia="Calibri" w:hAnsi="Times New Roman" w:cs="Times New Roman"/>
          <w:sz w:val="28"/>
          <w:szCs w:val="28"/>
        </w:rPr>
        <w:t xml:space="preserve"> и о</w:t>
      </w:r>
      <w:r w:rsidR="00BA05FB" w:rsidRPr="005344E5">
        <w:rPr>
          <w:rFonts w:ascii="Times New Roman" w:eastAsia="Calibri" w:hAnsi="Times New Roman" w:cs="Times New Roman"/>
          <w:sz w:val="28"/>
          <w:szCs w:val="28"/>
        </w:rPr>
        <w:t xml:space="preserve">сновных </w:t>
      </w:r>
      <w:r w:rsidR="0056752F" w:rsidRPr="005344E5">
        <w:rPr>
          <w:rFonts w:ascii="Times New Roman" w:eastAsia="Calibri" w:hAnsi="Times New Roman" w:cs="Times New Roman"/>
          <w:sz w:val="28"/>
          <w:szCs w:val="28"/>
        </w:rPr>
        <w:t xml:space="preserve">этапах развития </w:t>
      </w:r>
      <w:r w:rsidR="003C577E" w:rsidRPr="005344E5">
        <w:rPr>
          <w:rFonts w:ascii="Times New Roman" w:eastAsia="Calibri" w:hAnsi="Times New Roman" w:cs="Times New Roman"/>
          <w:sz w:val="28"/>
          <w:szCs w:val="28"/>
        </w:rPr>
        <w:t>Карелии</w:t>
      </w:r>
      <w:r w:rsidR="0056752F" w:rsidRPr="005344E5">
        <w:rPr>
          <w:rFonts w:ascii="Times New Roman" w:eastAsia="Calibri" w:hAnsi="Times New Roman" w:cs="Times New Roman"/>
          <w:sz w:val="28"/>
          <w:szCs w:val="28"/>
        </w:rPr>
        <w:t xml:space="preserve"> и пониманием её природной и </w:t>
      </w:r>
      <w:proofErr w:type="gramStart"/>
      <w:r w:rsidR="0056752F" w:rsidRPr="005344E5">
        <w:rPr>
          <w:rFonts w:ascii="Times New Roman" w:eastAsia="Calibri" w:hAnsi="Times New Roman" w:cs="Times New Roman"/>
          <w:sz w:val="28"/>
          <w:szCs w:val="28"/>
        </w:rPr>
        <w:t>социо-культурной</w:t>
      </w:r>
      <w:proofErr w:type="gramEnd"/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специфике</w:t>
      </w:r>
      <w:r w:rsidR="003C577E" w:rsidRPr="005344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577E" w:rsidRPr="005344E5" w:rsidRDefault="003C577E" w:rsidP="005344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22D7E" w:rsidRPr="005344E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113B1" w:rsidRPr="005344E5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56752F" w:rsidRPr="005344E5">
        <w:rPr>
          <w:rFonts w:ascii="Times New Roman" w:eastAsia="Calibri" w:hAnsi="Times New Roman" w:cs="Times New Roman"/>
          <w:sz w:val="28"/>
          <w:szCs w:val="28"/>
        </w:rPr>
        <w:t xml:space="preserve">способностей </w:t>
      </w:r>
      <w:r w:rsidR="007113B1" w:rsidRPr="005344E5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56752F" w:rsidRPr="005344E5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5344E5">
        <w:rPr>
          <w:rFonts w:ascii="Times New Roman" w:eastAsia="Calibri" w:hAnsi="Times New Roman" w:cs="Times New Roman"/>
          <w:sz w:val="28"/>
          <w:szCs w:val="28"/>
        </w:rPr>
        <w:t>наблюдать, сравнивать, характеризовать, анализировать, выделять особенности природных, исторических</w:t>
      </w:r>
      <w:r w:rsidR="007113B1" w:rsidRPr="005344E5">
        <w:rPr>
          <w:rFonts w:ascii="Times New Roman" w:eastAsia="Calibri" w:hAnsi="Times New Roman" w:cs="Times New Roman"/>
          <w:sz w:val="28"/>
          <w:szCs w:val="28"/>
        </w:rPr>
        <w:t>, культурных объектов Карелии, рассматривать события и явления прошлого и настоящего в их динамике,</w:t>
      </w:r>
      <w:r w:rsidR="00FD2A64" w:rsidRPr="00534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3B1" w:rsidRPr="005344E5">
        <w:rPr>
          <w:rFonts w:ascii="Times New Roman" w:eastAsia="Calibri" w:hAnsi="Times New Roman" w:cs="Times New Roman"/>
          <w:sz w:val="28"/>
          <w:szCs w:val="28"/>
        </w:rPr>
        <w:t>взаимосвязи и взаимообусловленности;</w:t>
      </w:r>
    </w:p>
    <w:p w:rsidR="00D015F2" w:rsidRPr="005344E5" w:rsidRDefault="007113B1" w:rsidP="005344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015F2" w:rsidRPr="005344E5">
        <w:rPr>
          <w:rFonts w:ascii="Times New Roman" w:eastAsia="Calibri" w:hAnsi="Times New Roman" w:cs="Times New Roman"/>
          <w:sz w:val="28"/>
          <w:szCs w:val="28"/>
        </w:rPr>
        <w:t xml:space="preserve"> формирование ценностных ориентаций личности и способствование     </w:t>
      </w:r>
    </w:p>
    <w:p w:rsidR="0056752F" w:rsidRPr="005344E5" w:rsidRDefault="00D015F2" w:rsidP="009B7D6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её</w:t>
      </w:r>
      <w:r w:rsidR="0056752F" w:rsidRPr="005344E5">
        <w:rPr>
          <w:rFonts w:ascii="Times New Roman" w:eastAsia="Calibri" w:hAnsi="Times New Roman" w:cs="Times New Roman"/>
          <w:sz w:val="28"/>
          <w:szCs w:val="28"/>
        </w:rPr>
        <w:t xml:space="preserve"> активному включению в созидательную общественно-полезную деятельность;  </w:t>
      </w:r>
    </w:p>
    <w:p w:rsidR="00FC3E33" w:rsidRPr="005344E5" w:rsidRDefault="00522D7E" w:rsidP="005344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A05FB" w:rsidRPr="005344E5">
        <w:rPr>
          <w:rFonts w:ascii="Times New Roman" w:eastAsia="Calibri" w:hAnsi="Times New Roman" w:cs="Times New Roman"/>
          <w:sz w:val="28"/>
          <w:szCs w:val="28"/>
        </w:rPr>
        <w:t xml:space="preserve"> Выделение предметных содержательных разделов в программе</w:t>
      </w:r>
      <w:r w:rsidR="00E318DD" w:rsidRPr="005344E5">
        <w:rPr>
          <w:rFonts w:ascii="Times New Roman" w:eastAsia="Calibri" w:hAnsi="Times New Roman" w:cs="Times New Roman"/>
          <w:sz w:val="28"/>
          <w:szCs w:val="28"/>
        </w:rPr>
        <w:t xml:space="preserve"> учебного предмета «Моя Карелия» даёт</w:t>
      </w:r>
      <w:r w:rsidR="00BA05FB" w:rsidRPr="00534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911" w:rsidRPr="005344E5">
        <w:rPr>
          <w:rFonts w:ascii="Times New Roman" w:eastAsia="Calibri" w:hAnsi="Times New Roman" w:cs="Times New Roman"/>
          <w:sz w:val="28"/>
          <w:szCs w:val="28"/>
        </w:rPr>
        <w:t>возможность дополнения</w:t>
      </w:r>
      <w:r w:rsidR="00E318DD" w:rsidRPr="005344E5">
        <w:rPr>
          <w:rFonts w:ascii="Times New Roman" w:eastAsia="Calibri" w:hAnsi="Times New Roman" w:cs="Times New Roman"/>
          <w:sz w:val="28"/>
          <w:szCs w:val="28"/>
        </w:rPr>
        <w:t xml:space="preserve"> учебного материала </w:t>
      </w:r>
      <w:r w:rsidR="00047D3E" w:rsidRPr="005344E5">
        <w:rPr>
          <w:rFonts w:ascii="Times New Roman" w:eastAsia="Calibri" w:hAnsi="Times New Roman" w:cs="Times New Roman"/>
          <w:sz w:val="28"/>
          <w:szCs w:val="28"/>
        </w:rPr>
        <w:t xml:space="preserve">региональной направленности </w:t>
      </w:r>
      <w:r w:rsidR="00FC3E33" w:rsidRPr="005344E5">
        <w:rPr>
          <w:rFonts w:ascii="Times New Roman" w:eastAsia="Calibri" w:hAnsi="Times New Roman" w:cs="Times New Roman"/>
          <w:sz w:val="28"/>
          <w:szCs w:val="28"/>
        </w:rPr>
        <w:t>в содержание учебных предметов обязательной части основ</w:t>
      </w:r>
      <w:r w:rsidR="00BA05FB" w:rsidRPr="005344E5">
        <w:rPr>
          <w:rFonts w:ascii="Times New Roman" w:eastAsia="Calibri" w:hAnsi="Times New Roman" w:cs="Times New Roman"/>
          <w:sz w:val="28"/>
          <w:szCs w:val="28"/>
        </w:rPr>
        <w:t xml:space="preserve">ной образовательной программы: </w:t>
      </w:r>
      <w:bookmarkStart w:id="2" w:name="_Hlk145421491"/>
      <w:r w:rsidR="00FC3E33" w:rsidRPr="005344E5">
        <w:rPr>
          <w:rFonts w:ascii="Times New Roman" w:eastAsia="Calibri" w:hAnsi="Times New Roman" w:cs="Times New Roman"/>
          <w:sz w:val="28"/>
          <w:szCs w:val="28"/>
        </w:rPr>
        <w:t>обществознание, история, биология, география, литература, искусство, технология</w:t>
      </w:r>
      <w:bookmarkEnd w:id="2"/>
      <w:r w:rsidR="00FC3E33" w:rsidRPr="005344E5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FC3E33" w:rsidRPr="005344E5" w:rsidRDefault="008C11EC" w:rsidP="005344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A05FB" w:rsidRPr="00534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1DB" w:rsidRPr="005344E5">
        <w:rPr>
          <w:rFonts w:ascii="Times New Roman" w:eastAsia="Calibri" w:hAnsi="Times New Roman" w:cs="Times New Roman"/>
          <w:sz w:val="28"/>
          <w:szCs w:val="28"/>
        </w:rPr>
        <w:t>Общее количество</w:t>
      </w:r>
      <w:r w:rsidR="00962FF9" w:rsidRPr="005344E5">
        <w:rPr>
          <w:rFonts w:ascii="Times New Roman" w:eastAsia="Calibri" w:hAnsi="Times New Roman" w:cs="Times New Roman"/>
          <w:sz w:val="28"/>
          <w:szCs w:val="28"/>
        </w:rPr>
        <w:t xml:space="preserve"> часов, рекомендованных для</w:t>
      </w:r>
      <w:r w:rsidR="00A531DB" w:rsidRPr="005344E5">
        <w:rPr>
          <w:rFonts w:ascii="Times New Roman" w:eastAsia="Calibri" w:hAnsi="Times New Roman" w:cs="Times New Roman"/>
          <w:sz w:val="28"/>
          <w:szCs w:val="28"/>
        </w:rPr>
        <w:t xml:space="preserve"> изучения</w:t>
      </w:r>
      <w:r w:rsidR="00962FF9" w:rsidRPr="005344E5">
        <w:rPr>
          <w:rFonts w:ascii="Times New Roman" w:eastAsia="Calibri" w:hAnsi="Times New Roman" w:cs="Times New Roman"/>
          <w:sz w:val="28"/>
          <w:szCs w:val="28"/>
        </w:rPr>
        <w:t xml:space="preserve"> учебного предмета «Моя Карелия»</w:t>
      </w:r>
      <w:r w:rsidR="00A531DB" w:rsidRPr="00534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FF9" w:rsidRPr="005344E5">
        <w:rPr>
          <w:rFonts w:ascii="Times New Roman" w:eastAsia="Calibri" w:hAnsi="Times New Roman" w:cs="Times New Roman"/>
          <w:sz w:val="28"/>
          <w:szCs w:val="28"/>
        </w:rPr>
        <w:t>- 170 часов: в 5 классе - 34 часа (1 час в</w:t>
      </w:r>
      <w:r w:rsidR="00A531DB" w:rsidRPr="005344E5">
        <w:rPr>
          <w:rFonts w:ascii="Times New Roman" w:eastAsia="Calibri" w:hAnsi="Times New Roman" w:cs="Times New Roman"/>
          <w:sz w:val="28"/>
          <w:szCs w:val="28"/>
        </w:rPr>
        <w:t xml:space="preserve"> неделю), в 6 классе - 34 часа </w:t>
      </w:r>
      <w:r w:rsidR="00962FF9" w:rsidRPr="005344E5">
        <w:rPr>
          <w:rFonts w:ascii="Times New Roman" w:eastAsia="Calibri" w:hAnsi="Times New Roman" w:cs="Times New Roman"/>
          <w:sz w:val="28"/>
          <w:szCs w:val="28"/>
        </w:rPr>
        <w:t>(1 час в неделю), в 7 классе - 34 часа (1 час в неделю), в 8 классе - 34 часа (1 час в неделю), в 9 классе - 34 часа (1 час в неделю).</w:t>
      </w:r>
    </w:p>
    <w:p w:rsidR="00FC3E33" w:rsidRPr="005344E5" w:rsidRDefault="00BA05FB" w:rsidP="005344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18DD" w:rsidRPr="005344E5">
        <w:rPr>
          <w:rFonts w:ascii="Times New Roman" w:eastAsia="Calibri" w:hAnsi="Times New Roman" w:cs="Times New Roman"/>
          <w:sz w:val="28"/>
          <w:szCs w:val="28"/>
        </w:rPr>
        <w:t>П</w:t>
      </w:r>
      <w:r w:rsidR="00FC3E33" w:rsidRPr="005344E5">
        <w:rPr>
          <w:rFonts w:ascii="Times New Roman" w:eastAsia="Calibri" w:hAnsi="Times New Roman" w:cs="Times New Roman"/>
          <w:sz w:val="28"/>
          <w:szCs w:val="28"/>
        </w:rPr>
        <w:t>рограмма учебного предмета «Моя Карелия» на уровне основного общего образования предусматривает изучение в 5 классе раздела «Моя Карелия. Путешествие по родному краю».   Содержани</w:t>
      </w:r>
      <w:r w:rsidR="00962FF9" w:rsidRPr="005344E5">
        <w:rPr>
          <w:rFonts w:ascii="Times New Roman" w:eastAsia="Calibri" w:hAnsi="Times New Roman" w:cs="Times New Roman"/>
          <w:sz w:val="28"/>
          <w:szCs w:val="28"/>
        </w:rPr>
        <w:t xml:space="preserve">е данного раздела представлено в </w:t>
      </w:r>
      <w:r w:rsidR="00FC3E33" w:rsidRPr="005344E5">
        <w:rPr>
          <w:rFonts w:ascii="Times New Roman" w:eastAsia="Calibri" w:hAnsi="Times New Roman" w:cs="Times New Roman"/>
          <w:sz w:val="28"/>
          <w:szCs w:val="28"/>
        </w:rPr>
        <w:t>рассказах о природных, исторических и культурных достопримечательностях Карелии в форме заочного путешествия. В основе   изложения содержания о геог</w:t>
      </w:r>
      <w:r w:rsidR="00156682" w:rsidRPr="005344E5">
        <w:rPr>
          <w:rFonts w:ascii="Times New Roman" w:eastAsia="Calibri" w:hAnsi="Times New Roman" w:cs="Times New Roman"/>
          <w:sz w:val="28"/>
          <w:szCs w:val="28"/>
        </w:rPr>
        <w:t>рафическом своеобразии</w:t>
      </w:r>
      <w:r w:rsidR="00962FF9" w:rsidRPr="005344E5">
        <w:rPr>
          <w:rFonts w:ascii="Times New Roman" w:eastAsia="Calibri" w:hAnsi="Times New Roman" w:cs="Times New Roman"/>
          <w:sz w:val="28"/>
          <w:szCs w:val="28"/>
        </w:rPr>
        <w:t xml:space="preserve"> и культурно – </w:t>
      </w:r>
      <w:r w:rsidR="00962FF9" w:rsidRPr="005344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исторических особенностях районов Карелии </w:t>
      </w:r>
      <w:r w:rsidR="00FC3E33" w:rsidRPr="005344E5">
        <w:rPr>
          <w:rFonts w:ascii="Times New Roman" w:eastAsia="Calibri" w:hAnsi="Times New Roman" w:cs="Times New Roman"/>
          <w:sz w:val="28"/>
          <w:szCs w:val="28"/>
        </w:rPr>
        <w:t>использован интегрированный подход.</w:t>
      </w:r>
    </w:p>
    <w:p w:rsidR="00F22408" w:rsidRPr="005344E5" w:rsidRDefault="00962FF9" w:rsidP="005344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C3E33" w:rsidRPr="005344E5">
        <w:rPr>
          <w:rFonts w:ascii="Times New Roman" w:eastAsia="Calibri" w:hAnsi="Times New Roman" w:cs="Times New Roman"/>
          <w:sz w:val="28"/>
          <w:szCs w:val="28"/>
        </w:rPr>
        <w:t>Содержание учебного материала в 6-9 классах структурируется по содержательным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разделам</w:t>
      </w:r>
      <w:r w:rsidR="00156682" w:rsidRPr="005344E5">
        <w:rPr>
          <w:rFonts w:ascii="Times New Roman" w:eastAsia="Calibri" w:hAnsi="Times New Roman" w:cs="Times New Roman"/>
          <w:sz w:val="28"/>
          <w:szCs w:val="28"/>
        </w:rPr>
        <w:t xml:space="preserve">, соответствующим содержанию </w:t>
      </w:r>
      <w:r w:rsidR="00047D3E" w:rsidRPr="005344E5">
        <w:rPr>
          <w:rFonts w:ascii="Times New Roman" w:eastAsia="Calibri" w:hAnsi="Times New Roman" w:cs="Times New Roman"/>
          <w:sz w:val="28"/>
          <w:szCs w:val="28"/>
        </w:rPr>
        <w:t xml:space="preserve">основных </w:t>
      </w:r>
      <w:r w:rsidR="00FC3E33" w:rsidRPr="005344E5">
        <w:rPr>
          <w:rFonts w:ascii="Times New Roman" w:eastAsia="Calibri" w:hAnsi="Times New Roman" w:cs="Times New Roman"/>
          <w:sz w:val="28"/>
          <w:szCs w:val="28"/>
        </w:rPr>
        <w:t>учебных предметов обязательной части основной образовательной программы: общест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вознание, география, биология, </w:t>
      </w:r>
      <w:r w:rsidR="00FC3E33" w:rsidRPr="005344E5">
        <w:rPr>
          <w:rFonts w:ascii="Times New Roman" w:eastAsia="Calibri" w:hAnsi="Times New Roman" w:cs="Times New Roman"/>
          <w:sz w:val="28"/>
          <w:szCs w:val="28"/>
        </w:rPr>
        <w:t xml:space="preserve">история, литература, </w:t>
      </w:r>
      <w:r w:rsidR="00047D3E" w:rsidRPr="005344E5">
        <w:rPr>
          <w:rFonts w:ascii="Times New Roman" w:eastAsia="Calibri" w:hAnsi="Times New Roman" w:cs="Times New Roman"/>
          <w:sz w:val="28"/>
          <w:szCs w:val="28"/>
        </w:rPr>
        <w:t xml:space="preserve">изобразительное </w:t>
      </w:r>
      <w:r w:rsidR="00FC3E33" w:rsidRPr="005344E5">
        <w:rPr>
          <w:rFonts w:ascii="Times New Roman" w:eastAsia="Calibri" w:hAnsi="Times New Roman" w:cs="Times New Roman"/>
          <w:sz w:val="28"/>
          <w:szCs w:val="28"/>
        </w:rPr>
        <w:t xml:space="preserve">искусство. </w:t>
      </w:r>
    </w:p>
    <w:p w:rsidR="00974898" w:rsidRDefault="00974898" w:rsidP="005344E5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B0998" w:rsidRPr="005344E5" w:rsidRDefault="008C11EC" w:rsidP="005344E5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344E5">
        <w:rPr>
          <w:rFonts w:ascii="Times New Roman" w:eastAsia="Calibri" w:hAnsi="Times New Roman" w:cs="Times New Roman"/>
          <w:b/>
          <w:sz w:val="28"/>
          <w:szCs w:val="28"/>
        </w:rPr>
        <w:t>Содержание обучения в 5 классе.</w:t>
      </w:r>
    </w:p>
    <w:p w:rsidR="002B0998" w:rsidRPr="005344E5" w:rsidRDefault="008C11EC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географические</w:t>
      </w:r>
      <w:r w:rsidR="002B099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бъекты, природные и исторические достопримечательности </w:t>
      </w:r>
      <w:r w:rsidR="0008140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Карелии</w:t>
      </w:r>
      <w:r w:rsidR="002B099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р</w:t>
      </w:r>
      <w:r w:rsidR="002B099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айоны и города Карелии. Первые жители Карелии. Археолог</w:t>
      </w:r>
      <w:r w:rsidR="004C26F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памятники. Образ жизни,</w:t>
      </w:r>
      <w:r w:rsidR="002B099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населения края в середине первого тысячелетия. Места расположения поселений. Жилища и хозяйственные постройки. Город-крепость Олонец. Природные</w:t>
      </w:r>
      <w:r w:rsidR="004C26F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культурные достопримечательности Олон</w:t>
      </w:r>
      <w:r w:rsidR="002B099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C26F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B099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998" w:rsidRPr="005344E5" w:rsidRDefault="002B0998" w:rsidP="00534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Петрозаводска. Петровский завод. Его место и роль в истории России и Карелии. А.Д. Меншиков. Строительство Александровского завода. В Генин. Улицы и районы Петрозаводска</w:t>
      </w:r>
      <w:r w:rsidR="00FE7386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140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Петрозаводска. </w:t>
      </w:r>
      <w:r w:rsidR="00F302FD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Петрозаводский</w:t>
      </w:r>
      <w:r w:rsidR="0012699C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Каменный бор</w:t>
      </w:r>
      <w:r w:rsidR="00F302FD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Месторождение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кварцитопесчанника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кварцитопесчанника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строительстве города и Александровского завода. Современное состояние карьера. </w:t>
      </w:r>
    </w:p>
    <w:p w:rsidR="002B0998" w:rsidRPr="005344E5" w:rsidRDefault="002B0998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Районы, города, населенные пункты Карелии, их</w:t>
      </w:r>
      <w:r w:rsidR="0012699C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месторасположение,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природные, культурные и исторические достопримечательности. </w:t>
      </w:r>
    </w:p>
    <w:p w:rsidR="002B0998" w:rsidRPr="005344E5" w:rsidRDefault="002B0998" w:rsidP="00534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Вепсское село Шокша. Занятия местного населения. Добыча кварцита и его использование.</w:t>
      </w:r>
    </w:p>
    <w:p w:rsidR="0012699C" w:rsidRPr="005344E5" w:rsidRDefault="00FE7386" w:rsidP="005344E5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B099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Сортавала: город-парк. Архитектурные особенности города.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B099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ородские парки: п</w:t>
      </w:r>
      <w:r w:rsidR="0008140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 </w:t>
      </w:r>
      <w:proofErr w:type="spellStart"/>
      <w:r w:rsidR="0008140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Ваккосалми</w:t>
      </w:r>
      <w:proofErr w:type="spellEnd"/>
      <w:r w:rsidR="0008140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парк </w:t>
      </w:r>
      <w:proofErr w:type="spellStart"/>
      <w:r w:rsidR="0008140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Таруниеми</w:t>
      </w:r>
      <w:proofErr w:type="spellEnd"/>
      <w:r w:rsidR="0008140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099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Валаамский архипелаг. Остров Валаам. Природные и рукотворные особенности ландшафта. Валаамский монастырь.</w:t>
      </w:r>
    </w:p>
    <w:p w:rsidR="002B0998" w:rsidRPr="005344E5" w:rsidRDefault="002B0998" w:rsidP="00534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Петроглифы Онежского озера. Бесов нос. Животный мир в наскальных изображениях древних людей. Занятия</w:t>
      </w:r>
      <w:r w:rsidR="0012699C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proofErr w:type="spellStart"/>
      <w:r w:rsidR="0012699C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 w:rsidR="0012699C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Рыболовство. Выращивание и обработка льна. Стеклодувный промысел. Использование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гранита. </w:t>
      </w:r>
    </w:p>
    <w:p w:rsidR="0012699C" w:rsidRPr="005344E5" w:rsidRDefault="002B0998" w:rsidP="00534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Ведлозерский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национальный па</w:t>
      </w:r>
      <w:r w:rsidR="00970270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рк. Растительный и животный мир </w:t>
      </w:r>
      <w:proofErr w:type="spellStart"/>
      <w:r w:rsidR="00970270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Ведлозерья</w:t>
      </w:r>
      <w:proofErr w:type="spellEnd"/>
      <w:r w:rsidR="00970270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998" w:rsidRPr="005344E5" w:rsidRDefault="002B0998" w:rsidP="00534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Заонежье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Село Шуньга. Занятия населения.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Шуньгская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ярмарка. Черный минерал – шунгит. Устное народное творчество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Заонежья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. И.А. Федосова – сказительница.</w:t>
      </w:r>
    </w:p>
    <w:p w:rsidR="002B0998" w:rsidRPr="005344E5" w:rsidRDefault="002B0998" w:rsidP="00534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Кижи. Плотницкое мастерство жителей: строительство деревянных домов и церквей. Лодка-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кижанка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Изделия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кижских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 и ювелиров. Родина русского былинного эпоса. Трофим Рябинин.</w:t>
      </w:r>
    </w:p>
    <w:p w:rsidR="002B0998" w:rsidRPr="005344E5" w:rsidRDefault="002B0998" w:rsidP="00534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2699C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Кондопога.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Полезные ископаемые: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Тивдийский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мрамор и его использование.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Кондопожская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ГЭС. Природный памятник – водопад Кивач. Современный город Кондопога, его культурное и промышленное развитие.</w:t>
      </w:r>
    </w:p>
    <w:p w:rsidR="002B0998" w:rsidRPr="005344E5" w:rsidRDefault="002B0998" w:rsidP="00534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Марциальные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воды: первый русский курорт. Целебный источник и история его открытия. </w:t>
      </w:r>
      <w:r w:rsidR="00FE7386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анаторий «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Марциальные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воды».</w:t>
      </w:r>
    </w:p>
    <w:p w:rsidR="002B0998" w:rsidRPr="005344E5" w:rsidRDefault="002B0998" w:rsidP="00534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Надвоицы и Сегежа.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Воицкий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рудник, его история. Город Сегежа. Сегежский бумажный комбинат и его продукция.</w:t>
      </w:r>
    </w:p>
    <w:p w:rsidR="002B0998" w:rsidRPr="005344E5" w:rsidRDefault="002B0998" w:rsidP="00534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Поморье – морская Карелия. Поморские промыслы: рыбол</w:t>
      </w:r>
      <w:r w:rsidR="00970270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овство, охота на морского зверя.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270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Поморские морские суда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270" w:rsidRPr="005344E5" w:rsidRDefault="002B0998" w:rsidP="00534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Архипелаг Соловецких островов. Соловецкий монастырь. Хо</w:t>
      </w:r>
      <w:r w:rsidR="00970270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зяйственная деятельность монастыря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998" w:rsidRPr="005344E5" w:rsidRDefault="002B0998" w:rsidP="00534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Кемь: его история.  Герб Кеми. Природные богатства. Солеварение. Добыча и использование жемчуга. </w:t>
      </w:r>
    </w:p>
    <w:p w:rsidR="002B0998" w:rsidRPr="005344E5" w:rsidRDefault="002B0998" w:rsidP="00534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Лоухский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Природные богатства: слюда,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беломорит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Добыча слюды и ее использование. Национальный парк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Паанаярви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Сказки края – М.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Коргуев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0998" w:rsidRPr="005344E5" w:rsidRDefault="002B0998" w:rsidP="00534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Калевала. </w:t>
      </w:r>
      <w:r w:rsidR="00A531D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Эпос «Калевала». </w:t>
      </w:r>
      <w:proofErr w:type="spellStart"/>
      <w:r w:rsidR="00A531D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Элиас</w:t>
      </w:r>
      <w:proofErr w:type="spellEnd"/>
      <w:r w:rsidR="00A531D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31D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Леннрот</w:t>
      </w:r>
      <w:proofErr w:type="spellEnd"/>
      <w:r w:rsidR="00A531D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</w:t>
      </w:r>
      <w:r w:rsidR="00970270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рунопевцы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Питкярантский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приграничная территория. Природные богатства – олово, медь, гранит</w:t>
      </w:r>
      <w:r w:rsidR="00A531D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40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Целлюлозный завод «Питкяранта».</w:t>
      </w:r>
    </w:p>
    <w:p w:rsidR="002B0998" w:rsidRPr="005344E5" w:rsidRDefault="002B0998" w:rsidP="00534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99C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Костомукша.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города. Месторождение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магнитокварцита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Комбинат «Карельский окатыш» и его продукция. </w:t>
      </w:r>
      <w:proofErr w:type="gram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Социо-культурное</w:t>
      </w:r>
      <w:proofErr w:type="gram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своеобразие города. </w:t>
      </w:r>
    </w:p>
    <w:p w:rsidR="002B0998" w:rsidRPr="005344E5" w:rsidRDefault="002B0998" w:rsidP="00534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Музеи Карел</w:t>
      </w:r>
      <w:r w:rsidR="00A531D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ии. Национальный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</w:t>
      </w:r>
      <w:r w:rsidR="00A531D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</w:t>
      </w:r>
      <w:r w:rsidR="00047D3E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экспозиции.</w:t>
      </w:r>
      <w:r w:rsidR="00A531D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изобразительных искусств Республики Карелия.</w:t>
      </w:r>
      <w:r w:rsidR="00970270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Районные краеведческие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школьные музеи. </w:t>
      </w:r>
    </w:p>
    <w:p w:rsidR="002B0998" w:rsidRPr="005344E5" w:rsidRDefault="002B0998" w:rsidP="00534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998" w:rsidRPr="005344E5" w:rsidRDefault="008C11EC" w:rsidP="005344E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144366418"/>
      <w:r w:rsidR="002B0998" w:rsidRPr="005344E5">
        <w:rPr>
          <w:rFonts w:ascii="Times New Roman" w:eastAsia="Calibri" w:hAnsi="Times New Roman" w:cs="Times New Roman"/>
          <w:b/>
          <w:sz w:val="28"/>
          <w:szCs w:val="28"/>
        </w:rPr>
        <w:t>Содержание обучения в 6 классе</w:t>
      </w:r>
      <w:bookmarkEnd w:id="3"/>
    </w:p>
    <w:p w:rsidR="002B0998" w:rsidRPr="005344E5" w:rsidRDefault="002B0998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I. Обществознание</w:t>
      </w:r>
    </w:p>
    <w:p w:rsidR="008202CB" w:rsidRPr="005344E5" w:rsidRDefault="008202CB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 политическое устройство Республики Карелия.  Карелия – субъект Российской Федерации. Административно – территориальное деление. Государственная символика Республики Карелия: флаг, герб и гимн Республики Карелия. Основы организации государственной власти в Республике Карелия. Участие граждан Карелии в политической жизни республики.</w:t>
      </w:r>
    </w:p>
    <w:p w:rsidR="00F84998" w:rsidRPr="005344E5" w:rsidRDefault="008202CB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социальная среда. Население Карелии. Многонациональный состав населения. Этнические общности. Межнациональные отношения в Карелии. Духовная жизнь Карелии. Проявление различных форм культуры в республике. Актуальные проблемы общественной жизни республики.</w:t>
      </w:r>
    </w:p>
    <w:p w:rsidR="009C204C" w:rsidRPr="005344E5" w:rsidRDefault="009C204C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4" w:name="_Hlk144366456"/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География. </w:t>
      </w:r>
    </w:p>
    <w:p w:rsidR="002E28BA" w:rsidRPr="005344E5" w:rsidRDefault="009C204C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8B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 Республики Карелия.</w:t>
      </w:r>
      <w:r w:rsidR="002E28BA" w:rsidRPr="00534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8B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координаты. Географические центры и крайние точки Карелии</w:t>
      </w:r>
    </w:p>
    <w:p w:rsidR="002E28BA" w:rsidRPr="005344E5" w:rsidRDefault="002E28B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Состав, строение и развитие земной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литосферы в пределах Карелии. Рельеф Карелии: формирование и изменения под влиянием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внутренних, внешних и техногенных процессов. Литосферные природные памятники Карелии.</w:t>
      </w:r>
    </w:p>
    <w:p w:rsidR="002E28BA" w:rsidRPr="005344E5" w:rsidRDefault="002E28BA" w:rsidP="005344E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  Полезные ископаемые.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полезные ископаемые.</w:t>
      </w:r>
      <w:r w:rsidRPr="005344E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Неметаллические полезные ископаемые.</w:t>
      </w:r>
    </w:p>
    <w:p w:rsidR="002E28BA" w:rsidRPr="005344E5" w:rsidRDefault="002E28B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</w:rPr>
        <w:t xml:space="preserve">   Климат Карелии.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атмосферной циркуляции над Карелией. Погода и климат Карелии. Адаптация человека к климатическим условиям Карелии.</w:t>
      </w:r>
    </w:p>
    <w:p w:rsidR="00A6714F" w:rsidRPr="005344E5" w:rsidRDefault="002E28B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Гидросферные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Карелии: состав и строение. Белое море как часть Мирового океана, его взаимодействие с атмосферой и сушей, строение рельефа дна; система течений, органический мир; освоение и хозяйственное использование человеком. Поверхностные и подземные воды Карелии. Водные ресурсы Карелии, их размещение и качество.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Гидросферные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памятники Карелии.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4"/>
    <w:p w:rsidR="009C204C" w:rsidRPr="005344E5" w:rsidRDefault="009C204C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Биология</w:t>
      </w:r>
    </w:p>
    <w:p w:rsidR="0008140B" w:rsidRPr="005344E5" w:rsidRDefault="00846A9B" w:rsidP="005344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140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факторов внешней среды на развитие цветковых растений.  </w:t>
      </w:r>
      <w:r w:rsidR="001F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Растительные сообщества Карелии: лес, водоемы, болота. </w:t>
      </w:r>
      <w:r w:rsidR="0008140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выращивания и размножения растений в условиях Карелии, ухода за ними. Жизненные формы цветковых растений, многообразие жизненных форм в Карелии. </w:t>
      </w:r>
    </w:p>
    <w:p w:rsidR="0008140B" w:rsidRPr="005344E5" w:rsidRDefault="00846A9B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8140B" w:rsidRPr="00534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Экскурсия</w:t>
      </w:r>
      <w:r w:rsidR="0008140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природные экосистемы (1-2) для изучения жизненных форм растений и условий их произрастания.</w:t>
      </w:r>
    </w:p>
    <w:p w:rsidR="009C204C" w:rsidRPr="005344E5" w:rsidRDefault="00846A9B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8140B" w:rsidRPr="00534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работы:</w:t>
      </w:r>
      <w:r w:rsidR="0008140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«Вегетативное размножение культурных растений», «Наблюдение за ростом и развитием цветкового растения в комнатных условиях или в природе».</w:t>
      </w:r>
    </w:p>
    <w:p w:rsidR="00B85678" w:rsidRPr="005344E5" w:rsidRDefault="00B85678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IV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.История</w:t>
      </w:r>
    </w:p>
    <w:p w:rsidR="0036365B" w:rsidRPr="005344E5" w:rsidRDefault="00B85678" w:rsidP="005344E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B8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край </w:t>
      </w:r>
      <w:bookmarkStart w:id="5" w:name="_Hlk144982213"/>
      <w:r w:rsidR="00FB3B8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древнейших времен до конца XV в</w:t>
      </w:r>
      <w:bookmarkEnd w:id="5"/>
      <w:r w:rsidR="00FB3B8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B88" w:rsidRPr="005344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6714F" w:rsidRPr="005344E5" w:rsidRDefault="00A6714F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Карелия в древности. Археологические памятники. Древнейшее население края. Занятия и образ жизни. Религиозные верования.</w:t>
      </w:r>
    </w:p>
    <w:p w:rsidR="00A6714F" w:rsidRPr="005344E5" w:rsidRDefault="00A6714F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Карелия в IX - XII вв. Славянская колонизация территории Карелии.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Корела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весь. Вхождение Карелии в состав древнерусских земель. Хозяйственное освоение края.</w:t>
      </w:r>
    </w:p>
    <w:p w:rsidR="00B85678" w:rsidRPr="005344E5" w:rsidRDefault="00A6714F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Карелия в XIII – середине XV вв. Край в составе Великого Новгорода: особенности положения. Утверждение христианства. Экономическое развитие, торговля. Боярское и монастырское землевладение. Борьба карелов и новгородцев против шведской агрессии. </w:t>
      </w:r>
    </w:p>
    <w:p w:rsidR="00B85678" w:rsidRPr="005344E5" w:rsidRDefault="00B85678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6" w:name="_Hlk144471974"/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Литература</w:t>
      </w:r>
    </w:p>
    <w:bookmarkEnd w:id="6"/>
    <w:p w:rsidR="00B85678" w:rsidRPr="005344E5" w:rsidRDefault="00846A9B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8567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Карелия – край классического фольклора. Былины Карелии (былины по выбору). Открытия П. Н. Рыбникова и А. Ф. </w:t>
      </w:r>
      <w:proofErr w:type="spellStart"/>
      <w:r w:rsidR="00B8567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Гильфердинга</w:t>
      </w:r>
      <w:proofErr w:type="spellEnd"/>
      <w:r w:rsidR="00B8567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Династия сказителей Рябининых. Сказитель В. </w:t>
      </w:r>
      <w:proofErr w:type="spellStart"/>
      <w:r w:rsidR="00B8567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Щеголенок</w:t>
      </w:r>
      <w:proofErr w:type="spellEnd"/>
      <w:r w:rsidR="00B8567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678" w:rsidRPr="005344E5" w:rsidRDefault="00B85678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6A9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Карелии: Поморья,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Заонежья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Пудожья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(волшебные, новеллистические, о животных, Сказки «Как старик горох сеял» и «Медведь и лиса»). Сказочник М.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Коргуев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(одна - две сказки по выбору). </w:t>
      </w:r>
    </w:p>
    <w:p w:rsidR="00B85678" w:rsidRPr="005344E5" w:rsidRDefault="00B85678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="00846A9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«Калевала». Роль Э.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Лёнрота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«Калевалы». </w:t>
      </w:r>
    </w:p>
    <w:p w:rsidR="009C204C" w:rsidRPr="005344E5" w:rsidRDefault="00E61673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E1403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и человек в литературных произведениях </w:t>
      </w:r>
      <w:r w:rsidR="00B8567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Карелии</w:t>
      </w:r>
      <w:r w:rsidR="00E1403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. К. Паустовский</w:t>
      </w:r>
      <w:r w:rsidR="00B8567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(гл. «Белая ночь» из повести «Золотая р</w:t>
      </w:r>
      <w:r w:rsidR="00E1403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оза»), В. Соловьёв («Дятлов шедевр»), В. </w:t>
      </w:r>
      <w:proofErr w:type="spellStart"/>
      <w:r w:rsidR="00E1403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Сергин</w:t>
      </w:r>
      <w:proofErr w:type="spellEnd"/>
      <w:r w:rsidR="00E1403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(«Отчий дом», «Кижи»)</w:t>
      </w:r>
      <w:r w:rsidR="00B8567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Бережное, любовное о</w:t>
      </w:r>
      <w:r w:rsidR="00EF27D5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тношение к природе родного края.</w:t>
      </w:r>
    </w:p>
    <w:p w:rsidR="00E1403A" w:rsidRPr="005344E5" w:rsidRDefault="00E1403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7" w:name="_Hlk144472158"/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Культура </w:t>
      </w:r>
    </w:p>
    <w:bookmarkEnd w:id="7"/>
    <w:p w:rsidR="0047406A" w:rsidRPr="005344E5" w:rsidRDefault="00E1403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Изобразительное искусство и архитектура Карелии. Художественная культура Карели</w:t>
      </w:r>
      <w:r w:rsidR="00B53944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Иконопись Карелии. С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воеобразие архитектуры и живописи Карелии. </w:t>
      </w:r>
      <w:r w:rsidR="002C1B51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Памятники народного зодчества. </w:t>
      </w:r>
      <w:r w:rsidR="0047406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Древнейший храм Севера – церковь Лазаря Муромского (XIV в.).  Монастыри Севера </w:t>
      </w:r>
      <w:r w:rsidR="002C1B51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XVI – </w:t>
      </w:r>
      <w:r w:rsidR="0047406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XVI</w:t>
      </w:r>
      <w:r w:rsidR="002C1B51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B51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proofErr w:type="spellEnd"/>
      <w:r w:rsidR="002C1B51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403A" w:rsidRPr="005344E5" w:rsidRDefault="0047406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Типы жилищ. </w:t>
      </w:r>
      <w:r w:rsidR="002C1B51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постройки и убранства северной избы.     </w:t>
      </w:r>
      <w:r w:rsidR="00E1403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03A" w:rsidRPr="005344E5" w:rsidRDefault="00E1403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341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виды декоративно-прикладного творчества и народных промыслов Карелии. Народное художественное творчество. </w:t>
      </w:r>
      <w:r w:rsidR="00E61673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пецифика образно-символического языка в произведениях декоративно-прикладного искусства Карелии: керамика, предметы быта, ткачество.   Орнамент как основа декоративного украшения. Орнамент на глиняных изделиях, в ткачестве, вышивке, вязании, плетении различных районов Карелии. </w:t>
      </w:r>
    </w:p>
    <w:p w:rsidR="00E1403A" w:rsidRPr="005344E5" w:rsidRDefault="00E1403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C204C" w:rsidRPr="005344E5" w:rsidRDefault="0047406A" w:rsidP="009748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44E5">
        <w:rPr>
          <w:rFonts w:ascii="Times New Roman" w:eastAsia="Calibri" w:hAnsi="Times New Roman" w:cs="Times New Roman"/>
          <w:b/>
          <w:sz w:val="28"/>
          <w:szCs w:val="28"/>
        </w:rPr>
        <w:t>Содержание обучения в 7 классе.</w:t>
      </w:r>
    </w:p>
    <w:p w:rsidR="008202CB" w:rsidRPr="005344E5" w:rsidRDefault="008202CB" w:rsidP="005344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I. Обществознание</w:t>
      </w:r>
    </w:p>
    <w:p w:rsidR="008202CB" w:rsidRPr="005344E5" w:rsidRDefault="008202CB" w:rsidP="005344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 как участник правовых отношений. Права ребенка и </w:t>
      </w:r>
      <w:r w:rsidR="0058490C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их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защиты в Карелии. Молодежное движение в Карелии: организации, союзы, проекты и направления их деятельности. Молодежная культура, её особенности.  </w:t>
      </w:r>
    </w:p>
    <w:p w:rsidR="00FE290C" w:rsidRPr="005344E5" w:rsidRDefault="008202CB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Конституция Республики Карелия – основной закон Республики. Механизмы реализации и защиты прав и свобод человека и гражданина в Карелии. </w:t>
      </w:r>
      <w:r w:rsidR="0016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по правам ребенка в Карелии.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Правозащитные органы Карелии. </w:t>
      </w:r>
    </w:p>
    <w:p w:rsidR="00A111CE" w:rsidRPr="005344E5" w:rsidRDefault="00A111CE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8" w:name="_Hlk144366515"/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II. География. </w:t>
      </w:r>
    </w:p>
    <w:p w:rsidR="002E28BA" w:rsidRPr="005344E5" w:rsidRDefault="002E28BA" w:rsidP="005344E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Литосфера и рельеф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Карелии.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формирования современного рельефа Карелии.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Внешние и внутренние процессы </w:t>
      </w:r>
      <w:proofErr w:type="spellStart"/>
      <w:r w:rsidRPr="005344E5">
        <w:rPr>
          <w:rFonts w:ascii="Times New Roman" w:eastAsia="Calibri" w:hAnsi="Times New Roman" w:cs="Times New Roman"/>
          <w:sz w:val="28"/>
          <w:szCs w:val="28"/>
        </w:rPr>
        <w:t>рельефообразования</w:t>
      </w:r>
      <w:proofErr w:type="spellEnd"/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E28BA" w:rsidRPr="005344E5" w:rsidRDefault="002E28BA" w:rsidP="005344E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Атмосфера и климат Карелии. Закономерности распределения температуры воздуха. Закономерности распределения атмосферных осадков. Природно-климатические условия жизни населения Карелии. Практическая работа: «Представление результатов наблюдения за погодой своей местности».</w:t>
      </w:r>
    </w:p>
    <w:p w:rsidR="002E28BA" w:rsidRPr="005344E5" w:rsidRDefault="002E28BA" w:rsidP="005344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   Природно-территориальные комплексы. Основные природные комплексы Карелии. Леса. Болота. Луга. Горно-тундровые комплексы. </w:t>
      </w:r>
      <w:proofErr w:type="spellStart"/>
      <w:r w:rsidRPr="005344E5">
        <w:rPr>
          <w:rFonts w:ascii="Times New Roman" w:eastAsia="Calibri" w:hAnsi="Times New Roman" w:cs="Times New Roman"/>
          <w:sz w:val="28"/>
          <w:szCs w:val="28"/>
        </w:rPr>
        <w:t>Прибрежно</w:t>
      </w:r>
      <w:proofErr w:type="spellEnd"/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—водяные комплексы. </w:t>
      </w:r>
    </w:p>
    <w:p w:rsidR="00846A9B" w:rsidRPr="005344E5" w:rsidRDefault="002E28BA" w:rsidP="005344E5">
      <w:pPr>
        <w:spacing w:after="0" w:line="240" w:lineRule="auto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Неблагоприятные природные процессы и явления на территории Карелии и их влияние на жизнедеятельность населения.</w:t>
      </w:r>
      <w:bookmarkStart w:id="9" w:name="_Hlk144387947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Практическая работа </w:t>
      </w:r>
      <w:bookmarkEnd w:id="9"/>
      <w:r w:rsidRPr="005344E5">
        <w:rPr>
          <w:rFonts w:ascii="Times New Roman" w:eastAsia="Calibri" w:hAnsi="Times New Roman" w:cs="Times New Roman"/>
          <w:sz w:val="28"/>
          <w:szCs w:val="28"/>
        </w:rPr>
        <w:t>«Характеристика изменений компонентов природы на территории Карелии в результате деятельности</w:t>
      </w:r>
      <w:r w:rsidRPr="005344E5">
        <w:rPr>
          <w:rFonts w:ascii="Times New Roman" w:eastAsia="SchoolBookSanPin" w:hAnsi="Times New Roman" w:cs="Times New Roman"/>
          <w:sz w:val="28"/>
          <w:szCs w:val="28"/>
        </w:rPr>
        <w:t xml:space="preserve"> человека».</w:t>
      </w:r>
    </w:p>
    <w:bookmarkEnd w:id="8"/>
    <w:p w:rsidR="002B0998" w:rsidRPr="005344E5" w:rsidRDefault="002B0998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="00A111CE"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Биология</w:t>
      </w:r>
    </w:p>
    <w:p w:rsidR="00E756EC" w:rsidRPr="005344E5" w:rsidRDefault="00E82849" w:rsidP="0053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4E5">
        <w:rPr>
          <w:rFonts w:ascii="Times New Roman" w:hAnsi="Times New Roman" w:cs="Times New Roman"/>
          <w:sz w:val="28"/>
          <w:szCs w:val="28"/>
        </w:rPr>
        <w:t>Растения в природных сообществах (экосистемах)</w:t>
      </w:r>
      <w:r w:rsidR="00E756EC" w:rsidRPr="005344E5">
        <w:rPr>
          <w:rFonts w:ascii="Times New Roman" w:hAnsi="Times New Roman" w:cs="Times New Roman"/>
          <w:sz w:val="28"/>
          <w:szCs w:val="28"/>
        </w:rPr>
        <w:t>.</w:t>
      </w:r>
      <w:r w:rsidR="001F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C32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 w:rsidR="001F5C32">
        <w:rPr>
          <w:rFonts w:ascii="Times New Roman" w:hAnsi="Times New Roman" w:cs="Times New Roman"/>
          <w:sz w:val="28"/>
          <w:szCs w:val="28"/>
        </w:rPr>
        <w:t xml:space="preserve"> леса</w:t>
      </w:r>
    </w:p>
    <w:p w:rsidR="00E82849" w:rsidRPr="005344E5" w:rsidRDefault="001F5C32" w:rsidP="0053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Жизненные формы растений. </w:t>
      </w:r>
      <w:r w:rsidR="00E82849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 растений к среде обитания.</w:t>
      </w:r>
    </w:p>
    <w:p w:rsidR="00E82849" w:rsidRPr="005344E5" w:rsidRDefault="00FE290C" w:rsidP="005344E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6EC" w:rsidRPr="005344E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82849" w:rsidRPr="005344E5">
        <w:rPr>
          <w:rFonts w:ascii="Times New Roman" w:eastAsia="Calibri" w:hAnsi="Times New Roman" w:cs="Times New Roman"/>
          <w:sz w:val="28"/>
          <w:szCs w:val="28"/>
        </w:rPr>
        <w:t xml:space="preserve"> Видовой состав растительных сообществ, преобладающие в них растения, взаимосвязи между ними. Сохранение биоразнообразия растительного мира Карелии. Редкие растения Карелии.</w:t>
      </w:r>
    </w:p>
    <w:p w:rsidR="00846A9B" w:rsidRPr="005344E5" w:rsidRDefault="002E28BA" w:rsidP="005344E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E82849" w:rsidRPr="005344E5">
        <w:rPr>
          <w:rFonts w:ascii="Times New Roman" w:eastAsia="Calibri" w:hAnsi="Times New Roman" w:cs="Times New Roman"/>
          <w:i/>
          <w:sz w:val="28"/>
          <w:szCs w:val="28"/>
        </w:rPr>
        <w:t>Экскурсия</w:t>
      </w:r>
      <w:r w:rsidR="00E82849" w:rsidRPr="005344E5">
        <w:rPr>
          <w:rFonts w:ascii="Times New Roman" w:eastAsia="Calibri" w:hAnsi="Times New Roman" w:cs="Times New Roman"/>
          <w:sz w:val="28"/>
          <w:szCs w:val="28"/>
        </w:rPr>
        <w:t xml:space="preserve"> в природные экосистемы (1-3) для изучения видового разнообразия растений.</w:t>
      </w:r>
    </w:p>
    <w:p w:rsidR="001F5C32" w:rsidRDefault="001F5C32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B0998" w:rsidRPr="005344E5" w:rsidRDefault="002B0998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proofErr w:type="spellStart"/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IV.История</w:t>
      </w:r>
      <w:proofErr w:type="spellEnd"/>
    </w:p>
    <w:p w:rsidR="0036365B" w:rsidRPr="005344E5" w:rsidRDefault="002B0998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ACF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край</w:t>
      </w:r>
      <w:r w:rsidR="00A6714F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_Hlk146618928"/>
      <w:r w:rsidR="00A6714F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365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4F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XV</w:t>
      </w:r>
      <w:r w:rsidR="0036365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6714F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0"/>
      <w:r w:rsidR="00A6714F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XVI</w:t>
      </w:r>
      <w:bookmarkStart w:id="11" w:name="_Hlk144806965"/>
      <w:r w:rsidR="00A6714F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bookmarkEnd w:id="11"/>
      <w:r w:rsidR="00A6714F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</w:t>
      </w:r>
    </w:p>
    <w:p w:rsidR="00846A9B" w:rsidRPr="005344E5" w:rsidRDefault="00A6714F" w:rsidP="00844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Карелии в состав Российского государства.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Корельский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уезд. Город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Корела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Сельское хозяйство. Солеварение и железоделательный промысел. Развитие ремесла. Крестьянское предпринимательство.  Развитие торговли. 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Повенецкий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рядок. Шведская агрессия в Карелии в конце XVI века. Оборона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Корелы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Корельский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 в составе Швеции: хозяйственные и политические последствия. Основание Олонца. Олонец – административный центр края. Появление первых металлургических заводов. Старообрядцы в Карелии. Соловецкое восстание 1668-1676 гг.</w:t>
      </w:r>
    </w:p>
    <w:p w:rsidR="00846A9B" w:rsidRPr="005344E5" w:rsidRDefault="0006341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Литература</w:t>
      </w:r>
    </w:p>
    <w:p w:rsidR="0006341A" w:rsidRPr="005344E5" w:rsidRDefault="00846A9B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341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фольклора Карелии на литературу. В. П. </w:t>
      </w:r>
      <w:proofErr w:type="spellStart"/>
      <w:r w:rsidR="0006341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Щеголёнок</w:t>
      </w:r>
      <w:proofErr w:type="spellEnd"/>
      <w:r w:rsidR="0006341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«Архангел». Л. Н. Толстой. «Чем люди живы?» Ю. П. Казаков. «Калевала»</w:t>
      </w:r>
    </w:p>
    <w:p w:rsidR="0006341A" w:rsidRPr="005344E5" w:rsidRDefault="0006341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 XVIII-XIX веков</w:t>
      </w:r>
    </w:p>
    <w:p w:rsidR="0006341A" w:rsidRPr="005344E5" w:rsidRDefault="0006341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 Державин. Ода «Водопад». Г. Р. Державин – губернатор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Олонецкого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 История создания оды. Символика образа водопада: человеческая жизнь, слава, всепожирающее время. Своеобразие стиля.</w:t>
      </w:r>
    </w:p>
    <w:p w:rsidR="0006341A" w:rsidRPr="005344E5" w:rsidRDefault="0006341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 Глинка. Личность и творчество Ф. Н. Глинки. Поэма «Карелия». Кивач как символ жизни. Живописное мастерство поэта.</w:t>
      </w:r>
    </w:p>
    <w:p w:rsidR="0006341A" w:rsidRPr="005344E5" w:rsidRDefault="0006341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XX века.</w:t>
      </w:r>
    </w:p>
    <w:p w:rsidR="00696D73" w:rsidRPr="005344E5" w:rsidRDefault="00696D73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Тема устного народного творчества в карельской литературе. Я.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Ругоев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«Кантеле». Сказ о создании национального инструмента («Кленовое кантеле» В. И. Пулькина). Искусство как способ духовного противостояния войне в повести Д. И. Гусарова «Партизанская музыка». Тема преемственности традиций в лирике Р. Рождественского. Образ И. Федосовой в стихотворении «На Юсовой горе».</w:t>
      </w:r>
    </w:p>
    <w:p w:rsidR="00846A9B" w:rsidRPr="005344E5" w:rsidRDefault="0006341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и жанровое разнообразие карельской литературы и литературы о Карелии. </w:t>
      </w:r>
    </w:p>
    <w:p w:rsidR="00760691" w:rsidRPr="005344E5" w:rsidRDefault="0006341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2" w:name="_Hlk146619231"/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Культура</w:t>
      </w:r>
    </w:p>
    <w:p w:rsidR="00760691" w:rsidRPr="005344E5" w:rsidRDefault="00846A9B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760691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Культурное пространство Карелии </w:t>
      </w:r>
      <w:r w:rsidR="00760691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XVI</w:t>
      </w:r>
      <w:r w:rsidR="00760691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="00760691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XVII</w:t>
      </w:r>
      <w:r w:rsidR="00760691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760691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вв.</w:t>
      </w:r>
    </w:p>
    <w:p w:rsidR="00631BB5" w:rsidRPr="005344E5" w:rsidRDefault="00846A9B" w:rsidP="005344E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631BB5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Грамотность и книжность.</w:t>
      </w:r>
    </w:p>
    <w:p w:rsidR="00631BB5" w:rsidRPr="005344E5" w:rsidRDefault="00846A9B" w:rsidP="005344E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760691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Архитектура.</w:t>
      </w:r>
      <w:r w:rsidR="00631BB5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8621B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Деревянное зодчество. </w:t>
      </w:r>
      <w:r w:rsidR="00631BB5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Шатровый стиль в архитектуре.</w:t>
      </w:r>
      <w:r w:rsidR="00760691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Монастырские ансамбли</w:t>
      </w:r>
      <w:r w:rsidR="00B8621B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60691" w:rsidRPr="005344E5" w:rsidRDefault="00846A9B" w:rsidP="005344E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760691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Изобразительное искусство. </w:t>
      </w:r>
      <w:r w:rsidR="00631BB5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760691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конопис</w:t>
      </w:r>
      <w:r w:rsidR="00631BB5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="00760691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631BB5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«Северное письмо»</w:t>
      </w:r>
      <w:r w:rsidR="00AC4348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 Иконы </w:t>
      </w:r>
      <w:r w:rsidR="00AC4348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XVI-XVII вв. в коллекции Музея изобразительных искусств Карелии («Божья Матерь Смоленская», «Илья Пророк в пустыне», «Святой </w:t>
      </w:r>
      <w:proofErr w:type="spellStart"/>
      <w:r w:rsidR="00AC4348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Власий</w:t>
      </w:r>
      <w:proofErr w:type="spellEnd"/>
      <w:r w:rsidR="00AC4348"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»).</w:t>
      </w:r>
    </w:p>
    <w:bookmarkEnd w:id="12"/>
    <w:p w:rsidR="002B0998" w:rsidRPr="005344E5" w:rsidRDefault="002B0998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998" w:rsidRPr="005344E5" w:rsidRDefault="002B0998" w:rsidP="005344E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44E5">
        <w:rPr>
          <w:rFonts w:ascii="Times New Roman" w:eastAsia="Calibri" w:hAnsi="Times New Roman" w:cs="Times New Roman"/>
          <w:b/>
          <w:sz w:val="28"/>
          <w:szCs w:val="28"/>
        </w:rPr>
        <w:t> Содержание обучения в 8 классе.</w:t>
      </w:r>
    </w:p>
    <w:p w:rsidR="008202CB" w:rsidRPr="005344E5" w:rsidRDefault="008202CB" w:rsidP="005344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I. Обществознание</w:t>
      </w:r>
    </w:p>
    <w:p w:rsidR="00846A9B" w:rsidRPr="005344E5" w:rsidRDefault="008202CB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Отличительные черты экономической жизни Республики Карелия. Основные отрасли экономики Карелии. Крупные предприятия и их роль в жизни Карелии. Товары и услуги, ресурсы Карелии и потребности населения. Особенности рынка труда в Карелии. Рыночные отношения в Республике Карелия. Бизнес и предпринимательство. Малое предпринимательство и фермерское хозяйство в республике. Роль экономики республики Карелия в экономической системе России. Внешнеэкономические связи Республики Карелия. </w:t>
      </w:r>
      <w:r w:rsidR="00657402" w:rsidRPr="00657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и образование в Р</w:t>
      </w:r>
      <w:r w:rsidR="006574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 Карелия.</w:t>
      </w:r>
    </w:p>
    <w:p w:rsidR="002E28BA" w:rsidRPr="00A03B8B" w:rsidRDefault="005110A5" w:rsidP="00A03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3B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II. География</w:t>
      </w:r>
    </w:p>
    <w:p w:rsidR="002E28BA" w:rsidRPr="005344E5" w:rsidRDefault="002E28B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SchoolBookSanPin" w:hAnsi="Times New Roman" w:cs="Times New Roman"/>
          <w:sz w:val="28"/>
          <w:szCs w:val="28"/>
        </w:rPr>
        <w:t xml:space="preserve">    </w:t>
      </w:r>
      <w:r w:rsidRPr="005344E5">
        <w:rPr>
          <w:rFonts w:ascii="Times New Roman" w:eastAsia="OfficinaSansBoldITC" w:hAnsi="Times New Roman" w:cs="Times New Roman"/>
          <w:sz w:val="28"/>
          <w:szCs w:val="28"/>
        </w:rPr>
        <w:t xml:space="preserve">Время на территории России.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Карелия на карте часовых поясов Земли. Местное, поясное и зональное время: роль в хозяйстве и жизни людей.</w:t>
      </w:r>
    </w:p>
    <w:p w:rsidR="005110A5" w:rsidRPr="005344E5" w:rsidRDefault="002E28BA" w:rsidP="00A03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344E5">
        <w:rPr>
          <w:rFonts w:ascii="Times New Roman" w:eastAsia="OfficinaSansBoldITC" w:hAnsi="Times New Roman" w:cs="Times New Roman"/>
          <w:sz w:val="28"/>
          <w:szCs w:val="28"/>
        </w:rPr>
        <w:t>Природа России.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условия и ресурсы Карелии. Природные ресурсы Карелии. Классификация природных ресурсов. Природно-ресурсный капитал и экологический потенциал Карелии. Принципы рационального природопользования и методы их реализации. Минеральные ресурсы края и проблемы их рационального использования. Почвенный покров Карелии. Условия образования   почв Карелии. Особенности почв своего края (поселения). Изменение почв под влиянием деятельности человека. Антропогенные изменения природно-территориальных комплексов. Охраняемые природные территории Карелии. Государственные природные заповедники Карелии. Национальные парки. Памятники природы на территории Карелии.</w:t>
      </w:r>
      <w:r w:rsidR="00A111CE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2849" w:rsidRPr="005344E5" w:rsidRDefault="00E82849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="005110A5"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Биология</w:t>
      </w:r>
    </w:p>
    <w:p w:rsidR="00E82849" w:rsidRPr="005344E5" w:rsidRDefault="00E82849" w:rsidP="005344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в природных сообществах (экосистемах)</w:t>
      </w:r>
      <w:r w:rsidR="002E28B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8BA" w:rsidRPr="005344E5" w:rsidRDefault="002E28B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849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 в природных сообществах (экосистемах) Карелии, взаимосвязи между ними и с другими организмами. Пищевые связи в природных сообществах. </w:t>
      </w:r>
    </w:p>
    <w:p w:rsidR="00E82849" w:rsidRPr="005344E5" w:rsidRDefault="002E28B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2849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животных Карелии. Сохранение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849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биоразнообразия животных Карелии.  Редкие животные Карелии.</w:t>
      </w:r>
    </w:p>
    <w:p w:rsidR="00B53944" w:rsidRPr="005344E5" w:rsidRDefault="00B53944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proofErr w:type="spellStart"/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IV.История</w:t>
      </w:r>
      <w:proofErr w:type="spellEnd"/>
    </w:p>
    <w:p w:rsidR="00B53944" w:rsidRPr="005344E5" w:rsidRDefault="002E28B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3944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Карелия в XVIII веке. Боевые действия на территории Карелии в период Северной войны.  «</w:t>
      </w:r>
      <w:proofErr w:type="spellStart"/>
      <w:r w:rsidR="00B53944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Осударева</w:t>
      </w:r>
      <w:proofErr w:type="spellEnd"/>
      <w:r w:rsidR="00B53944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дорога». </w:t>
      </w:r>
      <w:proofErr w:type="spellStart"/>
      <w:r w:rsidR="00B53944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Лодейнопольская</w:t>
      </w:r>
      <w:proofErr w:type="spellEnd"/>
      <w:r w:rsidR="00B53944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верфь. </w:t>
      </w:r>
      <w:proofErr w:type="spellStart"/>
      <w:r w:rsidR="00B53944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Олонецкие</w:t>
      </w:r>
      <w:proofErr w:type="spellEnd"/>
      <w:r w:rsidR="00B53944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Петровские заводы и их деятельность в годы войны. Основание Петровской слободы. Преобразование Петровской слободы в город Петрозаводск. Создание Олонецкой губернии. Державин Г.Р. – первый губернатор края. Система управления в Олонецкой губернии.  Экономическое развитие края: сельское хозяйство, новые промыслы. Развитие металлургии. </w:t>
      </w:r>
      <w:proofErr w:type="spellStart"/>
      <w:r w:rsidR="00B53944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Кончезерский</w:t>
      </w:r>
      <w:proofErr w:type="spellEnd"/>
      <w:r w:rsidR="00B53944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завод. Александровский пушечный завод. Быт населения Карелии во второй половине XVIII века. </w:t>
      </w:r>
    </w:p>
    <w:p w:rsidR="00846A9B" w:rsidRPr="005344E5" w:rsidRDefault="00B53944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84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 населения Карелии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XVIII веке. Влияние реформ Петра I на развитие культуры в крае. Становление системы образования и здравоохранения. Горнозаводская школа.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Марциальные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воды. Фольклор: народные предания о Петре Великом</w:t>
      </w:r>
    </w:p>
    <w:p w:rsidR="0006341A" w:rsidRPr="005344E5" w:rsidRDefault="0006341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Литература</w:t>
      </w:r>
    </w:p>
    <w:p w:rsidR="00995ECA" w:rsidRPr="005344E5" w:rsidRDefault="00995EC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Судьба человека и народа на крутых поворотах истории. Д. И. Балашов. «Марфа-посадница» (Отрывок). Тема созидательного труда в произведении. Образы Марфы-посадницы и Зосимы Соловецкого. К. Г. Паустовский. «Судьба Шарля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Лонсевиля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История создания повести. Роль личности в истории.</w:t>
      </w:r>
    </w:p>
    <w:p w:rsidR="00846A9B" w:rsidRPr="005344E5" w:rsidRDefault="00995EC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основы личности в осмыслении А. Платонова («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Сампо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поэтов Я. Виртанена и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ЛеаХело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341A" w:rsidRPr="005344E5" w:rsidRDefault="0006341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Культура </w:t>
      </w:r>
    </w:p>
    <w:p w:rsidR="007B354D" w:rsidRPr="005344E5" w:rsidRDefault="007B354D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 и архитектура Карелии. </w:t>
      </w:r>
    </w:p>
    <w:p w:rsidR="0006341A" w:rsidRPr="005344E5" w:rsidRDefault="007B354D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AA1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Карелии XVIII</w:t>
      </w:r>
      <w:r w:rsidR="00707F37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 w:rsidR="004C6AA1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F37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Деревянная церковь Апостола Петра в </w:t>
      </w:r>
      <w:proofErr w:type="spellStart"/>
      <w:r w:rsidR="00707F37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Марциальных</w:t>
      </w:r>
      <w:proofErr w:type="spellEnd"/>
      <w:r w:rsidR="00707F37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Водах. Особенности градостроительства Петрозаводска в XVIII веке. </w:t>
      </w:r>
      <w:r w:rsidR="004C6AA1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Мемориальные ансамбли Карелии.</w:t>
      </w:r>
    </w:p>
    <w:p w:rsidR="007B354D" w:rsidRPr="005344E5" w:rsidRDefault="00846A9B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7F37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 XVIII века</w:t>
      </w:r>
      <w:r w:rsidR="007B354D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гравюры, портретная живопись, иконопись.</w:t>
      </w:r>
    </w:p>
    <w:p w:rsidR="00E82849" w:rsidRPr="005344E5" w:rsidRDefault="00846A9B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354D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Прикладное искусство: творения карельских литейщиков, </w:t>
      </w:r>
      <w:proofErr w:type="spellStart"/>
      <w:r w:rsidR="007B354D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эмальеров</w:t>
      </w:r>
      <w:proofErr w:type="spellEnd"/>
      <w:r w:rsidR="007B354D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7B354D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Выгореции</w:t>
      </w:r>
      <w:proofErr w:type="spellEnd"/>
      <w:r w:rsidR="007B354D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мастеров бытовых предметов.</w:t>
      </w:r>
    </w:p>
    <w:p w:rsidR="007B354D" w:rsidRPr="005344E5" w:rsidRDefault="007B354D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998" w:rsidRPr="005344E5" w:rsidRDefault="002B0998" w:rsidP="005344E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 </w:t>
      </w:r>
      <w:r w:rsidRPr="005344E5">
        <w:rPr>
          <w:rFonts w:ascii="Times New Roman" w:eastAsia="Calibri" w:hAnsi="Times New Roman" w:cs="Times New Roman"/>
          <w:b/>
          <w:sz w:val="28"/>
          <w:szCs w:val="28"/>
        </w:rPr>
        <w:t>Содержание обучения в 9 классе</w:t>
      </w:r>
    </w:p>
    <w:p w:rsidR="008202CB" w:rsidRPr="005344E5" w:rsidRDefault="008202CB" w:rsidP="005344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I. Обществознание</w:t>
      </w:r>
    </w:p>
    <w:p w:rsidR="008202CB" w:rsidRPr="005344E5" w:rsidRDefault="00846A9B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02C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конституционного строя Республики Карелия.  Законодательные, исполнительные и судебные государственные органы власти в Карелии.  Глава Республики Карелия. Законодательное собрание и правительство Республики Карелия.  Судебная система. Местное самоуправление. Участие граждан Карелии в политической жизни республики. Становление гражданского общества в республике. </w:t>
      </w:r>
    </w:p>
    <w:p w:rsidR="008202CB" w:rsidRPr="005344E5" w:rsidRDefault="008202CB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Карелия - многонациональная республика. Основные направления социальной политики Республики Карелия. </w:t>
      </w:r>
    </w:p>
    <w:p w:rsidR="00F6067E" w:rsidRPr="005344E5" w:rsidRDefault="008202CB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Развитие информационного пространства Карелии. Профессии настоящего и будущего. Непрерывное образование и возможности его получения в Карелии. </w:t>
      </w:r>
    </w:p>
    <w:p w:rsidR="00A54A46" w:rsidRPr="005344E5" w:rsidRDefault="008202CB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67E"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II. География</w:t>
      </w:r>
    </w:p>
    <w:p w:rsidR="002E28BA" w:rsidRPr="005344E5" w:rsidRDefault="00A54A46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13" w:name="_Hlk144366698"/>
      <w:r w:rsidR="002E28B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характеристика хозяйства Карелии. Состав хозяйства: важнейшие межотраслевые комплексы и отрасли. Отраслевая структура, функциональная и территориальная структуры хозяйства региона, факторы их формирования и развития.  Особенности отраслевой и территориальной структуры хозяйства Карелии.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 Карелии.</w:t>
      </w:r>
    </w:p>
    <w:p w:rsidR="002E28BA" w:rsidRPr="005344E5" w:rsidRDefault="002E28B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Инфраструктурный комплекс. Коммуникационный комплекс. 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 Информационная инфраструктура. </w:t>
      </w:r>
    </w:p>
    <w:p w:rsidR="00A54A46" w:rsidRPr="005344E5" w:rsidRDefault="002E28B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Различия территории Карелии по условиям и степени хозяйственного освоения. Карелия как часть Европейского Севера России и Арктической зоны Государственная политика как фактор развития производства. Региональная целевая программа «Стратегии социально-экономического развития Республики Карелия на период до 2030 года».</w:t>
      </w:r>
      <w:r w:rsidR="00A54A46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3"/>
    </w:p>
    <w:p w:rsidR="00E82849" w:rsidRPr="005344E5" w:rsidRDefault="00E82849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Биология</w:t>
      </w:r>
    </w:p>
    <w:p w:rsidR="00E82849" w:rsidRPr="005344E5" w:rsidRDefault="00E82849" w:rsidP="005344E5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   Человек и окружающая среда</w:t>
      </w:r>
      <w:r w:rsidR="00187C1C" w:rsidRPr="005344E5">
        <w:rPr>
          <w:rFonts w:ascii="Times New Roman" w:eastAsia="Calibri" w:hAnsi="Times New Roman" w:cs="Times New Roman"/>
          <w:sz w:val="28"/>
          <w:szCs w:val="28"/>
        </w:rPr>
        <w:t>.</w:t>
      </w:r>
      <w:r w:rsidRPr="005344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44E5">
        <w:rPr>
          <w:rFonts w:ascii="Times New Roman" w:eastAsia="Calibri" w:hAnsi="Times New Roman" w:cs="Times New Roman"/>
          <w:sz w:val="28"/>
          <w:szCs w:val="28"/>
        </w:rPr>
        <w:t>Здоровье человека и факторы риска болезни в условиях Карелии. Генетические факторы, влияющие на здоровье человека. Экологические факторы, влияющие на здоровье человека в Карелии: состояние воздуха, воды, почвы, продуктов питания, резкая смена погодных явлений, повышенный уровень радиационного, магнитного и других излучений, инфекции. Меры профилактики заболеваний, вызванных влиянием данных факторов.</w:t>
      </w:r>
    </w:p>
    <w:p w:rsidR="00E82849" w:rsidRPr="005344E5" w:rsidRDefault="00E82849" w:rsidP="005344E5">
      <w:pPr>
        <w:spacing w:after="0"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  Социальные факторы, негативно влияющие на здоровье человека в Карелии: условия и образ жизни (курение, употребление алкоголя, употребление наркотиков, неправильное питание, недостаток сна, стрессовые ситуации, </w:t>
      </w:r>
      <w:proofErr w:type="spellStart"/>
      <w:r w:rsidRPr="005344E5">
        <w:rPr>
          <w:rFonts w:ascii="Times New Roman" w:eastAsia="Calibri" w:hAnsi="Times New Roman" w:cs="Times New Roman"/>
          <w:sz w:val="28"/>
          <w:szCs w:val="28"/>
        </w:rPr>
        <w:t>гипо</w:t>
      </w:r>
      <w:proofErr w:type="spellEnd"/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и </w:t>
      </w:r>
      <w:proofErr w:type="spellStart"/>
      <w:r w:rsidRPr="005344E5">
        <w:rPr>
          <w:rFonts w:ascii="Times New Roman" w:eastAsia="Calibri" w:hAnsi="Times New Roman" w:cs="Times New Roman"/>
          <w:sz w:val="28"/>
          <w:szCs w:val="28"/>
        </w:rPr>
        <w:t>гипердинамия</w:t>
      </w:r>
      <w:proofErr w:type="spellEnd"/>
      <w:r w:rsidRPr="005344E5">
        <w:rPr>
          <w:rFonts w:ascii="Times New Roman" w:eastAsia="Calibri" w:hAnsi="Times New Roman" w:cs="Times New Roman"/>
          <w:sz w:val="28"/>
          <w:szCs w:val="28"/>
        </w:rPr>
        <w:t>, вредные условия труда, плохие материально-бытовые условия, непрочность семьи, высокий уровень урбанизации), низкое качество медицинского обеспечения. Меры профилактики негативного влияния социальных факторов. Способы укрепления здоровья.</w:t>
      </w:r>
    </w:p>
    <w:p w:rsidR="00E82849" w:rsidRPr="005344E5" w:rsidRDefault="00E82849" w:rsidP="005344E5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44E5">
        <w:rPr>
          <w:rFonts w:ascii="Times New Roman" w:eastAsia="Calibri" w:hAnsi="Times New Roman" w:cs="Times New Roman"/>
          <w:i/>
          <w:sz w:val="28"/>
          <w:szCs w:val="28"/>
        </w:rPr>
        <w:t>Примерные темы проектных и исследовательских работ:</w:t>
      </w:r>
    </w:p>
    <w:p w:rsidR="00E82849" w:rsidRPr="005344E5" w:rsidRDefault="00846A9B" w:rsidP="00547E69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2849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отравлений и первая помощь при отравлении ядовитыми растениями и грибами Карелии. </w:t>
      </w:r>
    </w:p>
    <w:p w:rsidR="00E82849" w:rsidRPr="005344E5" w:rsidRDefault="00846A9B" w:rsidP="00547E69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2849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туберкулёзом в РК, профилактика туберкулёза.</w:t>
      </w:r>
    </w:p>
    <w:p w:rsidR="00E82849" w:rsidRPr="005344E5" w:rsidRDefault="00846A9B" w:rsidP="00547E69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2849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климата Карелии, его влияние на заболеваемость органов дыхания у местного населения.</w:t>
      </w:r>
    </w:p>
    <w:p w:rsidR="00E82849" w:rsidRPr="005344E5" w:rsidRDefault="00846A9B" w:rsidP="00547E69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2849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ВИЧ-инфекции и распространение СПИДа в Карелии, в своей местности, возможность анонимных исследований крови. </w:t>
      </w:r>
    </w:p>
    <w:p w:rsidR="00E82849" w:rsidRPr="005344E5" w:rsidRDefault="00846A9B" w:rsidP="00547E69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2849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причины ослабления иммунитета у жителей Карелии. </w:t>
      </w:r>
    </w:p>
    <w:p w:rsidR="00E82849" w:rsidRPr="005344E5" w:rsidRDefault="00846A9B" w:rsidP="00547E69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2849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и профилактика нарушения работы щитовидной железы в условиях Севера. </w:t>
      </w:r>
    </w:p>
    <w:p w:rsidR="00E82849" w:rsidRPr="005344E5" w:rsidRDefault="00846A9B" w:rsidP="00547E69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2849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Биоритмы человека, адаптация организма к условиям жизни на Севере. </w:t>
      </w:r>
    </w:p>
    <w:p w:rsidR="00E82849" w:rsidRPr="005344E5" w:rsidRDefault="00846A9B" w:rsidP="00547E69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2849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закаливания организма в условиях Севера.</w:t>
      </w:r>
    </w:p>
    <w:p w:rsidR="00221BAA" w:rsidRPr="005344E5" w:rsidRDefault="00B53944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534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.История</w:t>
      </w:r>
    </w:p>
    <w:p w:rsidR="00221BAA" w:rsidRPr="005344E5" w:rsidRDefault="00221BAA" w:rsidP="0054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Наш край в XIX - начале XX в.</w:t>
      </w:r>
    </w:p>
    <w:p w:rsidR="00B53944" w:rsidRPr="005344E5" w:rsidRDefault="00B53944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Карелия в эпоху наполеоновских войн. Участие жителей Карелии в боевых действиях в годы наполеоновских войн. Ополчения 1807 и 1812 годов.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Олонецкие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горные заводы в годы войны. Социально-экономическое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 и хозяйственное развитие Карелии в начале ХIХ века. Положение крестьян Карелии и их занятия. Освобождение крестьян от крепостной зависимости. Сельское хозяйство, промышленность, торговля Карелии в пореформенный период. Отходничество. Городская реформа. Земская реформа. Особенности проведения реформ 1860-х – 1870-х гг. в Карелии и их значение для развития края. Развитие здравоохранения и образования во второй половине XIX века. Образование и деятельность народных училищ. Олонецкая губернская гимназия. Олонецкая духовная семинария. Создание и деятельность учительской семинарии. Формирование местной интеллигенции. Основание и деятельность губернской типографии. Зарождение театра. Первые библиотеки. </w:t>
      </w:r>
    </w:p>
    <w:p w:rsidR="00966029" w:rsidRPr="005344E5" w:rsidRDefault="00B53944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Карелия на пороге нового века. Экономическое развития края. Карелия в годы первой русской революции 1905-1907 гг. Карелия в годы I мировой войны. Строительство Мурманской железной дороги. </w:t>
      </w:r>
    </w:p>
    <w:p w:rsidR="0006341A" w:rsidRPr="005344E5" w:rsidRDefault="0006341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Литература</w:t>
      </w:r>
    </w:p>
    <w:p w:rsidR="00995ECA" w:rsidRPr="005344E5" w:rsidRDefault="004C6AA1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3061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и жанровое разнообразие карельской литературы и литературы о Карелии. </w:t>
      </w:r>
      <w:r w:rsidR="00513316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Нравственные основы личности в осмыслении М. Пришвина. </w:t>
      </w:r>
      <w:r w:rsidR="001E3061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краю непуганых птиц»</w:t>
      </w:r>
      <w:r w:rsidR="00513316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«Плач вдовы» М. Пришвин.</w:t>
      </w:r>
    </w:p>
    <w:p w:rsidR="004C6AA1" w:rsidRPr="005344E5" w:rsidRDefault="004C6AA1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Искусство как способ духовного противостояния войне в повести Д. И. Гусарова «Партизанская музыка».</w:t>
      </w:r>
    </w:p>
    <w:p w:rsidR="002B0998" w:rsidRPr="005344E5" w:rsidRDefault="002B0998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995EC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семьи, рода, связи поколений в творчестве О. Степанова</w:t>
      </w:r>
      <w:r w:rsidR="004C6AA1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«Родичи»</w:t>
      </w:r>
      <w:r w:rsidR="00995EC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6AA1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«Будни </w:t>
      </w:r>
      <w:proofErr w:type="spellStart"/>
      <w:r w:rsidR="004C6AA1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Хаапалахти</w:t>
      </w:r>
      <w:proofErr w:type="spellEnd"/>
      <w:r w:rsidR="004C6AA1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5ECA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4788" w:rsidRPr="005344E5" w:rsidRDefault="0006341A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Культура </w:t>
      </w:r>
      <w:r w:rsidR="002B099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0998" w:rsidRPr="005344E5" w:rsidRDefault="00D379FB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478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099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воеобразие архитектуры и живописи Карелии</w:t>
      </w:r>
      <w:r w:rsidR="0036478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XIX - </w:t>
      </w:r>
      <w:r w:rsidR="002B099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XX вв.</w:t>
      </w:r>
      <w:r w:rsidR="0036478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Памятники архитектуры.</w:t>
      </w:r>
      <w:r w:rsidR="002B099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478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Монументальное искусство и скульптура. </w:t>
      </w:r>
      <w:r w:rsidR="002B0998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Мемориальные ансамбли Карелии. Художественные музеи и выставочные залы Карелии. </w:t>
      </w:r>
    </w:p>
    <w:p w:rsidR="002B0998" w:rsidRPr="005344E5" w:rsidRDefault="002B0998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79F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произведениями выдающихся карельских мастеров изобразительного искусства: В. Попов, О. Бородкин, Г.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Стронк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Юнтунен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Юнтунен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Поморцев. В. Авдышев, А. Авдышев, М. Юфа, Т. Юфа, В. Иваненко, В. Чекмасов,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Е.Пехова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Трифонов, В. Зорин, В. Зорина, А. Каштанов, Б. Топурия, А. Морозов, А. Харитонов, Л.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Ланкинен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Ланкинен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К. Гоголев, Н. Кошелева, В. Кошелев, Б.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Акбулатов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Э.Акулов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Давидян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Коппалев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(по выбору). Современное изобразительное искусство Карелии. Традиции и новаторство в творчестве А. Морозова, В. Зорина и С. Терентьева. </w:t>
      </w:r>
    </w:p>
    <w:p w:rsidR="00966029" w:rsidRPr="005344E5" w:rsidRDefault="002B0998" w:rsidP="00534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79F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театральной и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культуры Карелии</w:t>
      </w:r>
      <w:r w:rsidR="00D379F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Театры Карелии и </w:t>
      </w:r>
      <w:r w:rsidR="00966029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D379F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история.  Известные карельские музыкальные коллективы (Государственный ансамбль «Кантеле», Оркестр народных инструментов «</w:t>
      </w:r>
      <w:proofErr w:type="spellStart"/>
      <w:r w:rsidR="00D379F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Онего</w:t>
      </w:r>
      <w:proofErr w:type="spellEnd"/>
      <w:r w:rsidR="00D379F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966029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79F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музыкальной центры Карелии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(Карельская филармония, Государственная консерватория им. А.К. Глазунова)</w:t>
      </w:r>
      <w:r w:rsidR="00D379FB"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913" w:rsidRDefault="00A31913" w:rsidP="00D714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D6E" w:rsidRDefault="009B7D6E" w:rsidP="009B7D6E">
      <w:pPr>
        <w:pStyle w:val="a4"/>
        <w:spacing w:before="211" w:line="247" w:lineRule="auto"/>
        <w:ind w:left="116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D6E" w:rsidRPr="005344E5" w:rsidRDefault="009B7D6E" w:rsidP="009B7D6E">
      <w:pPr>
        <w:pStyle w:val="a4"/>
        <w:spacing w:before="211" w:line="247" w:lineRule="auto"/>
        <w:ind w:left="116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 «Моя Карелия» на уровне основного общего образования.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учебного предмета «Моя Карелия» на уровне основного общего образования </w:t>
      </w:r>
      <w:bookmarkStart w:id="14" w:name="_Hlk147757389"/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5344E5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результаты: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15" w:name="_Hlk126078195"/>
      <w:r w:rsidRPr="005344E5">
        <w:rPr>
          <w:rFonts w:ascii="Times New Roman" w:eastAsia="Calibri" w:hAnsi="Times New Roman" w:cs="Times New Roman"/>
          <w:i/>
          <w:sz w:val="28"/>
          <w:szCs w:val="28"/>
        </w:rPr>
        <w:t>1) гражданского воспитания: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неприятие любых форм экстремизма, дискриминации,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готовность к разнообразной совместной деятельности, стремление </w:t>
      </w:r>
      <w:r w:rsidRPr="005344E5">
        <w:rPr>
          <w:rFonts w:ascii="Times New Roman" w:eastAsia="Calibri" w:hAnsi="Times New Roman" w:cs="Times New Roman"/>
          <w:sz w:val="28"/>
          <w:szCs w:val="28"/>
        </w:rPr>
        <w:br/>
        <w:t xml:space="preserve">к взаимопониманию и взаимопомощи, в том числе с опорой на примеры </w:t>
      </w:r>
      <w:r w:rsidRPr="005344E5">
        <w:rPr>
          <w:rFonts w:ascii="Times New Roman" w:eastAsia="Calibri" w:hAnsi="Times New Roman" w:cs="Times New Roman"/>
          <w:sz w:val="28"/>
          <w:szCs w:val="28"/>
        </w:rPr>
        <w:br/>
        <w:t>из литературы; активное участие в школьном самоуправлении, готовность к участию в гуманитарной деятельности;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44E5">
        <w:rPr>
          <w:rFonts w:ascii="Times New Roman" w:eastAsia="Calibri" w:hAnsi="Times New Roman" w:cs="Times New Roman"/>
          <w:i/>
          <w:sz w:val="28"/>
          <w:szCs w:val="28"/>
        </w:rPr>
        <w:t>2) патриотического воспитания: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осознание российской гражданской идентичности в поликультурном </w:t>
      </w:r>
      <w:r w:rsidRPr="005344E5">
        <w:rPr>
          <w:rFonts w:ascii="Times New Roman" w:eastAsia="Calibri" w:hAnsi="Times New Roman" w:cs="Times New Roman"/>
          <w:sz w:val="28"/>
          <w:szCs w:val="28"/>
        </w:rPr>
        <w:br/>
        <w:t>и многоконфессиональном обществе, проявление интереса к познанию природы, истории, культуры Российской Федерации и своего родного края Карелии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к достижениям своей Родины - России, к науке, искусству, спорту, технологиям, боевым подвигам и трудовым достижениям народа, в том числе отражённым в художественных произведениях;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уважение к символам России, Республики Карелия, государственным праздникам, историческому и природному наследию </w:t>
      </w: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>и памятникам, традициям разных народов, проживающих в родной стране и Республике Карелия.</w:t>
      </w:r>
    </w:p>
    <w:bookmarkEnd w:id="14"/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i/>
          <w:sz w:val="28"/>
          <w:szCs w:val="28"/>
          <w:lang w:val="tt-RU"/>
        </w:rPr>
        <w:t>3) духовно-нравственного воспитания: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i/>
          <w:sz w:val="28"/>
          <w:szCs w:val="28"/>
          <w:lang w:val="tt-RU"/>
        </w:rPr>
        <w:t>4) эстетического воспитания: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>осознание важности художественной литературы и культуры как средства коммуникации и самовыражения;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>стремление к самовыражению в разных видах искусства;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i/>
          <w:sz w:val="28"/>
          <w:szCs w:val="28"/>
          <w:lang w:val="tt-RU"/>
        </w:rPr>
        <w:t>5) физического воспитания,</w:t>
      </w: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формирования культуры здоровья </w:t>
      </w: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br/>
        <w:t>и эмоционального благополучия: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осознание ценности жизни с опорой на собственный жизненный </w:t>
      </w: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br/>
        <w:t>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>осознание последствий и неприятие вредных привычек (употребление алкоголя, наркотиков, курение) и иных форм вреда для физического психического здоровья, соблюдение правил безопасности, в том числе правил безопасного поведения в интернет-среде;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осуждая; 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умение осознавать эмоциональное состояние себя и других, опираясь </w:t>
      </w: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br/>
        <w:t>на примеры из литературных произведений, умение управлять собственным эмоциональным состоянием, сформированность навыка рефлексии, признание своего права на ошибку и такого же права другого человека с оценкой поступков литературных героев;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i/>
          <w:sz w:val="28"/>
          <w:szCs w:val="28"/>
          <w:lang w:val="tt-RU"/>
        </w:rPr>
        <w:t>6) трудового воспитания: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</w:t>
      </w: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br/>
        <w:t>с деятельностью героев на страницах литературных произведений;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i/>
          <w:sz w:val="28"/>
          <w:szCs w:val="28"/>
          <w:lang w:val="tt-RU"/>
        </w:rPr>
        <w:t>7) экологического воспитания: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ориентация на применение знаний из социальных и естественных наук </w:t>
      </w: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br/>
        <w:t>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>осознание своей роли как гражданина и потребителя в условиях взаимосвязи природной, технологической и социальной среды, готовность к участию в практической деятельности экологической направленности;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i/>
          <w:sz w:val="28"/>
          <w:szCs w:val="28"/>
          <w:lang w:val="tt-RU"/>
        </w:rPr>
        <w:t>8) ценности научного познания: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>овладение языковой и читательской культурой как средством познания мира;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>овладение основными навыками исследовательской деятельности с учётом специфики литературного образования,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i/>
          <w:sz w:val="28"/>
          <w:szCs w:val="28"/>
          <w:lang w:val="tt-RU"/>
        </w:rPr>
        <w:t>9) обеспечение адаптации обучающегося к изменяющимся условиям социальной и природной среды: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среды, изучение </w:t>
      </w: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br/>
        <w:t>и оценка социальных ролей персонажей литературных произведений;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способность во взаимодействии в условиях неопределённости, открытость опыту и знаниям других,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умение анализировать и выявлять взаимосвязи природы, общества </w:t>
      </w: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br/>
        <w:t xml:space="preserve">и экономики; 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опыт, воспринимать стрессовую ситуацию как вызов, требующий контрмер, оценивать ситуацию стресса, корректировать принимаемые решения и действия, формулировать и оценивать риски и последствия, формировать опыт, уметь находить позитивное </w:t>
      </w:r>
      <w:r w:rsidRPr="005344E5">
        <w:rPr>
          <w:rFonts w:ascii="Times New Roman" w:eastAsia="Calibri" w:hAnsi="Times New Roman" w:cs="Times New Roman"/>
          <w:sz w:val="28"/>
          <w:szCs w:val="28"/>
          <w:lang w:val="tt-RU"/>
        </w:rPr>
        <w:br/>
        <w:t>в произошедшей ситуации, быть готовым действовать в отсутствии гарантий успеха.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учебного предмета «Моя Карелия» на уровне основного общего образования у обучающегося будут сформированы </w:t>
      </w:r>
      <w:r w:rsidRPr="005344E5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умение совместной деятельности</w:t>
      </w:r>
      <w:r w:rsidRPr="005344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 У обучающегося будут сформированы следующие </w:t>
      </w:r>
      <w:r w:rsidRPr="005344E5">
        <w:rPr>
          <w:rFonts w:ascii="Times New Roman" w:eastAsia="Calibri" w:hAnsi="Times New Roman" w:cs="Times New Roman"/>
          <w:i/>
          <w:sz w:val="28"/>
          <w:szCs w:val="28"/>
        </w:rPr>
        <w:t>базовые логические действия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как часть познавательных универсальных учебных действий: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выявлять и характеризовать существенные признаки объектов (художественных и учебных текстов, литературных героев и другие) и явлений (литературных направлений, этапов историко-литературного процесса);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текстом, предлагать критерии для выявления закономерностей и противоречий;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выявлять дефициты информации, данных, необходимых для решения поставленной учебной задачи;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выявлять причинно-следственные связи при изучении литературных явлений и процессов, делать выводы с использованием дедуктивных и индуктивных умозаключений, умозаключений по аналогии, формулировать гипотезы об их взаимосвязях;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самостоятельно выбирать способ решения учебной задачи при работе </w:t>
      </w:r>
      <w:r w:rsidRPr="005344E5">
        <w:rPr>
          <w:rFonts w:ascii="Times New Roman" w:eastAsia="Calibri" w:hAnsi="Times New Roman" w:cs="Times New Roman"/>
          <w:sz w:val="28"/>
          <w:szCs w:val="28"/>
        </w:rPr>
        <w:br/>
        <w:t>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5344E5">
        <w:rPr>
          <w:rFonts w:ascii="Times New Roman" w:eastAsia="Calibri" w:hAnsi="Times New Roman" w:cs="Times New Roman"/>
          <w:i/>
          <w:sz w:val="28"/>
          <w:szCs w:val="28"/>
        </w:rPr>
        <w:t>базовые исследовательские действия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как часть познавательных универсальных учебных действий: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использовать вопросы как исследовательский инструмент познания </w:t>
      </w:r>
      <w:r w:rsidRPr="005344E5">
        <w:rPr>
          <w:rFonts w:ascii="Times New Roman" w:eastAsia="Calibri" w:hAnsi="Times New Roman" w:cs="Times New Roman"/>
          <w:sz w:val="28"/>
          <w:szCs w:val="28"/>
        </w:rPr>
        <w:br/>
        <w:t>в литературном образовании;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формулировать вопросы, фиксирующие разрыв между реальным </w:t>
      </w:r>
      <w:r w:rsidRPr="005344E5">
        <w:rPr>
          <w:rFonts w:ascii="Times New Roman" w:eastAsia="Calibri" w:hAnsi="Times New Roman" w:cs="Times New Roman"/>
          <w:sz w:val="28"/>
          <w:szCs w:val="28"/>
        </w:rPr>
        <w:br/>
        <w:t>и желательным состоянием ситуации, объекта, и самостоятельно устанавливать искомое и данное;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 У обучающегося будут сформированы следующие </w:t>
      </w:r>
      <w:r w:rsidRPr="005344E5">
        <w:rPr>
          <w:rFonts w:ascii="Times New Roman" w:eastAsia="Calibri" w:hAnsi="Times New Roman" w:cs="Times New Roman"/>
          <w:i/>
          <w:sz w:val="28"/>
          <w:szCs w:val="28"/>
        </w:rPr>
        <w:t xml:space="preserve">умения работать </w:t>
      </w:r>
      <w:r w:rsidRPr="005344E5">
        <w:rPr>
          <w:rFonts w:ascii="Times New Roman" w:eastAsia="Calibri" w:hAnsi="Times New Roman" w:cs="Times New Roman"/>
          <w:i/>
          <w:sz w:val="28"/>
          <w:szCs w:val="28"/>
        </w:rPr>
        <w:br/>
        <w:t>с информацией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как часть познавательных универсальных учебных действий: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эффективно запоминать и систематизировать эту информацию.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5344E5">
        <w:rPr>
          <w:rFonts w:ascii="Times New Roman" w:eastAsia="Calibri" w:hAnsi="Times New Roman" w:cs="Times New Roman"/>
          <w:i/>
          <w:sz w:val="28"/>
          <w:szCs w:val="28"/>
        </w:rPr>
        <w:t>умения общения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44E5">
        <w:rPr>
          <w:rFonts w:ascii="Times New Roman" w:eastAsia="Calibri" w:hAnsi="Times New Roman" w:cs="Times New Roman"/>
          <w:sz w:val="28"/>
          <w:szCs w:val="28"/>
        </w:rPr>
        <w:br/>
        <w:t>как часть коммуникативных универсальных учебных действий: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воспринимать и формулировать суждения, выражать эмоции в соответствии с условиями и целями общения, выражать себя (свою точку зрения) в устных и письменных текстах;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смягчать конфликты, вести переговоры;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понимать намерения других, проявлять уважительное отношение </w:t>
      </w:r>
      <w:r w:rsidRPr="005344E5">
        <w:rPr>
          <w:rFonts w:ascii="Times New Roman" w:eastAsia="Calibri" w:hAnsi="Times New Roman" w:cs="Times New Roman"/>
          <w:sz w:val="28"/>
          <w:szCs w:val="28"/>
        </w:rPr>
        <w:br/>
        <w:t xml:space="preserve">к собеседнику и корректно формулировать свои возражения, в ходе учебного диалога и (или) дискуссии задавать вопросы по существу обсуждаемой темы </w:t>
      </w:r>
      <w:r w:rsidRPr="005344E5">
        <w:rPr>
          <w:rFonts w:ascii="Times New Roman" w:eastAsia="Calibri" w:hAnsi="Times New Roman" w:cs="Times New Roman"/>
          <w:sz w:val="28"/>
          <w:szCs w:val="28"/>
        </w:rPr>
        <w:br/>
        <w:t>и высказывать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5344E5">
        <w:rPr>
          <w:rFonts w:ascii="Times New Roman" w:eastAsia="Calibri" w:hAnsi="Times New Roman" w:cs="Times New Roman"/>
          <w:i/>
          <w:sz w:val="28"/>
          <w:szCs w:val="28"/>
        </w:rPr>
        <w:t>умения самоорганизации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как части регулятивных универсальных учебных действий: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делать выбор и брать ответственность за решение.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5344E5">
        <w:rPr>
          <w:rFonts w:ascii="Times New Roman" w:eastAsia="Calibri" w:hAnsi="Times New Roman" w:cs="Times New Roman"/>
          <w:i/>
          <w:sz w:val="28"/>
          <w:szCs w:val="28"/>
        </w:rPr>
        <w:t>умения самоконтроля, эмоционального интеллекта</w:t>
      </w:r>
      <w:r w:rsidRPr="005344E5">
        <w:rPr>
          <w:rFonts w:ascii="Times New Roman" w:eastAsia="Calibri" w:hAnsi="Times New Roman" w:cs="Times New Roman"/>
          <w:sz w:val="28"/>
          <w:szCs w:val="28"/>
        </w:rPr>
        <w:t>, принятия себя и других как части регулятивных универсальных учебных действий: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5344E5">
        <w:rPr>
          <w:rFonts w:ascii="Times New Roman" w:eastAsia="Calibri" w:hAnsi="Times New Roman" w:cs="Times New Roman"/>
          <w:sz w:val="28"/>
          <w:szCs w:val="28"/>
        </w:rPr>
        <w:t>самомотивации</w:t>
      </w:r>
      <w:proofErr w:type="spellEnd"/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и рефлексии в литературном образовании;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давать адекватную оценку учебной ситуации и предлагать план её изменения; 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учитывать контекст и предвидеть трудности, которые могут возникнуть </w:t>
      </w:r>
      <w:r w:rsidRPr="005344E5">
        <w:rPr>
          <w:rFonts w:ascii="Times New Roman" w:eastAsia="Calibri" w:hAnsi="Times New Roman" w:cs="Times New Roman"/>
          <w:sz w:val="28"/>
          <w:szCs w:val="28"/>
        </w:rPr>
        <w:br/>
        <w:t>при решении учебной задачи, адаптировать решение к меняющимся обстоятельствам;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вносить коррективы в деятельность на основе новых обстоятельств </w:t>
      </w:r>
      <w:r w:rsidRPr="005344E5">
        <w:rPr>
          <w:rFonts w:ascii="Times New Roman" w:eastAsia="Calibri" w:hAnsi="Times New Roman" w:cs="Times New Roman"/>
          <w:sz w:val="28"/>
          <w:szCs w:val="28"/>
        </w:rPr>
        <w:br/>
        <w:t>и изменившихся ситуаций, установленных ошибок, возникших трудностей, оценивать соответствие результата цели и условиям;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различать, называть и управлять собственными эмоциями и эмоциями других; 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выявлять и анализировать причины эмоций;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ставить себя на место другого человека, понимать мотивы и намерения другого, анализируя примеры из художественной литературы; 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регулировать способ выражения своих эмоций;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осознанно относиться к другому человеку, его мнению, размышляя </w:t>
      </w:r>
      <w:r w:rsidRPr="005344E5">
        <w:rPr>
          <w:rFonts w:ascii="Times New Roman" w:eastAsia="Calibri" w:hAnsi="Times New Roman" w:cs="Times New Roman"/>
          <w:sz w:val="28"/>
          <w:szCs w:val="28"/>
        </w:rPr>
        <w:br/>
        <w:t>над взаимоотношениями литературных героев;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признавать своё право на ошибку и такое же право другого;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принимать себя и других, не осуждая; 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проявлять открытость себе и другим; 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осознавать невозможность контролировать всё вокруг.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5344E5">
        <w:rPr>
          <w:rFonts w:ascii="Times New Roman" w:eastAsia="Calibri" w:hAnsi="Times New Roman" w:cs="Times New Roman"/>
          <w:i/>
          <w:sz w:val="28"/>
          <w:szCs w:val="28"/>
        </w:rPr>
        <w:t>умения совместной деятельности</w:t>
      </w:r>
      <w:r w:rsidRPr="005344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понимать и использовать преимущества командной (парной, групповой, коллективной) и индивидуальной работы при решении конкретной проблемы </w:t>
      </w:r>
      <w:r w:rsidRPr="005344E5">
        <w:rPr>
          <w:rFonts w:ascii="Times New Roman" w:eastAsia="Calibri" w:hAnsi="Times New Roman" w:cs="Times New Roman"/>
          <w:sz w:val="28"/>
          <w:szCs w:val="28"/>
        </w:rPr>
        <w:br/>
        <w:t>на уроках учебного предмета «Моя Карелия», обосновывать необходимость применения групповых форм взаимодействия при решении поставленной задачи;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планировать организацию совместной работы на уроке учебного предмета «Моя Карелия»,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оценивать качество своего вклада в общий результат по критериям, сформулированным участниками взаимодействия на литературных занятиях; </w:t>
      </w:r>
    </w:p>
    <w:p w:rsidR="009B7D6E" w:rsidRPr="005344E5" w:rsidRDefault="009B7D6E" w:rsidP="009B7D6E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B7D6E" w:rsidRPr="005344E5" w:rsidRDefault="009B7D6E" w:rsidP="009B7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предметные результаты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учебного предмета «Моя Карелия» распределены по годам обучения, входящим в курс содержательным модулям (разделам) в соответствии с планируемыми предметными результатами освоения федеральной образовательной программы основного общего образования по учебным предметам: обществознание, история, биология, география, литература, изобразительное искусство.</w:t>
      </w:r>
    </w:p>
    <w:p w:rsidR="009B7D6E" w:rsidRDefault="009B7D6E" w:rsidP="009B7D6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16" w:name="_Hlk125985511"/>
      <w:bookmarkEnd w:id="15"/>
    </w:p>
    <w:p w:rsidR="009B7D6E" w:rsidRPr="005344E5" w:rsidRDefault="009B7D6E" w:rsidP="009B7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изучения учебного предмета «Моя Карелия. К концу обучения в 5 классе обучающийся научится</w:t>
      </w:r>
      <w:bookmarkEnd w:id="16"/>
      <w:r w:rsidRPr="005344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показывать на карте административные центры и границы территорий районов Карелии, крупные реки, озёра, расположение основных достопримечательностей края;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hAnsi="Times New Roman" w:cs="Times New Roman"/>
          <w:sz w:val="28"/>
          <w:szCs w:val="28"/>
        </w:rPr>
        <w:t xml:space="preserve">-  </w:t>
      </w:r>
      <w:r w:rsidRPr="005344E5">
        <w:rPr>
          <w:rFonts w:ascii="Times New Roman" w:eastAsia="Calibri" w:hAnsi="Times New Roman" w:cs="Times New Roman"/>
          <w:sz w:val="28"/>
          <w:szCs w:val="28"/>
        </w:rPr>
        <w:t>осваивать и применять знания об обществе и природе, процессах и явлениях в культурной жизни Республики Карелия, её наследии и достопримечательностях;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рассказывать об основных достопримечательностях и особенностях истории, природы, культурного наследия районов Республики Карелия;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объяснять необходимость сохранения и значение памятников природы, истории и культуры своего родного края; </w:t>
      </w:r>
    </w:p>
    <w:p w:rsidR="009B7D6E" w:rsidRPr="005344E5" w:rsidRDefault="009B7D6E" w:rsidP="009B7D6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осознавать ценность и значимость культуры и традиций народов Карелии;</w:t>
      </w:r>
    </w:p>
    <w:p w:rsidR="009B7D6E" w:rsidRPr="005344E5" w:rsidRDefault="009B7D6E" w:rsidP="009B7D6E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lang w:eastAsia="ru-RU" w:bidi="ru-RU"/>
        </w:rPr>
      </w:pPr>
      <w:r w:rsidRPr="005344E5">
        <w:rPr>
          <w:rFonts w:eastAsia="Calibri"/>
        </w:rPr>
        <w:t>-</w:t>
      </w:r>
      <w:r w:rsidRPr="005344E5">
        <w:rPr>
          <w:color w:val="000000"/>
          <w:lang w:eastAsia="ru-RU" w:bidi="ru-RU"/>
        </w:rPr>
        <w:t xml:space="preserve"> иметь представление и распознавать примеры декоративного оформления жизнедеятельности - быта, костюма, понимать разнообразие образов декоративно-прикладного искусства, его единство и целостность, определяемые природными условиями и сложившийся историей Карелии;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объяснять значение народных промыслов и традиций, художественного ремесла жителей Карелии в современной жизни;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выполнять учебные проекты с использованием различных региональных источников информации по региональной тематике.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изучения учебного предмета «Моя Карелия» к концу обучения в 6 классе обучающийся научится:</w:t>
      </w:r>
    </w:p>
    <w:p w:rsidR="009B7D6E" w:rsidRPr="005344E5" w:rsidRDefault="009B7D6E" w:rsidP="009B7D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7" w:name="_Hlk144198549"/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I. Обществознание</w:t>
      </w:r>
    </w:p>
    <w:p w:rsidR="009B7D6E" w:rsidRPr="005344E5" w:rsidRDefault="009B7D6E" w:rsidP="009B7D6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hAnsi="Times New Roman" w:cs="Times New Roman"/>
          <w:sz w:val="28"/>
          <w:szCs w:val="28"/>
        </w:rPr>
        <w:t xml:space="preserve">-  </w:t>
      </w:r>
      <w:r w:rsidRPr="005344E5">
        <w:rPr>
          <w:rFonts w:ascii="Times New Roman" w:eastAsia="Calibri" w:hAnsi="Times New Roman" w:cs="Times New Roman"/>
          <w:sz w:val="28"/>
          <w:szCs w:val="28"/>
        </w:rPr>
        <w:t>осваивать и применять знания об обществе и природе, процессах и явлениях в политической жизни края, о государственной власти в Республике Карелия; культуре и духовной жизни;</w:t>
      </w:r>
    </w:p>
    <w:p w:rsidR="009B7D6E" w:rsidRPr="005344E5" w:rsidRDefault="009B7D6E" w:rsidP="009B7D6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характеризовать устройство, высшие органы государственной власти Республики Карелия; традиционные российские духовно-нравственные ценности, особенности информационного общества;</w:t>
      </w:r>
    </w:p>
    <w:p w:rsidR="009B7D6E" w:rsidRPr="005344E5" w:rsidRDefault="009B7D6E" w:rsidP="009B7D6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использовать полученные знания для объяснения (устного и письменного) влияния общества на природу сущности и взаимосвязей явлений, процессов социальной действительности;</w:t>
      </w:r>
    </w:p>
    <w:p w:rsidR="009B7D6E" w:rsidRPr="005344E5" w:rsidRDefault="009B7D6E" w:rsidP="009B7D6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культур.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II. География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Hlk145424505"/>
      <w:r w:rsidRPr="005344E5">
        <w:rPr>
          <w:rFonts w:ascii="Times New Roman" w:hAnsi="Times New Roman" w:cs="Times New Roman"/>
          <w:sz w:val="28"/>
          <w:szCs w:val="28"/>
        </w:rPr>
        <w:t xml:space="preserve">- </w:t>
      </w:r>
      <w:r w:rsidRPr="005344E5">
        <w:rPr>
          <w:rFonts w:ascii="Times New Roman" w:eastAsia="Calibri" w:hAnsi="Times New Roman" w:cs="Times New Roman"/>
          <w:sz w:val="28"/>
          <w:szCs w:val="28"/>
        </w:rPr>
        <w:t>показывать на карте и (или) обозначать на контурной карте крупные формы рельефа, крайние точки и элементы береговой линии Карелии; крупные реки и озёра, границы климатических поясов и областей, природно-хозяйственных зон в пределах страны</w:t>
      </w:r>
      <w:bookmarkEnd w:id="18"/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приводить примеры действия внешних процессов </w:t>
      </w:r>
      <w:proofErr w:type="spellStart"/>
      <w:r w:rsidRPr="005344E5">
        <w:rPr>
          <w:rFonts w:ascii="Times New Roman" w:eastAsia="Calibri" w:hAnsi="Times New Roman" w:cs="Times New Roman"/>
          <w:sz w:val="28"/>
          <w:szCs w:val="28"/>
        </w:rPr>
        <w:t>рельефообразования</w:t>
      </w:r>
      <w:proofErr w:type="spellEnd"/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и наличия полезных ископаемых в своей местности;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lastRenderedPageBreak/>
        <w:t>- 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 Карелии;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описывать по физической карте полушарий, физической карте России, карте океанов, глобусу местоположение изученных географических объектов своего края для решения учебных и (или) практико-ориентированных задач;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Биология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44E5">
        <w:rPr>
          <w:rFonts w:ascii="Times New Roman" w:eastAsia="Calibri" w:hAnsi="Times New Roman" w:cs="Times New Roman"/>
          <w:sz w:val="28"/>
          <w:szCs w:val="28"/>
        </w:rPr>
        <w:t>характеризовать и описывать строение и жизнедеятельность растительного организма (на примере цветковых, растений Карелии);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различать, описывать и сравнивать живые и гербарные экземпляры растений Карелии, проводить наблюдения за растениями, описывать растения и их части, ставить простейшие биологические опыты и эксперименты;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выполнять практические и лабораторные работы по морфологии и физиологии растений на примере растений Карелии;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объяснять роль растений в природе и жизни человека в Карелии;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44E5">
        <w:rPr>
          <w:rFonts w:ascii="Times New Roman" w:eastAsia="Calibri" w:hAnsi="Times New Roman" w:cs="Times New Roman"/>
          <w:sz w:val="28"/>
          <w:szCs w:val="28"/>
        </w:rPr>
        <w:t>применять полученные знания для выращивания и размножения культурных растений в условиях Карелии.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IV. История</w:t>
      </w:r>
    </w:p>
    <w:p w:rsidR="009B7D6E" w:rsidRPr="005344E5" w:rsidRDefault="009B7D6E" w:rsidP="009B7D6E">
      <w:pPr>
        <w:pStyle w:val="20"/>
        <w:shd w:val="clear" w:color="auto" w:fill="auto"/>
        <w:spacing w:before="0" w:after="0" w:line="240" w:lineRule="auto"/>
        <w:ind w:firstLine="567"/>
        <w:rPr>
          <w:rFonts w:eastAsia="Calibri"/>
        </w:rPr>
      </w:pPr>
      <w:r w:rsidRPr="005344E5">
        <w:rPr>
          <w:rFonts w:eastAsia="Calibri"/>
        </w:rPr>
        <w:t xml:space="preserve">- называть даты важнейших событий истории Карелии </w:t>
      </w:r>
      <w:bookmarkStart w:id="19" w:name="_Hlk144982459"/>
      <w:r w:rsidRPr="005344E5">
        <w:rPr>
          <w:rFonts w:eastAsia="Calibri"/>
        </w:rPr>
        <w:t>с древнейших времен до конца XV в</w:t>
      </w:r>
      <w:bookmarkEnd w:id="19"/>
      <w:r w:rsidRPr="005344E5">
        <w:rPr>
          <w:rFonts w:eastAsia="Calibri"/>
        </w:rPr>
        <w:t>, устанавливать длительность и синхронность событий с отечественной и всеобщей историей;</w:t>
      </w:r>
    </w:p>
    <w:p w:rsidR="009B7D6E" w:rsidRPr="005344E5" w:rsidRDefault="009B7D6E" w:rsidP="009B7D6E">
      <w:pPr>
        <w:pStyle w:val="20"/>
        <w:shd w:val="clear" w:color="auto" w:fill="auto"/>
        <w:spacing w:before="0" w:after="0" w:line="240" w:lineRule="auto"/>
        <w:ind w:firstLine="567"/>
        <w:rPr>
          <w:rFonts w:eastAsia="Calibri"/>
        </w:rPr>
      </w:pPr>
      <w:r w:rsidRPr="005344E5">
        <w:rPr>
          <w:rFonts w:eastAsia="Calibri"/>
        </w:rPr>
        <w:t>- указывать (называть) место, обстоятельства, участников, результаты важнейших событий истории Карелии с древнейших времен до конца XV в;</w:t>
      </w:r>
    </w:p>
    <w:p w:rsidR="009B7D6E" w:rsidRPr="005344E5" w:rsidRDefault="009B7D6E" w:rsidP="009B7D6E">
      <w:pPr>
        <w:pStyle w:val="20"/>
        <w:shd w:val="clear" w:color="auto" w:fill="auto"/>
        <w:spacing w:before="0" w:after="0" w:line="240" w:lineRule="auto"/>
        <w:ind w:firstLine="567"/>
        <w:rPr>
          <w:rFonts w:eastAsia="Calibri"/>
        </w:rPr>
      </w:pPr>
      <w:r w:rsidRPr="005344E5">
        <w:rPr>
          <w:rFonts w:eastAsia="Calibri"/>
        </w:rPr>
        <w:t xml:space="preserve">- рассказывать о ключевых событиях истории Карелии с древнейших времен до конца XV в,  их участниках; составлять краткую характеристику (исторический портрет) известных деятелей; рассказывать об образе жизни различных групп населения края; </w:t>
      </w:r>
    </w:p>
    <w:p w:rsidR="009B7D6E" w:rsidRPr="005344E5" w:rsidRDefault="009B7D6E" w:rsidP="009B7D6E">
      <w:pPr>
        <w:pStyle w:val="20"/>
        <w:shd w:val="clear" w:color="auto" w:fill="auto"/>
        <w:spacing w:before="0" w:after="0" w:line="240" w:lineRule="auto"/>
        <w:ind w:firstLine="567"/>
        <w:rPr>
          <w:rFonts w:eastAsia="Calibri"/>
        </w:rPr>
      </w:pPr>
      <w:r w:rsidRPr="005344E5">
        <w:rPr>
          <w:rFonts w:eastAsia="Calibri"/>
        </w:rPr>
        <w:t>- объяснять причины и следствия важнейших событий Карелии с древнейших времен до конца XV в, проводить синхронизацию и сопоставление однотипных событий истории края и процессов отечественной, выделять черты сходства и различия;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объяснять значение памятников истории и культуры Карелии с древнейших времен до конца XV в, необходимость сохранения их в современном мире; 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выполнять учебные проекты по истории с древнейших времен до конца XV в. на региональном материале.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V. Литература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рассказывать об особенностях фольклора Карелии, воспринимать, анализировать, интерпретировать и оценивать прочитанные произведения;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выделять черты и особенности разных видов фольклорных произведений (рун, былин)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знать карело-финский поэтический эпос «Калевала» и оценивать роль Э.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Лёнрота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«Калевалы»;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и оценивать текстуально изученные и прочитанные художественные литературных произведениях о Карелии и произведения современных авторов Карелии с использованием методов смыслового чтения и эстетического анализа;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общечеловеческую и духовно-нравственную ценность литературы Карелии, осознавать ее роль в воспитании любви к своей малой Родине.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VI. Культура 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</w:t>
      </w:r>
      <w:r w:rsidRPr="005344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рассказывать об особенностях деревянного зодчества Русского Севера, отличать характерные черты различных видов построек домов в Карелии в </w:t>
      </w:r>
      <w:bookmarkStart w:id="20" w:name="_Hlk145496024"/>
      <w:r w:rsidRPr="005344E5">
        <w:rPr>
          <w:rFonts w:ascii="Times New Roman" w:eastAsia="Calibri" w:hAnsi="Times New Roman" w:cs="Times New Roman"/>
          <w:sz w:val="28"/>
          <w:szCs w:val="28"/>
        </w:rPr>
        <w:t>XV</w:t>
      </w:r>
      <w:bookmarkEnd w:id="20"/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- XV</w:t>
      </w:r>
      <w:r w:rsidRPr="005344E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вв.;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распознавать разные формы и специфику традиционного прикладного искусства Карелии, называть техники исполнения, знаковую природу её разных видов: резьба, роспись, вышивка, ткачество, плетение, ковка и другие техники;</w:t>
      </w:r>
    </w:p>
    <w:p w:rsidR="009B7D6E" w:rsidRPr="005344E5" w:rsidRDefault="009B7D6E" w:rsidP="009B7D6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 характеризовать особенности древнего иконописного искусства Карелии, узнавать и назвать некоторые произведения местных иконописцев;  </w:t>
      </w:r>
    </w:p>
    <w:p w:rsidR="009B7D6E" w:rsidRPr="005344E5" w:rsidRDefault="009B7D6E" w:rsidP="009B7D6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bookmarkStart w:id="21" w:name="_Hlk145425181"/>
      <w:bookmarkEnd w:id="17"/>
      <w:r w:rsidRPr="005344E5">
        <w:rPr>
          <w:rFonts w:ascii="Times New Roman" w:eastAsia="Calibri" w:hAnsi="Times New Roman" w:cs="Times New Roman"/>
          <w:sz w:val="28"/>
          <w:szCs w:val="28"/>
        </w:rPr>
        <w:t>- осознавать ценность культуры и традиций народов Карелии.</w:t>
      </w:r>
    </w:p>
    <w:p w:rsidR="009B7D6E" w:rsidRPr="005344E5" w:rsidRDefault="009B7D6E" w:rsidP="009B7D6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bookmarkEnd w:id="21"/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изучения учебного предмета «Моя Карелия К концу обучения в 7 классе обучающийся научится:</w:t>
      </w:r>
    </w:p>
    <w:p w:rsidR="009B7D6E" w:rsidRPr="005344E5" w:rsidRDefault="009B7D6E" w:rsidP="009B7D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I. Обществознание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-характеризовать право, как регулятор общественных отношений, конституционные права и обязанности гражданина Российской Федерации, права ребёнка в Российской Федерации; </w:t>
      </w:r>
    </w:p>
    <w:p w:rsidR="009B7D6E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приводить примеры и моделировать ситуации, способы защиты прав ребёнка в Российской Федерации, в Республике Карелия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рассказывать об </w:t>
      </w:r>
      <w:r>
        <w:rPr>
          <w:rFonts w:ascii="Times New Roman" w:eastAsia="Calibri" w:hAnsi="Times New Roman" w:cs="Times New Roman"/>
          <w:sz w:val="28"/>
          <w:szCs w:val="28"/>
        </w:rPr>
        <w:t>основных направлениях молодежного движения и организациях Карелии.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II. География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hAnsi="Times New Roman" w:cs="Times New Roman"/>
          <w:sz w:val="28"/>
          <w:szCs w:val="28"/>
        </w:rPr>
        <w:t xml:space="preserve">- 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определять природные зоны Карелии по их существенным признакам на основе интеграции и интерпретации информации об особенностях их природы;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описывать закономерности изменения в пространстве рельефа, климата, внутренних вод Карелии;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выявлять взаимосвязи между компонентами природы в пределах территорий Республики Карелия с использованием различных источников географической информации;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называть особенности географических процессов края на границах литосферных плит с учётом характера взаимодействия и типа земной </w:t>
      </w:r>
      <w:proofErr w:type="spellStart"/>
      <w:r w:rsidRPr="005344E5">
        <w:rPr>
          <w:rFonts w:ascii="Times New Roman" w:eastAsia="Calibri" w:hAnsi="Times New Roman" w:cs="Times New Roman"/>
          <w:sz w:val="28"/>
          <w:szCs w:val="28"/>
        </w:rPr>
        <w:t>коры</w:t>
      </w:r>
      <w:proofErr w:type="spellEnd"/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Биология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выявлять черты приспособленности растений к среде обитания, значение экологических факторов для растений Карелии, различать и описывать живые и гербарные экземпляры растений;</w:t>
      </w:r>
    </w:p>
    <w:p w:rsidR="001F5C32" w:rsidRDefault="001F5C32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GoBack"/>
      <w:bookmarkEnd w:id="22"/>
      <w:r w:rsidRPr="005344E5">
        <w:rPr>
          <w:rFonts w:ascii="Times New Roman" w:eastAsia="Calibri" w:hAnsi="Times New Roman" w:cs="Times New Roman"/>
          <w:sz w:val="28"/>
          <w:szCs w:val="28"/>
        </w:rPr>
        <w:t>- выполнять практические и лабораторные работы по систематике растений;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характеризовать растительные сообщества Карелии, сезонные и поступательные изменения растительных сообществ, растительность (растительный покров) Карелии;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понимать причины и знать меры охраны растительного мира Карелии.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IV. История</w:t>
      </w:r>
    </w:p>
    <w:p w:rsidR="009B7D6E" w:rsidRPr="005344E5" w:rsidRDefault="009B7D6E" w:rsidP="009B7D6E">
      <w:pPr>
        <w:pStyle w:val="20"/>
        <w:shd w:val="clear" w:color="auto" w:fill="auto"/>
        <w:spacing w:before="0" w:after="0" w:line="240" w:lineRule="auto"/>
        <w:ind w:firstLine="567"/>
        <w:rPr>
          <w:rFonts w:eastAsia="Calibri"/>
        </w:rPr>
      </w:pPr>
      <w:bookmarkStart w:id="23" w:name="_Hlk144980777"/>
      <w:r w:rsidRPr="005344E5">
        <w:rPr>
          <w:rFonts w:eastAsia="Calibri"/>
        </w:rPr>
        <w:t>-  локализовать во времени ключевые события истории Карелии XVI-XVII вв. и устанавливать их синхронность с отечественной и всеобщей историей;</w:t>
      </w:r>
    </w:p>
    <w:p w:rsidR="009B7D6E" w:rsidRPr="005344E5" w:rsidRDefault="009B7D6E" w:rsidP="009B7D6E">
      <w:pPr>
        <w:pStyle w:val="20"/>
        <w:shd w:val="clear" w:color="auto" w:fill="auto"/>
        <w:spacing w:before="0" w:after="0" w:line="240" w:lineRule="auto"/>
        <w:ind w:firstLine="567"/>
        <w:rPr>
          <w:rFonts w:eastAsia="Calibri"/>
        </w:rPr>
      </w:pPr>
      <w:r w:rsidRPr="005344E5">
        <w:rPr>
          <w:rFonts w:eastAsia="Calibri"/>
        </w:rPr>
        <w:t>- проводить поиск информации по истории Карелии в тексте письменного источника, визуальных и вещественных памятниках эпохи;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рассказывать о ключевых событиях истории Карелии XVI-XVII вв., их участниках, известных персоналиях;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объяснять значение памятников истории и культуры Карелии XVI-XVII вв. для времени, когда они появились, и для современного общества;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выполнять учебные проекты по истории края XVI-XVII вв. на региональном материале.</w:t>
      </w:r>
    </w:p>
    <w:bookmarkEnd w:id="23"/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V. Литература</w:t>
      </w:r>
    </w:p>
    <w:p w:rsidR="009B7D6E" w:rsidRPr="005344E5" w:rsidRDefault="009B7D6E" w:rsidP="009B7D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4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44E5">
        <w:rPr>
          <w:rFonts w:ascii="Times New Roman" w:eastAsia="Calibri" w:hAnsi="Times New Roman" w:cs="Times New Roman"/>
          <w:sz w:val="28"/>
          <w:szCs w:val="28"/>
        </w:rPr>
        <w:t>проводить смысловой и эстетический анализ произведений фольклора и художественной литературы; оценивать влияние фольклора Карелии на литературные произведения (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Щеголёнок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«Архангел». Л. Н. Толстой. «Чем люди живы?» Ю. П. Казаков. «Калевала»</w:t>
      </w:r>
      <w:r w:rsidRPr="005344E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и оценивать текстуально изученные художественные произведения русской и современной литературы сопоставлять тематически близкие произведения русской литературы и литературы Карелии, произведения, раскрывающие сходные проблемы, а также произведения, близкие по жанру, раскрывать в них национально обусловленные различия;</w:t>
      </w:r>
    </w:p>
    <w:p w:rsidR="009B7D6E" w:rsidRPr="005344E5" w:rsidRDefault="009B7D6E" w:rsidP="009B7D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Карелии с использованием методов смыслового чтения и эстетического анализа;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сопоставлять тематически близкие произведения русской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литературы и литературы Карелии, произведения, раскрывающие сходные проблемы, а также произведения, близкие по жанру, раскрывать в них национально обусловленные различия;</w:t>
      </w:r>
    </w:p>
    <w:p w:rsidR="009B7D6E" w:rsidRPr="005344E5" w:rsidRDefault="009B7D6E" w:rsidP="009B7D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впечатлений.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VI. Культура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иметь представление о культурном пространстве Карелии </w:t>
      </w: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XVI</w:t>
      </w: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XVII</w:t>
      </w: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вв.;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узнавать памятники архитектуры и деревянного зодчества Карелии, описывать характерные архитектурные стили, монастырские ансамбли.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иметь представление об «Северном письме» в иконописном искусстве.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узнавать и называть некоторые иконы XVI-XVII вв. из коллекции Музея изобразительных искусств Карелии («Божья Матерь Смоленская», «Илья </w:t>
      </w: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Пророк в пустыне», «Святой </w:t>
      </w:r>
      <w:proofErr w:type="spellStart"/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Власий</w:t>
      </w:r>
      <w:proofErr w:type="spellEnd"/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»);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понимать и объяснять роль культурного наследия для современности, задачи его охраны и сохранения.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изучения учебного предмета «Моя Карелия» к концу обучения в 8 классе обучающийся научится:</w:t>
      </w:r>
    </w:p>
    <w:p w:rsidR="009B7D6E" w:rsidRPr="005344E5" w:rsidRDefault="009B7D6E" w:rsidP="009B7D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I. Обществознание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осваивать и применять знания об экономической жизни Карелии, её основных проявлениях, экономических системах, собственности, механизме рыночного регулирования экономики края,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 Республики Карелия, соотносить её с личным социальным опытом; используя обществоведческие знания, формулировать выводы;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приобретать опыт использования знаний в практической деятельности и повседневной жизни для выбора профессии и оценки собственных перспектив в профессиональной сфере Республике Карелия; осознанного выполнения гражданских обязанностей, выбора профессии и оценки собственных перспектив в профессиональной сфере.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II. География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hAnsi="Times New Roman" w:cs="Times New Roman"/>
          <w:sz w:val="28"/>
          <w:szCs w:val="28"/>
        </w:rPr>
        <w:t xml:space="preserve">- 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характеризовать основные этапы истории формирования и изучения территории Карелии;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называть географические процессы и явления, определяющие особенности природы своей местности;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оценивать влияние географического положения Карелии на особенности природы, жизнь и хозяйственную деятельность населения;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объяснять распространение по территории Республики Карелия современного горообразования, землетрясений и вулканизма;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проводить классификацию природных ресурсов Карелии;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приводить примеры особо охраняемых природных территорий своего края, животных и растений, занесённых в Красную книгу России;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различать демографические процессы и явления, характеризующие динамику численности населения Карелии;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использовать знания о естественном и механическом движении населения Карелии,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повседневной жизни.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Биология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различать и описывать животных Карелии различных систематических групп;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характеризовать и сравнивать представителей отдельных систематических групп животных и делать выводы на основе сравнения;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выявлять черты приспособленности животных к среде обитания, значение экологических факторов для животных Карелии;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выявлять взаимосвязи животных в природных сообществах Карелии, цепи питания;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устанавливать взаимосвязи животных с растениями, грибами, лишайниками и бактериями, определять цепи питания в природных сообществах Карелии;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раскрывать роль животных в природных сообществах Карелии;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иметь представление о мероприятиях по охране животного мира Карелии.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IV. История </w:t>
      </w:r>
    </w:p>
    <w:p w:rsidR="009B7D6E" w:rsidRPr="005344E5" w:rsidRDefault="009B7D6E" w:rsidP="009B7D6E">
      <w:pPr>
        <w:pStyle w:val="20"/>
        <w:shd w:val="clear" w:color="auto" w:fill="auto"/>
        <w:spacing w:before="0" w:after="0" w:line="240" w:lineRule="auto"/>
        <w:ind w:firstLine="567"/>
        <w:rPr>
          <w:rFonts w:eastAsia="Calibri"/>
        </w:rPr>
      </w:pPr>
      <w:r w:rsidRPr="005344E5">
        <w:rPr>
          <w:rFonts w:eastAsiaTheme="minorHAnsi"/>
        </w:rPr>
        <w:t xml:space="preserve">-  </w:t>
      </w:r>
      <w:r w:rsidRPr="005344E5">
        <w:rPr>
          <w:rFonts w:eastAsia="Calibri"/>
        </w:rPr>
        <w:t xml:space="preserve">локализовать во времени ключевые события истории Карелии </w:t>
      </w:r>
      <w:bookmarkStart w:id="24" w:name="_Hlk144980849"/>
      <w:r w:rsidRPr="005344E5">
        <w:rPr>
          <w:rFonts w:eastAsia="Calibri"/>
        </w:rPr>
        <w:t>XVIII в</w:t>
      </w:r>
      <w:bookmarkEnd w:id="24"/>
      <w:r w:rsidRPr="005344E5">
        <w:rPr>
          <w:rFonts w:eastAsia="Calibri"/>
        </w:rPr>
        <w:t>. и устанавливать их синхронность с отечественной и всеобщей историей;</w:t>
      </w:r>
    </w:p>
    <w:p w:rsidR="009B7D6E" w:rsidRPr="005344E5" w:rsidRDefault="009B7D6E" w:rsidP="009B7D6E">
      <w:pPr>
        <w:pStyle w:val="20"/>
        <w:shd w:val="clear" w:color="auto" w:fill="auto"/>
        <w:spacing w:before="0" w:after="0" w:line="240" w:lineRule="auto"/>
        <w:ind w:firstLine="567"/>
        <w:rPr>
          <w:rFonts w:eastAsia="Calibri"/>
        </w:rPr>
      </w:pPr>
      <w:r w:rsidRPr="005344E5">
        <w:rPr>
          <w:rFonts w:eastAsia="Calibri"/>
        </w:rPr>
        <w:t>- проводить поиск информации по истории Карелии в тексте письменного источника, визуальных и вещественных памятниках эпохи;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рассказывать о ключевых событиях истории Карелии XVIII в., их участниках, известных персоналиях;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объяснять значение памятников истории Карелии XVIII в. для времени, когда они появились, и для современного общества;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выполнять учебные проекты по истории края XVIII в. на региональном материале.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V. Литература</w:t>
      </w:r>
    </w:p>
    <w:p w:rsidR="009B7D6E" w:rsidRPr="005344E5" w:rsidRDefault="009B7D6E" w:rsidP="009B7D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прочитанное, понимать неоднозначность художественных смыслов, заложенных в литературных произведениях </w:t>
      </w:r>
      <w:bookmarkStart w:id="25" w:name="_Hlk145583761"/>
      <w:r w:rsidRPr="005344E5">
        <w:rPr>
          <w:rFonts w:ascii="Times New Roman" w:eastAsia="Calibri" w:hAnsi="Times New Roman" w:cs="Times New Roman"/>
          <w:sz w:val="28"/>
          <w:szCs w:val="28"/>
        </w:rPr>
        <w:t>авторов Карелии и литературных произведениях о Карелии</w:t>
      </w:r>
      <w:bookmarkEnd w:id="25"/>
      <w:r w:rsidRPr="005344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рассматривать отдельные изученные произведения </w:t>
      </w:r>
      <w:bookmarkStart w:id="26" w:name="_Hlk145583991"/>
      <w:r w:rsidRPr="005344E5">
        <w:rPr>
          <w:rFonts w:ascii="Times New Roman" w:eastAsia="Calibri" w:hAnsi="Times New Roman" w:cs="Times New Roman"/>
          <w:sz w:val="28"/>
          <w:szCs w:val="28"/>
        </w:rPr>
        <w:t>авторов Карелии и литературных произведениях о Карелии</w:t>
      </w:r>
      <w:bookmarkEnd w:id="26"/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344E5">
        <w:rPr>
          <w:rFonts w:ascii="Times New Roman" w:eastAsia="Calibri" w:hAnsi="Times New Roman" w:cs="Times New Roman"/>
          <w:sz w:val="28"/>
          <w:szCs w:val="28"/>
        </w:rPr>
        <w:t>сопоставлять тематически близкие произведения русской литературы и литературы Карелии, произведения, раскрывающие сходные проблемы, а также произведения, близкие по жанру, раскрывать в них национально обусловленные различия;</w:t>
      </w:r>
    </w:p>
    <w:p w:rsidR="009B7D6E" w:rsidRPr="005344E5" w:rsidRDefault="009B7D6E" w:rsidP="009B7D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понимать важность чтения и изучения произведений фольклора и художественной литературы карельских авторов, литературных произведениях о Карелии для самостоятельного познания мира, развития собственных эмоциональных и эстетических впечатлений.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VI. Культура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иметь представление об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архитектурных памятниках Карелии XVIII века и называть их примеры; 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рассказывать об особенности градостроительства Петрозаводска в XVIII веке;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и объяснять роль культурного наследия в городском пространстве, задачи его охраны и сохранения;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иметь представление об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изобразительном искусстве </w:t>
      </w:r>
      <w:bookmarkStart w:id="27" w:name="_Hlk145499552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Карелии XVIII века</w:t>
      </w:r>
      <w:bookmarkEnd w:id="27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гравюры, портретная живопись, иконопись.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рассказывать о прикладное искусстве Карелии XVIII века: творениях карельских литейщиков,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эмальеров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Выгореции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мастеров бытовых предметов;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объяснять значение памятников культуры Карелии XVIII в. для времени, когда они появились и для современного общества.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</w:t>
      </w: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изучения учебного предмета «Моя Карелия К концу обучения в 9 классе обучающийся научится:</w:t>
      </w:r>
    </w:p>
    <w:p w:rsidR="009B7D6E" w:rsidRPr="005344E5" w:rsidRDefault="009B7D6E" w:rsidP="009B7D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I. Обществознание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hAnsi="Times New Roman" w:cs="Times New Roman"/>
          <w:sz w:val="28"/>
          <w:szCs w:val="28"/>
        </w:rPr>
        <w:t xml:space="preserve">- </w:t>
      </w:r>
      <w:r w:rsidRPr="005344E5">
        <w:rPr>
          <w:rFonts w:ascii="Times New Roman" w:eastAsia="Calibri" w:hAnsi="Times New Roman" w:cs="Times New Roman"/>
          <w:sz w:val="28"/>
          <w:szCs w:val="28"/>
        </w:rPr>
        <w:t>осваивать и применять знания о государстве, его признаках и форме, внутренней и внешней политике, о демократических ценностях, о конституционном статусе гражданина Российской Федерации, о формах участия граждан в политической жизни Республики Карелия, в выборах и референдумах, о социальной структуре общества и этническом многообразии, диалоге культур своего родного края.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характеризовать основные направления социальной политики Республики Карелия.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II. География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hAnsi="Times New Roman" w:cs="Times New Roman"/>
          <w:sz w:val="28"/>
          <w:szCs w:val="28"/>
        </w:rPr>
        <w:t xml:space="preserve">- </w:t>
      </w:r>
      <w:r w:rsidRPr="005344E5">
        <w:rPr>
          <w:rFonts w:ascii="Times New Roman" w:eastAsia="Calibri" w:hAnsi="Times New Roman" w:cs="Times New Roman"/>
          <w:sz w:val="28"/>
          <w:szCs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Карелии;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находить, извлекать и использовать информацию, характеризующую отраслевую, функциональную и территориальную структуру хозяйства своего края, для решения </w:t>
      </w:r>
      <w:proofErr w:type="spellStart"/>
      <w:r w:rsidRPr="005344E5">
        <w:rPr>
          <w:rFonts w:ascii="Times New Roman" w:eastAsia="Calibri" w:hAnsi="Times New Roman" w:cs="Times New Roman"/>
          <w:sz w:val="28"/>
          <w:szCs w:val="28"/>
        </w:rPr>
        <w:t>практикоориентированных</w:t>
      </w:r>
      <w:proofErr w:type="spellEnd"/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различать изученные географические объекты, процессы и явления: хозяйство Карелии (состав, отрасли, функциональная и территориальная структура, факторы и условия размещения производства, современные формы размещения производства).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Биология</w:t>
      </w:r>
    </w:p>
    <w:p w:rsidR="009B7D6E" w:rsidRPr="005344E5" w:rsidRDefault="009B7D6E" w:rsidP="009B7D6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- называть и аргументировать основные принципы здорового образа жизни, методы защиты и укрепления здоровья человека с учетом условий Карелии: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 </w:t>
      </w:r>
    </w:p>
    <w:p w:rsidR="009B7D6E" w:rsidRPr="005344E5" w:rsidRDefault="009B7D6E" w:rsidP="009B7D6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hAnsi="Times New Roman" w:cs="Times New Roman"/>
          <w:sz w:val="28"/>
          <w:szCs w:val="28"/>
        </w:rPr>
        <w:t xml:space="preserve">- </w:t>
      </w:r>
      <w:r w:rsidRPr="005344E5">
        <w:rPr>
          <w:rFonts w:ascii="Times New Roman" w:eastAsia="Calibri" w:hAnsi="Times New Roman" w:cs="Times New Roman"/>
          <w:sz w:val="28"/>
          <w:szCs w:val="28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 с учетом условий Карелии.</w:t>
      </w:r>
    </w:p>
    <w:p w:rsidR="009B7D6E" w:rsidRPr="005344E5" w:rsidRDefault="009B7D6E" w:rsidP="009B7D6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IV. История </w:t>
      </w:r>
    </w:p>
    <w:p w:rsidR="009B7D6E" w:rsidRPr="005344E5" w:rsidRDefault="009B7D6E" w:rsidP="009B7D6E">
      <w:pPr>
        <w:pStyle w:val="20"/>
        <w:shd w:val="clear" w:color="auto" w:fill="auto"/>
        <w:spacing w:before="0" w:after="0" w:line="240" w:lineRule="auto"/>
        <w:ind w:firstLine="567"/>
        <w:rPr>
          <w:rFonts w:eastAsia="Calibri"/>
        </w:rPr>
      </w:pPr>
      <w:r w:rsidRPr="005344E5">
        <w:rPr>
          <w:rFonts w:eastAsia="Calibri"/>
        </w:rPr>
        <w:t xml:space="preserve">-  локализовать во времени ключевые события истории Карелии XIX - </w:t>
      </w:r>
      <w:r w:rsidRPr="005344E5">
        <w:rPr>
          <w:rFonts w:eastAsia="Calibri"/>
        </w:rPr>
        <w:lastRenderedPageBreak/>
        <w:t xml:space="preserve">начала XX в. и устанавливать  их синхронность с отечественной и всеобщей историей </w:t>
      </w:r>
      <w:bookmarkStart w:id="28" w:name="_Hlk144981191"/>
      <w:r w:rsidRPr="005344E5">
        <w:rPr>
          <w:rFonts w:eastAsia="Calibri"/>
        </w:rPr>
        <w:t xml:space="preserve">XIX - начала XX в. </w:t>
      </w:r>
      <w:bookmarkEnd w:id="28"/>
      <w:r w:rsidRPr="005344E5">
        <w:rPr>
          <w:rFonts w:eastAsia="Calibri"/>
        </w:rPr>
        <w:t>на основе анализа причинно-следственных связей;</w:t>
      </w:r>
    </w:p>
    <w:p w:rsidR="009B7D6E" w:rsidRPr="005344E5" w:rsidRDefault="009B7D6E" w:rsidP="009B7D6E">
      <w:pPr>
        <w:pStyle w:val="20"/>
        <w:shd w:val="clear" w:color="auto" w:fill="auto"/>
        <w:spacing w:before="0" w:after="0" w:line="240" w:lineRule="auto"/>
        <w:ind w:firstLine="567"/>
        <w:rPr>
          <w:rFonts w:eastAsia="Calibri"/>
        </w:rPr>
      </w:pPr>
      <w:r w:rsidRPr="005344E5">
        <w:rPr>
          <w:rFonts w:eastAsia="Calibri"/>
        </w:rPr>
        <w:t>- извлекать, сопоставлять и систематизировать информацию по истории Карелии в тексте письменного источника XIX - начала XX в., визуальных и вещественных памятниках эпохи;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- представлять развернутый рассказ о ключевых событиях истории Карелии XIX - начала XX в. с использованием визуальных материалов (устно, письменно в форме короткого эссе, презентации);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составлять развернутую характеристику исторических личностей XIX - начала XX в. с описанием и оценкой их деятельности (сообщение, презентация, эссе);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объяснять значение памятников истории и культуры Карелии XIX - начала XX в. для времени, когда они появились, и для современного общества;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выполнять учебные проекты по истории XIX - начала XX в.  на региональном материале;</w:t>
      </w:r>
    </w:p>
    <w:p w:rsidR="009B7D6E" w:rsidRPr="005344E5" w:rsidRDefault="009B7D6E" w:rsidP="009B7D6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объяснять, в чем состоит наследие истории Карелии XIX - начала XX в. для России, других стран мира, высказывать и аргументировать своё отношение к культурному наследию.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V. Литература</w:t>
      </w:r>
    </w:p>
    <w:p w:rsidR="009B7D6E" w:rsidRPr="005344E5" w:rsidRDefault="009B7D6E" w:rsidP="009B7D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прочитанное, понимать неоднозначность художественных смыслов, заложенных в литературных произведениях авторов Карелии и литературных произведениях о Карелии;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рассматривать отдельные изученные произведения авторов Карелии и литературных произведениях о Карелии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344E5">
        <w:rPr>
          <w:rFonts w:ascii="Times New Roman" w:eastAsia="Calibri" w:hAnsi="Times New Roman" w:cs="Times New Roman"/>
          <w:sz w:val="28"/>
          <w:szCs w:val="28"/>
        </w:rPr>
        <w:t>сопоставлять тематически близкие произведения русской литературы и литературы Карелии, произведения, раскрывающие сходные проблемы, а также произведения, близкие по жанру, раскрывать в них национально обусловленные различия;</w:t>
      </w:r>
    </w:p>
    <w:p w:rsidR="009B7D6E" w:rsidRPr="005344E5" w:rsidRDefault="009B7D6E" w:rsidP="009B7D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участвовать в беседе и диалоге о прочитанном произведении карельских авторов и художественной литературы о Карелии, соотносить собственную позицию с позицией автора и позициями участников диалога, давать аргументированную оценку прочитанному;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>- понимать важность чтения художественной литературы карельских авторов, литературных произведениях о Карелии для самостоятельного познания мира, развития собственных эмоциональных и эстетических впечатлений.</w:t>
      </w:r>
    </w:p>
    <w:p w:rsidR="009B7D6E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B7D6E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B7D6E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Раздел VI. Культура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иметь представление о 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своеобразии архитектуры и живописи, монументальное искусстве и скульптуре Карелии XIX - XX вв..; Художественные музеи и выставочные залы Карелии. 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узнавать произведения и называть имена нескольких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выдающихся карельских мастеров изобразительного искусства (В. Попов, О. Бородкин, Г.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Стронк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Юнтунен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Юнтунен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Поморцев. В. Авдышев, А. Авдышев, М. Юфа, Т. Юфа, В. Иваненко, В. Чекмасов,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Е.Пехова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Трифонов, В. Зорин, В. Топурия, А. Морозов, А. Харитонов, Л.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Ланкинен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Ланкинен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иметь представление о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особенностях театральной и музыкальной культуры Карелии., театрах Карелии и их история;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иметь представление о творчестве наиболее известных</w:t>
      </w: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карельских музыкальных коллективах (Государственный ансамбль «Кантеле», Оркестр народных инструментов «</w:t>
      </w:r>
      <w:proofErr w:type="spellStart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Онего</w:t>
      </w:r>
      <w:proofErr w:type="spellEnd"/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называть некоторые центры музыкальной культуры Карелии (Карельская филармония, Государственная консерватория им. А.К. Глазунова);</w:t>
      </w:r>
    </w:p>
    <w:p w:rsidR="009B7D6E" w:rsidRPr="005344E5" w:rsidRDefault="009B7D6E" w:rsidP="009B7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высказывать и аргументировать своё отношение к культурному наследию Карелии, объяснять значимость и ценность сохранения культурного наследия </w:t>
      </w:r>
      <w:r w:rsidRPr="005344E5">
        <w:rPr>
          <w:rFonts w:ascii="Times New Roman" w:eastAsia="Calibri" w:hAnsi="Times New Roman" w:cs="Times New Roman"/>
          <w:sz w:val="28"/>
          <w:szCs w:val="28"/>
        </w:rPr>
        <w:t>для современного общества.</w:t>
      </w:r>
    </w:p>
    <w:p w:rsidR="009B7D6E" w:rsidRDefault="009B7D6E" w:rsidP="009B7D6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344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7D6E" w:rsidRDefault="009B7D6E" w:rsidP="009B7D6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B7D6E" w:rsidRDefault="009B7D6E" w:rsidP="009B7D6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B7D6E" w:rsidRDefault="009B7D6E" w:rsidP="009B7D6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B7D6E" w:rsidRDefault="009B7D6E" w:rsidP="009B7D6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B7D6E" w:rsidRDefault="009B7D6E" w:rsidP="009B7D6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B7D6E" w:rsidRDefault="009B7D6E" w:rsidP="009B7D6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B7D6E" w:rsidRDefault="009B7D6E" w:rsidP="009B7D6E">
      <w:pPr>
        <w:rPr>
          <w:rFonts w:ascii="Times New Roman" w:eastAsia="Calibri" w:hAnsi="Times New Roman" w:cs="Times New Roman"/>
          <w:sz w:val="28"/>
          <w:szCs w:val="28"/>
        </w:rPr>
      </w:pPr>
    </w:p>
    <w:p w:rsidR="009B7D6E" w:rsidRDefault="009B7D6E" w:rsidP="009B7D6E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D6E" w:rsidRDefault="009B7D6E" w:rsidP="00D714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B7D6E" w:rsidSect="00626A32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7143A" w:rsidRPr="00030A07" w:rsidRDefault="00D7143A" w:rsidP="00D714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D7143A" w:rsidRDefault="00D7143A" w:rsidP="00D714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A07" w:rsidRDefault="00D7143A" w:rsidP="00D714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15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– 34 ч</w:t>
      </w:r>
      <w:r w:rsidRPr="006E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аса</w:t>
      </w:r>
    </w:p>
    <w:tbl>
      <w:tblPr>
        <w:tblpPr w:leftFromText="180" w:rightFromText="180" w:vertAnchor="page" w:horzAnchor="page" w:tblpX="601" w:tblpY="3160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8"/>
        <w:gridCol w:w="1016"/>
        <w:gridCol w:w="2507"/>
        <w:gridCol w:w="2123"/>
        <w:gridCol w:w="1891"/>
        <w:gridCol w:w="5103"/>
      </w:tblGrid>
      <w:tr w:rsidR="00030A07" w:rsidRPr="006E1D0A" w:rsidTr="000C711D">
        <w:trPr>
          <w:trHeight w:val="699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учебного предмета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 обучающихся </w:t>
            </w:r>
          </w:p>
        </w:tc>
      </w:tr>
      <w:tr w:rsidR="00030A07" w:rsidRPr="006E1D0A" w:rsidTr="000C711D">
        <w:trPr>
          <w:trHeight w:val="268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A07" w:rsidRPr="006E1D0A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Pr="006E1D0A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 За лесами и озерами 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путешествия по Карелии.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жители Карелии.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на берегу </w:t>
            </w:r>
            <w:proofErr w:type="spellStart"/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Онего</w:t>
            </w:r>
            <w:proofErr w:type="spellEnd"/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 – трижды столица</w:t>
            </w:r>
          </w:p>
          <w:p w:rsidR="00B06E03" w:rsidRDefault="00B06E03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Pr="006E1D0A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Истории о Петрозаводске 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Петрозаводска.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рос и развивался Петрозаводск.</w:t>
            </w:r>
          </w:p>
          <w:p w:rsidR="0066556E" w:rsidRPr="00030A07" w:rsidRDefault="0066556E" w:rsidP="0066556E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030A07" w:rsidRP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Каменный бор  </w:t>
            </w:r>
          </w:p>
          <w:p w:rsidR="00B06E03" w:rsidRDefault="00B06E03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Pr="006E1D0A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Пути-дороги карельского края 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Шокша: берег красной рыбы и красного камня. 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Сортавала: город-парк. 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Валаам – монастырь на цветущей скале. 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Бесов нос: гуси-лебеди и </w:t>
            </w:r>
            <w:proofErr w:type="spellStart"/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пудожские</w:t>
            </w:r>
            <w:proofErr w:type="spellEnd"/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налимы. </w:t>
            </w:r>
          </w:p>
          <w:p w:rsidR="00B06E03" w:rsidRDefault="00B06E03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C5" w:rsidRDefault="006E40C5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Заповедное </w:t>
            </w:r>
            <w:proofErr w:type="spellStart"/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Водлозеро</w:t>
            </w:r>
            <w:proofErr w:type="spellEnd"/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06E03" w:rsidRDefault="00B06E03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Чудесный черный камень из Шуньги. </w:t>
            </w:r>
          </w:p>
          <w:p w:rsidR="00B06E03" w:rsidRDefault="00B06E03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Кижи. </w:t>
            </w:r>
          </w:p>
          <w:p w:rsidR="00B06E03" w:rsidRDefault="00B06E03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C5" w:rsidRDefault="006E40C5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Pr="006E1D0A" w:rsidRDefault="0085502C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</w:t>
            </w:r>
            <w:r w:rsidR="00030A07"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Кивач.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Кондопога</w:t>
            </w:r>
          </w:p>
          <w:p w:rsidR="006E40C5" w:rsidRDefault="006E40C5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Марциальные</w:t>
            </w:r>
            <w:proofErr w:type="spellEnd"/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воды: первый русский курорт. 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российское золото с берегов Выга.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Надвоицы и Сегежа.  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Поморье – морская Карелия.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Кемского</w:t>
            </w:r>
            <w:proofErr w:type="spellEnd"/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берега - на Соловки. 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 жемчужным гербом. 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царстве Лоухи. </w:t>
            </w:r>
          </w:p>
          <w:p w:rsidR="006E40C5" w:rsidRDefault="006E40C5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Калевала и «Калевала». </w:t>
            </w:r>
          </w:p>
          <w:p w:rsidR="006E40C5" w:rsidRDefault="006E40C5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Камень и лес: на длинном берегу Ладоги. 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Лесной город с железным характером. </w:t>
            </w:r>
          </w:p>
          <w:p w:rsidR="006E40C5" w:rsidRDefault="006E40C5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Звезды над местами боев. </w:t>
            </w:r>
          </w:p>
          <w:p w:rsidR="005673F3" w:rsidRDefault="005673F3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Pr="006E1D0A" w:rsidRDefault="006344FA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истории</w:t>
            </w:r>
            <w:r w:rsidR="00030A07"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30A07"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P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03" w:rsidRDefault="00B06E03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Pr="00030A07" w:rsidRDefault="00030A07" w:rsidP="00030A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географические объекты, природные и исторические достопримечательности Карелии. Муниципальные районы и города Карелии. Первые жители Карелии. Археологические памятники. Образ жизни, занятия населения края в середине первого тысячелетия. Места расположения поселений. Город-крепость Олонец. Природные и культурные достопримечательности Олонца. </w:t>
            </w:r>
          </w:p>
          <w:p w:rsidR="006E40C5" w:rsidRDefault="006E40C5" w:rsidP="00B06E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03" w:rsidRPr="00B06E03" w:rsidRDefault="00B06E03" w:rsidP="00B06E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Петровский завод. Его место и роль в истории России и Карелии. А.Д. Меншиков. Строительство Александровского завода. В Генин. Улицы и районы Петрозаводска. Герб Петрозаводска. Петрозаводский Каменный бор. Месторождение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кварцитопесчанника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Использование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кварцитопесчанника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строительстве города и Александровского завода. Современное состояние карьера. </w:t>
            </w:r>
          </w:p>
          <w:p w:rsidR="00B06E03" w:rsidRDefault="00B06E03" w:rsidP="00B06E0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C5" w:rsidRDefault="006E40C5" w:rsidP="00B06E0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03" w:rsidRPr="00B06E03" w:rsidRDefault="00B06E03" w:rsidP="006E4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Вепсское село Шокша. Занятия местного населения. Добыча кварцита и его использование.</w:t>
            </w:r>
          </w:p>
          <w:p w:rsidR="006E40C5" w:rsidRDefault="00B06E03" w:rsidP="00B06E03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6E03" w:rsidRPr="00B06E03" w:rsidRDefault="00B06E03" w:rsidP="00B06E03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особенности города. Сортавала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Городские парки: парк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Ваккосалми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парк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Таруниеми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Валаамский </w:t>
            </w: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архипелаг. Остров Валаам. Природные и рукотворные особенности ландшафта. Валаамский монастырь.</w:t>
            </w:r>
          </w:p>
          <w:p w:rsidR="00B06E03" w:rsidRPr="00B06E03" w:rsidRDefault="00B06E03" w:rsidP="00B06E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Петроглифы Онежского озера. Бесов нос. Занятия населения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пудожского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Рыболовство. Выращивание и обработка льна. Стеклодувный промысел. Использование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пудожского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гранита. </w:t>
            </w:r>
          </w:p>
          <w:p w:rsidR="00B06E03" w:rsidRPr="00B06E03" w:rsidRDefault="00B06E03" w:rsidP="00B06E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Ведлозерский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парк. </w:t>
            </w:r>
          </w:p>
          <w:p w:rsidR="006E40C5" w:rsidRDefault="00B06E03" w:rsidP="00B06E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Заонежье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Село Шуньга. Занятия населения.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Шуньгская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ярмарка. Черный минерал – шунгит. Устное народное творчество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Заонежья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И.А. Федосова – сказительница.</w:t>
            </w:r>
          </w:p>
          <w:p w:rsidR="00B06E03" w:rsidRPr="00B06E03" w:rsidRDefault="00B06E03" w:rsidP="00B06E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Плотницкое мастерство</w:t>
            </w:r>
            <w:r w:rsidR="006E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E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кижских</w:t>
            </w:r>
            <w:proofErr w:type="spellEnd"/>
            <w:r w:rsidR="006E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</w:t>
            </w:r>
            <w:proofErr w:type="gram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строительство деревянных домов и церквей. Лодка-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кижанка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Изделия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кижских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кузнецов и ювелиров. Родина русского былинного эпоса. Трофим Рябинин.</w:t>
            </w:r>
          </w:p>
          <w:p w:rsidR="00B06E03" w:rsidRDefault="00B06E03" w:rsidP="006E4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Кондопога. Полезные ископаемые: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Тивдийский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мрамор и его использование.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Кондопожская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ГЭС. Природный памятник – водопад Кивач. Современный город Кондопога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E03" w:rsidRPr="00B06E03" w:rsidRDefault="00B06E03" w:rsidP="006E4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Целебный источник и история его открытия. Санаторий «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Марциальные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воды».</w:t>
            </w:r>
          </w:p>
          <w:p w:rsidR="006E40C5" w:rsidRDefault="00B06E03" w:rsidP="006E4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Надвоицы и Сегежа.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Воицкий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рудник, его история. Город Сегежа. Сегежский бумажный комбинат и его продукция.</w:t>
            </w:r>
          </w:p>
          <w:p w:rsidR="00B06E03" w:rsidRPr="00B06E03" w:rsidRDefault="00B06E03" w:rsidP="006E4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Поморские промыслы: рыболовство, охота на морского зверя. Поморские морские суда.</w:t>
            </w:r>
          </w:p>
          <w:p w:rsidR="00B06E03" w:rsidRPr="00B06E03" w:rsidRDefault="00B06E03" w:rsidP="006E4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Архипелаг Соловецких островов. Соловецкий монастырь. Хозяйственная деятельность монастыря.</w:t>
            </w:r>
          </w:p>
          <w:p w:rsidR="00B06E03" w:rsidRPr="00B06E03" w:rsidRDefault="00B06E03" w:rsidP="006E4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Кемь: его история.  Герб Кеми. Природные богатства. Солеварение. Добыча и использование жемчуга. </w:t>
            </w:r>
          </w:p>
          <w:p w:rsidR="00B06E03" w:rsidRPr="00B06E03" w:rsidRDefault="00B06E03" w:rsidP="006E4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</w:t>
            </w:r>
            <w:r w:rsidR="006E40C5"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40C5"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Лоухск</w:t>
            </w:r>
            <w:r w:rsidR="006E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6E40C5"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6E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слюда,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беломорит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Добыча слюды и ее использование. Национальный парк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Паанаярви</w:t>
            </w:r>
            <w:proofErr w:type="spellEnd"/>
            <w:r w:rsidR="0085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края – М.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Коргуев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E40C5" w:rsidRDefault="00B06E03" w:rsidP="006E4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Калевала. Эпос «Калевала».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Элиас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Леннрот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Руны и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рунопевцы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06E03" w:rsidRPr="00B06E03" w:rsidRDefault="00B06E03" w:rsidP="006E4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Питкярантский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– приграничная территория. Природные богатства – олово, медь, гранит. Целлюлозный завод «Питкяранта».</w:t>
            </w:r>
          </w:p>
          <w:p w:rsidR="00B06E03" w:rsidRPr="00B06E03" w:rsidRDefault="00B06E03" w:rsidP="006E4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</w:t>
            </w:r>
            <w:r w:rsidR="006E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 и её достопримечательности</w:t>
            </w: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Герб города. Месторождение </w:t>
            </w:r>
            <w:proofErr w:type="spellStart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магнитокварцита</w:t>
            </w:r>
            <w:proofErr w:type="spellEnd"/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Комбинат «Карельский окатыш» и его продукция. </w:t>
            </w:r>
          </w:p>
          <w:p w:rsidR="006E40C5" w:rsidRDefault="00B06E03" w:rsidP="00B06E0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3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44FA" w:rsidRPr="0063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амятник</w:t>
            </w:r>
            <w:r w:rsidR="0063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344FA" w:rsidRPr="0063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памятны</w:t>
            </w:r>
            <w:r w:rsidR="0063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344FA" w:rsidRPr="0063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</w:t>
            </w:r>
            <w:r w:rsidR="0063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344FA" w:rsidRPr="0063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установленных в </w:t>
            </w:r>
            <w:r w:rsidR="0063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Карелии</w:t>
            </w:r>
            <w:r w:rsidR="006344FA" w:rsidRPr="0063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честь событий Великой Отечественной войны</w:t>
            </w:r>
            <w:r w:rsidR="0063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E03" w:rsidRPr="00B06E03" w:rsidRDefault="00B06E03" w:rsidP="00464AF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Музеи Карелии. Национальный музей Республики Карелия, его постоянные экспозиции. Музей изобразительных искусств Республики Карелия. Районные краеведческие и школьные музеи.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 и показывать</w:t>
            </w: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Карелии границы территории республики, ее районов, городов,</w:t>
            </w:r>
            <w:r w:rsidR="00F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достопримечательности и </w:t>
            </w:r>
            <w:r w:rsidR="00F17EC9"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определенные в маршруте путешествия.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="00F1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17EC9" w:rsidRPr="00F17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природные объекты</w:t>
            </w:r>
            <w:r w:rsidR="00F17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памятники </w:t>
            </w:r>
            <w:r w:rsidR="00F17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истории, </w:t>
            </w:r>
            <w:r w:rsidRPr="006E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культуры, основные достопримечательности своего города, района, населенного пункта.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маршруты путешествий по Карелии.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карельских </w:t>
            </w:r>
            <w:r w:rsidR="00F17EC9"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названий</w:t>
            </w:r>
            <w:r w:rsidR="00F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городов и поселений</w:t>
            </w: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района. 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6E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изученные</w:t>
            </w: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исторические, природные, культурные объекты Карелии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региональной тематики главное и второстепенное, выстраивать последовательность описываемых событий.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="00F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 способы познания объектов природы, истории, культуры края.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Отображать</w:t>
            </w: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своих творческих работах особенности природных, исторических и культурных объектов карельского края.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Осуществлять расширенный </w:t>
            </w: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по предложенной теме с использованием ресурсов библиотек и Интернет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исследования, наблюдения   по изучению истории, культуры и природы родного края, его особенностей и достопримечательностей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 и реализовывать учебные проекты по предложенной региональной тематике.</w:t>
            </w:r>
          </w:p>
          <w:p w:rsidR="00030A07" w:rsidRPr="006E1D0A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своей проектной и исследовательской деятельности. </w:t>
            </w:r>
          </w:p>
        </w:tc>
      </w:tr>
      <w:tr w:rsidR="009C35A1" w:rsidRPr="006E1D0A" w:rsidTr="000C711D"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11D" w:rsidRDefault="000C711D" w:rsidP="0089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A1" w:rsidRDefault="009C35A1" w:rsidP="0089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15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– 34 ч</w:t>
            </w: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</w:t>
            </w:r>
          </w:p>
          <w:p w:rsidR="000C711D" w:rsidRPr="006E1D0A" w:rsidRDefault="000C711D" w:rsidP="0089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5A1" w:rsidRDefault="009C35A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5A1" w:rsidRPr="006E1D0A" w:rsidRDefault="009C35A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5A1" w:rsidRPr="006E1D0A" w:rsidRDefault="009C35A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0A07" w:rsidRPr="006A2220" w:rsidTr="000C711D">
        <w:trPr>
          <w:trHeight w:val="70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634" w:rsidRDefault="00791634" w:rsidP="009C35A1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Введение </w:t>
            </w:r>
          </w:p>
          <w:p w:rsidR="00030A07" w:rsidRPr="009C35A1" w:rsidRDefault="00030A07" w:rsidP="009C35A1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«Обществознание» </w:t>
            </w:r>
          </w:p>
          <w:p w:rsidR="009C35A1" w:rsidRPr="006A2220" w:rsidRDefault="009C35A1" w:rsidP="009C35A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Республики Карелия</w:t>
            </w:r>
            <w:r w:rsidR="0079163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– субъект Российской Федерации</w:t>
            </w:r>
          </w:p>
          <w:p w:rsidR="009C35A1" w:rsidRPr="006A2220" w:rsidRDefault="009C35A1" w:rsidP="009C35A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Мы – жители Карелии</w:t>
            </w:r>
          </w:p>
          <w:p w:rsidR="00791634" w:rsidRDefault="00791634" w:rsidP="00030A0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1634" w:rsidRDefault="00791634" w:rsidP="000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1634" w:rsidRDefault="00791634" w:rsidP="000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0A07" w:rsidRPr="006A2220" w:rsidRDefault="00030A07" w:rsidP="000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6A22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22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A22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</w:t>
            </w: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«География»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Республики Карелия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Карелия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Полезные ископаемые Карелии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Карелии.</w:t>
            </w:r>
          </w:p>
          <w:p w:rsidR="00030A07" w:rsidRPr="00A85659" w:rsidRDefault="00030A07" w:rsidP="00A85659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воды</w:t>
            </w:r>
          </w:p>
          <w:p w:rsidR="00030A07" w:rsidRPr="006A2220" w:rsidRDefault="00030A07" w:rsidP="000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«Биология» </w:t>
            </w:r>
          </w:p>
          <w:p w:rsidR="00030A07" w:rsidRPr="006A2220" w:rsidRDefault="00A3750A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 леса</w:t>
            </w:r>
          </w:p>
          <w:p w:rsidR="00A85659" w:rsidRDefault="00A85659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садах и парках Карелии</w:t>
            </w:r>
          </w:p>
          <w:p w:rsidR="00030A07" w:rsidRPr="006A2220" w:rsidRDefault="00030A07" w:rsidP="000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210" w:rsidRDefault="00005210" w:rsidP="000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210" w:rsidRDefault="00005210" w:rsidP="000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0A07" w:rsidRPr="006A2220" w:rsidRDefault="00030A07" w:rsidP="000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«История»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жители Карелии.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Древней Карелии.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Великого Новгорода.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Древней Карелии.</w:t>
            </w:r>
          </w:p>
          <w:p w:rsidR="00030A07" w:rsidRPr="006A2220" w:rsidRDefault="00030A07" w:rsidP="000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210" w:rsidRDefault="00005210" w:rsidP="000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0A07" w:rsidRPr="006A2220" w:rsidRDefault="00030A07" w:rsidP="000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«Литература» (6 часов)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Карелии.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Карелии (Виктор Соловьев, Виктор </w:t>
            </w:r>
            <w:proofErr w:type="spellStart"/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Сергин</w:t>
            </w:r>
            <w:proofErr w:type="spellEnd"/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Константин Паустовский)</w:t>
            </w:r>
          </w:p>
          <w:p w:rsidR="00030A07" w:rsidRPr="006A2220" w:rsidRDefault="00030A07" w:rsidP="000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0A07" w:rsidRPr="006A2220" w:rsidRDefault="00030A07" w:rsidP="000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«Культура»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Зодчество.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Иконопись.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искусство.</w:t>
            </w: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Pr="006A2220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030A07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5F4B" w:rsidRDefault="001A5F4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5210" w:rsidRDefault="0000521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5F4B" w:rsidRDefault="001A5F4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5F4B" w:rsidRDefault="001A5F4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5F4B" w:rsidRDefault="001A5F4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1634" w:rsidRPr="00E23DE1" w:rsidRDefault="004D068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634" w:rsidRDefault="00791634" w:rsidP="007916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634" w:rsidRPr="00791634" w:rsidRDefault="00791634" w:rsidP="00A8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 политическое устройство Республики Карелия.  Административно – территориальное деление. Государственная символика Республики Карелия: флаг, герб и гимн Республики Карелия. Основы организации государственной власти в Республике Карелия. Участие граждан Карелии в политической жизни республики.</w:t>
            </w:r>
          </w:p>
          <w:p w:rsidR="00791634" w:rsidRPr="00791634" w:rsidRDefault="00791634" w:rsidP="00A8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Многонациональный состав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Карелии</w:t>
            </w:r>
            <w:r w:rsidRPr="0079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Этнические общности. Межнациональные отношения в Карелии. Духовная жизнь Карелии. Проявление различных форм культуры в республике. </w:t>
            </w:r>
          </w:p>
          <w:p w:rsidR="00030A07" w:rsidRPr="00A85659" w:rsidRDefault="00A85659" w:rsidP="00A8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Географические координаты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Карелии</w:t>
            </w:r>
            <w:r w:rsidRPr="00A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Географические центры и крайние точки Карелии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строение и развитие земной</w:t>
            </w:r>
            <w:r w:rsidR="0000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</w:t>
            </w:r>
            <w:proofErr w:type="spellEnd"/>
            <w:r w:rsidRPr="00A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литосферы в пределах Карелии. Литосферные природные памятники Карелии.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и неметаллические полезные ископаемые.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 и климат Карелии. Адаптация человека к </w:t>
            </w:r>
            <w:r w:rsidRPr="00A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климатическим условиям Карелии.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Гидросферные</w:t>
            </w:r>
            <w:proofErr w:type="spellEnd"/>
            <w:r w:rsidRPr="00A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Карелии.  </w:t>
            </w:r>
            <w:proofErr w:type="spellStart"/>
            <w:r w:rsidRPr="00A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Гидросферные</w:t>
            </w:r>
            <w:proofErr w:type="spellEnd"/>
            <w:r w:rsidRPr="00A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памятники Карелии</w:t>
            </w:r>
          </w:p>
          <w:p w:rsidR="00030A07" w:rsidRPr="00A85659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659" w:rsidRDefault="00A85659" w:rsidP="0000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 природных сообществах (экосистемах).</w:t>
            </w:r>
            <w:r w:rsidR="0000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факторы, определяющие своеобразие растительного мира Карелии. Приспособления растений к среде обитания.</w:t>
            </w:r>
            <w:r w:rsidR="0000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сообщества Карелии: лес, водоёмы, болота. Видовой состав растительных сообществ, преобладающие в них растения, взаимосвязи между ними. Редкие растения Карелии.</w:t>
            </w:r>
          </w:p>
          <w:p w:rsidR="00005210" w:rsidRPr="00005210" w:rsidRDefault="00005210" w:rsidP="0000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Карелия в древности. Археологические памятники. Древнейшее население края. Занятия и образ жизни. Религиозные верования. Славянская колонизация территории Карелии. </w:t>
            </w:r>
            <w:proofErr w:type="spellStart"/>
            <w:r w:rsidRPr="0000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Корела</w:t>
            </w:r>
            <w:proofErr w:type="spellEnd"/>
            <w:r w:rsidRPr="0000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весь. Вхождение Карелии в состав древнерусских земель. Хозяйственное освоение края. Край в составе Великого Новгорода: особенности положения. Утверждение христианства. Экономическое развитие, торговля. Боярское и монастырское землевладение. Борьба карелов и новгородцев против шведской агрессии. </w:t>
            </w:r>
          </w:p>
          <w:p w:rsidR="00005210" w:rsidRPr="00464AF5" w:rsidRDefault="00005210" w:rsidP="0000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Былины Карелии (былины по выбору). Открытия П. Н. Рыбникова и А. Ф. </w:t>
            </w:r>
            <w:proofErr w:type="spellStart"/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Гильфердинга</w:t>
            </w:r>
            <w:proofErr w:type="spellEnd"/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Династия сказителей Рябининых. Сказитель В. </w:t>
            </w:r>
            <w:proofErr w:type="spellStart"/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Щеголенок</w:t>
            </w:r>
            <w:proofErr w:type="spellEnd"/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210" w:rsidRPr="00464AF5" w:rsidRDefault="00005210" w:rsidP="0000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Карелии: Поморья, </w:t>
            </w:r>
            <w:proofErr w:type="spellStart"/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Заонежья</w:t>
            </w:r>
            <w:proofErr w:type="spellEnd"/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Пудожья</w:t>
            </w:r>
            <w:proofErr w:type="spellEnd"/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(волшебные, новеллистические, о животных, Сказки «Как старик горох сеял» и «Медведь и лиса»). Сказочник М. </w:t>
            </w:r>
            <w:proofErr w:type="spellStart"/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Коргуе</w:t>
            </w:r>
            <w:r w:rsid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«Калевала». Роль Э. </w:t>
            </w:r>
            <w:proofErr w:type="spellStart"/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Лёнрота</w:t>
            </w:r>
            <w:proofErr w:type="spellEnd"/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создании «Калевалы». </w:t>
            </w:r>
          </w:p>
          <w:p w:rsidR="00005210" w:rsidRPr="00464AF5" w:rsidRDefault="00005210" w:rsidP="0000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 и человек в литературных произведениях о Карелии. К. Паустовский (гл. «Белая ночь» из повести «Золотая роза»), В. Соловьёв («Дятлов шедевр»), В. </w:t>
            </w:r>
            <w:proofErr w:type="spellStart"/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Сергин</w:t>
            </w:r>
            <w:proofErr w:type="spellEnd"/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(«Отчий дом», «Кижи»). </w:t>
            </w:r>
          </w:p>
          <w:p w:rsidR="00005210" w:rsidRPr="00005210" w:rsidRDefault="00464AF5" w:rsidP="0000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архитектуры и живописи Карелии. Памятники народного зодчества. Древнейший храм Севера – церковь </w:t>
            </w:r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Лазаря Муромского (XIV в.).  Монастыри </w:t>
            </w:r>
            <w:proofErr w:type="spellStart"/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</w:t>
            </w:r>
            <w:proofErr w:type="spellEnd"/>
            <w:r w:rsidRPr="0046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жилищ. Традиционные виды декоративно-прикладного творчества и народных промыслов Карелии: керамика, ткачество. вышивка, вязание, плетение.</w:t>
            </w:r>
          </w:p>
          <w:p w:rsidR="00A85659" w:rsidRPr="00005210" w:rsidRDefault="00A85659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Pr="006A2220" w:rsidRDefault="00030A07" w:rsidP="009C35A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634" w:rsidRDefault="00791634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общественно-политическое устройство Республики Карелия,</w:t>
            </w:r>
            <w:r w:rsidRPr="006A2220">
              <w:rPr>
                <w:rFonts w:ascii="Times New Roman" w:eastAsia="Times New Roman" w:hAnsi="Times New Roman" w:cs="Calibri"/>
                <w:lang w:eastAsia="ru-RU"/>
              </w:rPr>
              <w:t xml:space="preserve">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систему органов власти и управления Республики Карелия,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основные этапы и ключевые события истории Карели</w:t>
            </w:r>
            <w:r w:rsidRPr="006A222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специфику географического положения и административно-территориального устройства Республики Карелия, полезные ископаемые, климат, внутренние воды, природные экологические системы,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содержание изученных фольклорных и литературных произведений Карелии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памятники народного зодчества,  древнюю иконопись    Карелии.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и объяснять </w:t>
            </w:r>
            <w:r w:rsidRPr="006A2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государственную символику Республики Карелия</w:t>
            </w: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существенные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местных культурных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природных объектов и явлений, </w:t>
            </w:r>
            <w:r w:rsidRPr="006A222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синхронность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событий и процессов региональной и российской истории</w:t>
            </w:r>
          </w:p>
          <w:p w:rsidR="00030A07" w:rsidRPr="006A2220" w:rsidRDefault="00030A07" w:rsidP="00030A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поиск информации </w:t>
            </w:r>
            <w:r w:rsidRPr="006A2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различных источниках информации и Интернет по предложенной региональной тематике.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сообщения </w:t>
            </w:r>
            <w:r w:rsidRPr="006A2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изученных исторических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природных и культурных   объектах, явлениях Карелии на основе разнообразных источников информации и форм ее представления</w:t>
            </w:r>
          </w:p>
          <w:p w:rsidR="00030A07" w:rsidRPr="006A2220" w:rsidRDefault="00030A07" w:rsidP="0003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Отражать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существенные признаки природы, культуры края в презентациях, рисунках и творческих работах.</w:t>
            </w:r>
          </w:p>
          <w:p w:rsidR="00030A07" w:rsidRPr="006A2220" w:rsidRDefault="00030A07" w:rsidP="00030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особенностей природных явлений, исторических событий, культуры на жизнь жителей региона. 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исторических, природных и культурных объектов, наблюдения в природе своего края.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своей проектной и исследовательской деятельности по изучению истории, природы, культуры, архитектуры, литературы Карелии.</w:t>
            </w:r>
          </w:p>
          <w:p w:rsidR="00030A07" w:rsidRPr="006A2220" w:rsidRDefault="00030A07" w:rsidP="00030A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711D" w:rsidRPr="006A2220" w:rsidTr="000C711D">
        <w:trPr>
          <w:trHeight w:val="70"/>
        </w:trPr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11D" w:rsidRDefault="000C711D" w:rsidP="000C711D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11D" w:rsidRPr="006A2220" w:rsidRDefault="000C711D" w:rsidP="000C711D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C15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– 34 ч</w:t>
            </w:r>
            <w:r w:rsidRPr="006E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</w:t>
            </w:r>
          </w:p>
          <w:p w:rsidR="000C711D" w:rsidRPr="006A2220" w:rsidRDefault="000C711D" w:rsidP="009C35A1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11D" w:rsidRDefault="000C711D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11D" w:rsidRDefault="000C711D" w:rsidP="007916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11D" w:rsidRDefault="000C711D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0A07" w:rsidRPr="006A2220" w:rsidTr="000C711D"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4B" w:rsidRDefault="001A5F4B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«Обществознание»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ребенка и их защита в Республике Карелия</w:t>
            </w: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движения в</w:t>
            </w:r>
            <w:r w:rsidR="00A1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Карелии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организации и союзы,</w:t>
            </w:r>
            <w:r w:rsidR="00A1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их деятельности. </w:t>
            </w:r>
          </w:p>
          <w:p w:rsidR="00A15B6D" w:rsidRDefault="00A15B6D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«География» </w:t>
            </w:r>
          </w:p>
          <w:p w:rsidR="00030A07" w:rsidRDefault="00014B9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4B9B" w:rsidRDefault="00014B9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14B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Атмосфера и климат Карелии.</w:t>
            </w:r>
          </w:p>
          <w:p w:rsidR="00014B9B" w:rsidRPr="006A2220" w:rsidRDefault="00014B9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Природно-территориальные комплексы</w:t>
            </w:r>
          </w:p>
          <w:p w:rsidR="00030A07" w:rsidRPr="006A2220" w:rsidRDefault="004E120A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0A07"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еблагоприятные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</w:t>
            </w:r>
            <w:r w:rsidR="00030A07"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явления на территории Карелии.</w:t>
            </w: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«Биология» 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 леса.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 биоценозе леса.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охрана лесов.</w:t>
            </w: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 водоема.</w:t>
            </w:r>
          </w:p>
          <w:p w:rsidR="00A3750A" w:rsidRPr="006A2220" w:rsidRDefault="00A3750A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болот</w:t>
            </w: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750A" w:rsidRDefault="00A3750A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«История» </w:t>
            </w:r>
          </w:p>
          <w:p w:rsidR="00CD65F1" w:rsidRPr="00B83154" w:rsidRDefault="00CD65F1" w:rsidP="00CD65F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 в составе Московского государства.</w:t>
            </w:r>
          </w:p>
          <w:p w:rsidR="00CD65F1" w:rsidRPr="00CD65F1" w:rsidRDefault="00CD65F1" w:rsidP="00CD65F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 – пограничная земля.</w:t>
            </w:r>
          </w:p>
          <w:p w:rsidR="006951A2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 на пороге нового времени.</w:t>
            </w:r>
          </w:p>
          <w:p w:rsidR="00280228" w:rsidRPr="00280228" w:rsidRDefault="00280228" w:rsidP="0028022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B1515" w:rsidRDefault="002B1515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6A222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A222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. «Литература» </w:t>
            </w:r>
          </w:p>
          <w:p w:rsidR="00280228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Хранители народной мудрости</w:t>
            </w: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Алмазна</w:t>
            </w:r>
            <w:proofErr w:type="spellEnd"/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сыплется гора …»</w:t>
            </w: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устного народного творчества в карельской </w:t>
            </w:r>
            <w:r w:rsidR="00CD65F1"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 XX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0681" w:rsidRDefault="004D0681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«Культура и искусство» </w:t>
            </w: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  <w:p w:rsidR="005565FE" w:rsidRPr="006A2220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и графика</w:t>
            </w:r>
          </w:p>
          <w:p w:rsidR="00280228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искусство</w:t>
            </w:r>
          </w:p>
          <w:p w:rsidR="004D0681" w:rsidRPr="004D0681" w:rsidRDefault="004D068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Pr="006A2220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4B" w:rsidRPr="00014B9B" w:rsidRDefault="001A5F4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1A5F4B" w:rsidRDefault="001A5F4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5F4B" w:rsidRDefault="001A5F4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014B9B" w:rsidRDefault="00014B9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B9B" w:rsidRDefault="00014B9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B9B" w:rsidRDefault="00014B9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B9B" w:rsidRDefault="00014B9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B9B" w:rsidRDefault="00014B9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B9B" w:rsidRDefault="00014B9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B9B" w:rsidRDefault="00014B9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B9B" w:rsidRDefault="00014B9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B9B" w:rsidRDefault="00014B9B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120A" w:rsidRDefault="004E120A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DE1" w:rsidRDefault="00E23DE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0681" w:rsidRDefault="004D068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228" w:rsidRDefault="00280228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660B25" w:rsidRDefault="00660B25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0B25" w:rsidRDefault="00660B25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B9B" w:rsidRDefault="00014B9B" w:rsidP="00E23DE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DE1" w:rsidRDefault="00E23DE1" w:rsidP="00E23DE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DE1" w:rsidRDefault="00E23DE1" w:rsidP="00E23DE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DE1" w:rsidRDefault="00E23DE1" w:rsidP="00E23DE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DE1" w:rsidRDefault="00E23DE1" w:rsidP="00E23DE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DE1" w:rsidRPr="004D0681" w:rsidRDefault="004D0681" w:rsidP="00E23DE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07" w:rsidRPr="00280228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15B6D" w:rsidRDefault="00A15B6D" w:rsidP="001A5F4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163BE2" w:rsidRDefault="00163BE2" w:rsidP="001A5F4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1A5F4B" w:rsidRPr="001A5F4B" w:rsidRDefault="001A5F4B" w:rsidP="001A5F4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A5F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Права ребенка и возможности их правовой защиты в Карелии. Молодежное движение в Карелии: организации, союзы, проекты и направления их деятельности. </w:t>
            </w:r>
          </w:p>
          <w:p w:rsidR="00163BE2" w:rsidRDefault="001A5F4B" w:rsidP="00163B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A5F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Конституция Республики Карелия – основной закон Республики. Механизмы реализации и защиты прав и свобод человека и гражданина в Карелии. </w:t>
            </w:r>
            <w:r w:rsidR="00014B9B" w:rsidRPr="00014B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Уполномоченны</w:t>
            </w:r>
            <w:r w:rsidR="00014B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</w:t>
            </w:r>
            <w:r w:rsidR="00014B9B" w:rsidRPr="00014B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 правам </w:t>
            </w:r>
            <w:r w:rsidR="00014B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ребенка и человека</w:t>
            </w:r>
            <w:r w:rsidR="00014B9B" w:rsidRPr="00014B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Республике Карелия</w:t>
            </w:r>
            <w:r w:rsidRPr="001A5F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. </w:t>
            </w:r>
            <w:r w:rsidR="00163BE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Молодежные движения и </w:t>
            </w:r>
            <w:r w:rsidR="00163BE2" w:rsidRPr="001A5F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организации</w:t>
            </w:r>
            <w:r w:rsidRPr="001A5F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Карелии. </w:t>
            </w:r>
          </w:p>
          <w:p w:rsidR="004E120A" w:rsidRDefault="00014B9B" w:rsidP="004E12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14B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Литосфера и рельеф Карелии. Основные этапы формирования современного рельефа Карелии. Внешние и внутренние процессы </w:t>
            </w:r>
            <w:proofErr w:type="spellStart"/>
            <w:r w:rsidRPr="00014B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рельефообразования</w:t>
            </w:r>
            <w:proofErr w:type="spellEnd"/>
            <w:r w:rsidRPr="00014B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  <w:r w:rsidR="004E120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014B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Природно-климатические условия Карелии. </w:t>
            </w:r>
          </w:p>
          <w:p w:rsidR="00014B9B" w:rsidRPr="00014B9B" w:rsidRDefault="00014B9B" w:rsidP="004E12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14B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Основные природные комплексы Карелии. Леса. Болота. Луга. Горно-тундровые комплексы. </w:t>
            </w:r>
            <w:proofErr w:type="spellStart"/>
            <w:r w:rsidR="004E120A" w:rsidRPr="00014B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Прибрежно</w:t>
            </w:r>
            <w:proofErr w:type="spellEnd"/>
            <w:r w:rsidRPr="00014B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—водяные комплексы. </w:t>
            </w:r>
          </w:p>
          <w:p w:rsidR="00014B9B" w:rsidRDefault="00014B9B" w:rsidP="00014B9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8022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4E120A" w:rsidRPr="004E120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Сезонные</w:t>
            </w:r>
            <w:r w:rsidR="004E120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неблагоприятные</w:t>
            </w:r>
            <w:r w:rsidR="004E120A" w:rsidRPr="004E120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4E120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природные процессы и явления на территории Карелии и их влияние на жизнедеятельность населения.</w:t>
            </w:r>
          </w:p>
          <w:p w:rsidR="004E120A" w:rsidRPr="00280228" w:rsidRDefault="004E120A" w:rsidP="00014B9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E120A" w:rsidRPr="00280228" w:rsidRDefault="004E120A" w:rsidP="00014B9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E120A" w:rsidRPr="004E120A" w:rsidRDefault="004E120A" w:rsidP="004E120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120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Растения в природных сообществах (экосистемах).</w:t>
            </w:r>
          </w:p>
          <w:p w:rsidR="00A3750A" w:rsidRDefault="004E120A" w:rsidP="00CD65F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120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Экологические факторы, определяющие своеобразие растительного мира Карелии. Экосистемы Карелии, их особенности.  Приспособления растений к среде обитания.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4E120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Растительные сообщества Карелии: лес, водоёмы, болота. Видовой состав растительных сообществ, преобладающие в них растения, взаимосвязи между ними. Редкие растения Карелии.</w:t>
            </w:r>
          </w:p>
          <w:p w:rsidR="00280228" w:rsidRDefault="00CD65F1" w:rsidP="0028022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D65F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Включение Карелии в состав Российского государства. </w:t>
            </w:r>
            <w:proofErr w:type="spellStart"/>
            <w:r w:rsidRPr="00CD65F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Корельский</w:t>
            </w:r>
            <w:proofErr w:type="spellEnd"/>
            <w:r w:rsidRPr="00CD65F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уезд. Город </w:t>
            </w:r>
            <w:proofErr w:type="spellStart"/>
            <w:r w:rsidRPr="00CD65F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Корела</w:t>
            </w:r>
            <w:proofErr w:type="spellEnd"/>
            <w:r w:rsidRPr="00CD65F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. Сельское хозяйство. Солеварение и железоделательный промысел. Развитие ремесла. Крестьянское предпринимательство.  Развитие торговли.  </w:t>
            </w:r>
            <w:proofErr w:type="spellStart"/>
            <w:r w:rsidRPr="00CD65F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Повенецкий</w:t>
            </w:r>
            <w:proofErr w:type="spellEnd"/>
            <w:r w:rsidRPr="00CD65F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рядок. Шведская агрессия в Карелии в конце XVI века. Оборона </w:t>
            </w:r>
            <w:proofErr w:type="spellStart"/>
            <w:r w:rsidRPr="00CD65F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Корелы</w:t>
            </w:r>
            <w:proofErr w:type="spellEnd"/>
            <w:r w:rsidRPr="00CD65F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65F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Корельский</w:t>
            </w:r>
            <w:proofErr w:type="spellEnd"/>
            <w:r w:rsidRPr="00CD65F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уезд в составе Швеции: хозяйственные и политические последствия. Основание Олонца. Олонец – административный центр края. Появление первых металлургических заводов. Старообрядцы в Карелии. Соловецкое восстание 1668-1676 гг.</w:t>
            </w:r>
          </w:p>
          <w:p w:rsidR="00280228" w:rsidRPr="00280228" w:rsidRDefault="00280228" w:rsidP="0028022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8022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Влияние фольклора Карелии на литературу. В. П. </w:t>
            </w:r>
            <w:proofErr w:type="spellStart"/>
            <w:r w:rsidRPr="0028022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Щеголёнок</w:t>
            </w:r>
            <w:proofErr w:type="spellEnd"/>
            <w:r w:rsidRPr="0028022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 «Архангел». Л. Н. Толстой. «Чем люди живы?» Ю. П. Казаков. «Калевала»</w:t>
            </w:r>
          </w:p>
          <w:p w:rsidR="00280228" w:rsidRDefault="00280228" w:rsidP="0028022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8022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Г. Державин. Ода «Водопад». Г. Р. Державин – губернатор </w:t>
            </w:r>
            <w:proofErr w:type="spellStart"/>
            <w:r w:rsidRPr="0028022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Олонецкого</w:t>
            </w:r>
            <w:proofErr w:type="spellEnd"/>
            <w:r w:rsidRPr="0028022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края. История создания оды. Символика образа водопада: человеческая жизнь, слава, всепожирающее время. Ф. Глинка. Личность и творчество Ф. Н. Глинки. Поэма «Карелия». Тема устного народного творчества в карельской литературе. Я. </w:t>
            </w:r>
            <w:proofErr w:type="spellStart"/>
            <w:r w:rsidRPr="0028022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Ругоев</w:t>
            </w:r>
            <w:proofErr w:type="spellEnd"/>
            <w:r w:rsidRPr="0028022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«Кантеле». Сказ о создании национального инструмента («Кленовое кантеле» В. И. Пулькина). Искусство как способ духовного противостояния войне в повести Д. И. Гусарова «Партизанская музыка». Тема </w:t>
            </w:r>
            <w:r w:rsidRPr="0028022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преемственности традиций в лирике Р. Рождественского. Образ И. Федосовой в стихотворении «На Юсовой горе».</w:t>
            </w:r>
          </w:p>
          <w:p w:rsidR="00280228" w:rsidRPr="00280228" w:rsidRDefault="00280228" w:rsidP="0028022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8022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Культурное пространство Карелии XVI-XVII вв.</w:t>
            </w:r>
          </w:p>
          <w:p w:rsidR="00280228" w:rsidRPr="00280228" w:rsidRDefault="00280228" w:rsidP="00280228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8022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Архитектура. Деревянное зодчество. Шатровый стиль в архитектуре. Монастырские ансамбли.</w:t>
            </w:r>
          </w:p>
          <w:p w:rsidR="00280228" w:rsidRPr="00280228" w:rsidRDefault="00280228" w:rsidP="00280228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8022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Изобразительное искусство. Иконопись. «Северное письмо».  Иконы XVI-XVII вв. в коллекции Музея изобразительных искусств Карелии («Божья Матерь Смоленская», «Илья Пророк в пустыне», «Святой </w:t>
            </w:r>
            <w:proofErr w:type="spellStart"/>
            <w:r w:rsidRPr="0028022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Власий</w:t>
            </w:r>
            <w:proofErr w:type="spellEnd"/>
            <w:r w:rsidRPr="0028022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»).</w:t>
            </w:r>
          </w:p>
          <w:p w:rsidR="00280228" w:rsidRPr="00280228" w:rsidRDefault="00280228" w:rsidP="002802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E120A" w:rsidRPr="00280228" w:rsidRDefault="004E120A" w:rsidP="00014B9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5F1" w:rsidRDefault="00CD65F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6E34E5">
              <w:t>конституционные права и обязанности гражданина Российской Федерации, основные положения</w:t>
            </w:r>
            <w:r w:rsidR="006E34E5" w:rsidRPr="001A5F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Конституци</w:t>
            </w:r>
            <w:r w:rsidR="006E34E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</w:t>
            </w:r>
            <w:r w:rsidR="006E34E5" w:rsidRPr="001A5F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Республики Карелия</w:t>
            </w:r>
            <w:r w:rsidR="006E34E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. </w:t>
            </w:r>
            <w:r w:rsidR="006E34E5">
              <w:t xml:space="preserve">Приводить примеры способов защиты прав ребёнка в Российской Федерации, Республике Карелия;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основные этапы и ключевые события истории Карели</w:t>
            </w:r>
            <w:r w:rsidRPr="006A222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и,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выдающихся государственных, политических, общественных деятелей,  оказавших влияние на исторические  процессы в крае;</w:t>
            </w:r>
            <w:r w:rsidRPr="006A222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молодежное движение в Республике Карелия: организации, союзы, проекты, направления деятельности; природные комплексы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экосистемы края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содержание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изученных литературных произведений Карелии; изученные произведения изобразительного искусства и архитектуры.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деятельность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молодежных объединений своего населенного пункта; механизм защиты прав детей и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Карелии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Приводить примеры </w:t>
            </w:r>
            <w:r w:rsidRPr="006A2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молодежных организаций</w:t>
            </w: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2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республики; </w:t>
            </w:r>
            <w:r w:rsidRPr="006A2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воздействия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на рельеф края; редких биологических видов растений и </w:t>
            </w:r>
            <w:r w:rsidR="006E34E5"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лесов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Карелии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исторического и культурного развития, архитектуры, живописи, графики и прикладного искусства   Карелии;</w:t>
            </w:r>
            <w:r w:rsidRPr="006A2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 подростков и молодежи Карелии;</w:t>
            </w: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опасные</w:t>
            </w:r>
            <w:r w:rsidRPr="006A2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неблагоприятные природные процессы, и явления на территории Карелии,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признаки отличия;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редкие биологические виды лесов Карелии; значение охраны лесных экосистем и способы их защиты;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окружающей среде. 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исторических, природных и культурных объектов Карелии, наблюдения в природе и общественных процессах.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своей проектной и исследовательской деятельности по изучению истории, природы, культуры, архитектуры, литературы Карелии.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07" w:rsidRPr="006A2220" w:rsidTr="000C711D">
        <w:trPr>
          <w:gridAfter w:val="2"/>
          <w:wAfter w:w="6994" w:type="dxa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11D" w:rsidRDefault="000C711D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Default="00660B25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 – 34 часа</w:t>
            </w:r>
          </w:p>
          <w:p w:rsidR="000C711D" w:rsidRPr="006A2220" w:rsidRDefault="000C711D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0A07" w:rsidRPr="006A2220" w:rsidTr="009E32C0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Введение </w:t>
            </w: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. «Обществознание (4 часа)</w:t>
            </w: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Республики Карелия: основные черты.</w:t>
            </w:r>
          </w:p>
          <w:p w:rsidR="00657402" w:rsidRDefault="00657402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E34E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Основные отрасли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производства.</w:t>
            </w:r>
          </w:p>
          <w:p w:rsidR="00657402" w:rsidRPr="006A2220" w:rsidRDefault="002B1515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потенциал в развитии экономики.</w:t>
            </w:r>
          </w:p>
          <w:p w:rsidR="00657402" w:rsidRPr="006A2220" w:rsidRDefault="00657402" w:rsidP="0065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 образование в Республике Карелия.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ценности жизни общества.</w:t>
            </w:r>
          </w:p>
          <w:p w:rsidR="006E34E5" w:rsidRDefault="006E34E5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6A222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A222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. «География»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 в часовом поясе.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Природные ресурсы Карелии.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Карелии.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Антропогенные изменения природно-территориальных комплексов.</w:t>
            </w:r>
          </w:p>
          <w:p w:rsidR="0022699F" w:rsidRPr="00A03B8B" w:rsidRDefault="00030A07" w:rsidP="00A03B8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природные территории Карелии.</w:t>
            </w:r>
          </w:p>
          <w:p w:rsidR="00A03B8B" w:rsidRDefault="00A03B8B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«Биология» </w:t>
            </w:r>
          </w:p>
          <w:p w:rsidR="00CD65F1" w:rsidRPr="006A2220" w:rsidRDefault="00CD65F1" w:rsidP="00CD65F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лесов.</w:t>
            </w:r>
          </w:p>
          <w:p w:rsidR="00CD65F1" w:rsidRPr="00A3750A" w:rsidRDefault="00CD65F1" w:rsidP="00CD65F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 и их обитатели.</w:t>
            </w:r>
          </w:p>
          <w:p w:rsidR="00CD65F1" w:rsidRPr="00A3750A" w:rsidRDefault="00CD65F1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Редкие животные наших лесов</w:t>
            </w:r>
          </w:p>
          <w:p w:rsidR="0022699F" w:rsidRPr="00A3750A" w:rsidRDefault="0022699F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Pr="00A3750A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A37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A37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«История» </w:t>
            </w:r>
          </w:p>
          <w:p w:rsidR="006951A2" w:rsidRPr="00A3750A" w:rsidRDefault="006951A2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Карелия в годы Северной войны</w:t>
            </w:r>
          </w:p>
          <w:p w:rsidR="006951A2" w:rsidRPr="00A3750A" w:rsidRDefault="006951A2" w:rsidP="006951A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Карелия в эпоху Петра I. </w:t>
            </w:r>
          </w:p>
          <w:p w:rsidR="00CD65F1" w:rsidRPr="00A3750A" w:rsidRDefault="00CD65F1" w:rsidP="00CD65F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жизнь края в</w:t>
            </w:r>
            <w:r w:rsidR="0022699F" w:rsidRPr="00A3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XVIII в. </w:t>
            </w:r>
          </w:p>
          <w:p w:rsidR="006951A2" w:rsidRPr="00A3750A" w:rsidRDefault="006951A2" w:rsidP="00CD65F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Олонецкой губернии</w:t>
            </w:r>
          </w:p>
          <w:p w:rsidR="006951A2" w:rsidRPr="00A3750A" w:rsidRDefault="00E23DE1" w:rsidP="00CD65F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951A2" w:rsidRPr="00A3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ыт населения </w:t>
            </w:r>
            <w:r w:rsidRPr="00A3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Карелии в</w:t>
            </w:r>
            <w:r w:rsidR="006951A2" w:rsidRPr="00A3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в.</w:t>
            </w:r>
          </w:p>
          <w:p w:rsidR="00B512D1" w:rsidRDefault="00B512D1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«Литература»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Древо памяти.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истории.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поэта – одна судьба.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lang w:eastAsia="ru-RU"/>
              </w:rPr>
              <w:t>Человек. Страна. Судьба.</w:t>
            </w:r>
          </w:p>
          <w:p w:rsidR="00B512D1" w:rsidRDefault="00B512D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  <w:p w:rsidR="00294681" w:rsidRDefault="0029468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A22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6A22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 «Культура»</w:t>
            </w: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(6 часов)</w:t>
            </w:r>
          </w:p>
          <w:p w:rsidR="00B512D1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Скульптура.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литье из бронзы и чугуна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и графика.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музей, театр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Фольклор, музыка.</w:t>
            </w:r>
          </w:p>
          <w:p w:rsidR="00030A07" w:rsidRDefault="00030A07" w:rsidP="006951A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65FE" w:rsidRDefault="005565FE" w:rsidP="006951A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65FE" w:rsidRDefault="005565FE" w:rsidP="006951A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65FE" w:rsidRDefault="005565FE" w:rsidP="006951A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65FE" w:rsidRDefault="005565FE" w:rsidP="006951A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 </w:t>
            </w:r>
          </w:p>
          <w:p w:rsidR="005565FE" w:rsidRPr="006A2220" w:rsidRDefault="005565FE" w:rsidP="006951A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07" w:rsidRDefault="00660B25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660B25" w:rsidRDefault="00660B25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0B25" w:rsidRDefault="00660B25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B512D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699F" w:rsidRDefault="007C6E4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7C6E40" w:rsidRDefault="007C6E4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6E40" w:rsidRDefault="007C6E4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6E40" w:rsidRDefault="007C6E4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6E40" w:rsidRDefault="007C6E4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6E40" w:rsidRDefault="007C6E4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4681" w:rsidRDefault="0029468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6E40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B512D1" w:rsidRDefault="00B512D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12D1" w:rsidRDefault="00B512D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12D1" w:rsidRDefault="00B512D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12D1" w:rsidRDefault="00B512D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12D1" w:rsidRDefault="00B512D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12D1" w:rsidRDefault="00B512D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12D1" w:rsidRDefault="00B512D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12D1" w:rsidRDefault="00B512D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12D1" w:rsidRDefault="00B512D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4681" w:rsidRDefault="0029468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12D1" w:rsidRDefault="0029468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B512D1" w:rsidRDefault="00B512D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12D1" w:rsidRDefault="00B512D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12D1" w:rsidRDefault="00B512D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12D1" w:rsidRDefault="00B512D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12D1" w:rsidRDefault="00B512D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4681" w:rsidRDefault="0029468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12D1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22699F" w:rsidRDefault="0022699F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65FE" w:rsidRPr="005565FE" w:rsidRDefault="0029468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E5" w:rsidRDefault="006E34E5" w:rsidP="006E34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344E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    </w:t>
            </w:r>
          </w:p>
          <w:p w:rsidR="006E34E5" w:rsidRPr="005344E5" w:rsidRDefault="006E34E5" w:rsidP="006E34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4E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6E34E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Отличительные черты экономической жизни Республики Карелия. Основные отрасли экономики Карелии. Крупные предприятия и их роль в жизни Карелии. Товары и услуги, ресурсы Карелии и потребности населения. Особенности рынка труда в Карелии.</w:t>
            </w:r>
            <w:r w:rsidR="002B1515" w:rsidRPr="002B15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Население Карелии: численность, размещение, естественное движение населения</w:t>
            </w:r>
            <w:r w:rsidR="002B1515" w:rsidRPr="006E34E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6E34E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Рыночные отношения в Республике Карелия. Бизнес и предпринимательство. Малое предпринимательство и фермерское хозяйство в республике. Роль экономики республики Карелия в экономической системе России. Внешнеэкономические связи Республики Карелия.</w:t>
            </w:r>
            <w:r w:rsidRPr="0053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7402" w:rsidRPr="0065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 образование</w:t>
            </w:r>
            <w:r w:rsidR="0065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значимость в развитии Карелии.</w:t>
            </w:r>
          </w:p>
          <w:p w:rsidR="00545A62" w:rsidRPr="00545A62" w:rsidRDefault="00545A62" w:rsidP="00545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45A62" w:rsidRPr="00545A62" w:rsidRDefault="00545A62" w:rsidP="00545A6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45A6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Время на территории России. Карелия на карте часовых поясов Земли. Местное, поясное и зональное время: роль в хозяйстве и жизни людей. Природные условия и ресурсы, </w:t>
            </w:r>
            <w:r w:rsidRPr="00545A6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проблемы их рационального использования. Почвенный покров Карелии. Условия образования   почв Карелии. Антропогенные изменения природно-территориальных комплексов. Охраняемые природные территории Карелии. Государственные природные заповедники Карелии. Национальные парки. Памятники природы на территории Карелии.</w:t>
            </w:r>
          </w:p>
          <w:p w:rsidR="00A03B8B" w:rsidRDefault="00A03B8B" w:rsidP="0022699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03B8B" w:rsidRDefault="00A03B8B" w:rsidP="0022699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2699F" w:rsidRPr="0022699F" w:rsidRDefault="0022699F" w:rsidP="0022699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2699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Животные в природных сообществах (экосистемах), взаимосвязи между ними и с другими организмами. Пищевые связи в природных сообществах. Многообразие животных Карелии. Сохранение биоразнообразия животных Карелии.  Редкие животные Карелии.</w:t>
            </w:r>
          </w:p>
          <w:p w:rsidR="0022699F" w:rsidRPr="0022699F" w:rsidRDefault="0022699F" w:rsidP="006951A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2699F" w:rsidRPr="0022699F" w:rsidRDefault="0022699F" w:rsidP="0022699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2699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Карелия в XVIII веке. Боевые действия на территории Карелии в период Северной войны.  «</w:t>
            </w:r>
            <w:proofErr w:type="spellStart"/>
            <w:r w:rsidRPr="0022699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Осударева</w:t>
            </w:r>
            <w:proofErr w:type="spellEnd"/>
            <w:r w:rsidRPr="0022699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дорога». </w:t>
            </w:r>
            <w:proofErr w:type="spellStart"/>
            <w:r w:rsidRPr="0022699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Лодейнопольская</w:t>
            </w:r>
            <w:proofErr w:type="spellEnd"/>
            <w:r w:rsidRPr="0022699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верфь. </w:t>
            </w:r>
            <w:proofErr w:type="spellStart"/>
            <w:r w:rsidRPr="0022699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Олонецкие</w:t>
            </w:r>
            <w:proofErr w:type="spellEnd"/>
            <w:r w:rsidRPr="0022699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Петровские заводы и их деятельность в годы войны. Основание Петровской слободы. Преобразование Петровской слободы в город Петрозаводск. Создание Олонецкой губернии. Державин Г.Р. – первый губернатор края. Система управления в Олонецкой губернии.  Экономическое развитие края: сельское хозяйство, новые промыслы. Развитие металлургии. </w:t>
            </w:r>
            <w:proofErr w:type="spellStart"/>
            <w:r w:rsidRPr="0022699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Кончезерский</w:t>
            </w:r>
            <w:proofErr w:type="spellEnd"/>
            <w:r w:rsidRPr="0053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завод. </w:t>
            </w:r>
            <w:r w:rsidRPr="0022699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Александровский пушечный завод. Быт населения Карелии в XVIII век</w:t>
            </w:r>
            <w:r w:rsidR="00E23DE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</w:t>
            </w:r>
            <w:r w:rsidRPr="0022699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. </w:t>
            </w:r>
          </w:p>
          <w:p w:rsidR="00B512D1" w:rsidRPr="00B512D1" w:rsidRDefault="0022699F" w:rsidP="00B512D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2699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B512D1" w:rsidRPr="0053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512D1"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 И. Балашов «Марфа-посадница» (Отрывок). Тема созидательного труда в произведении. Образы Марфы-посадницы и Зосимы Соловецкого.</w:t>
            </w:r>
          </w:p>
          <w:p w:rsidR="00B512D1" w:rsidRPr="00B512D1" w:rsidRDefault="00B512D1" w:rsidP="00B512D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К. Г. Паустовский. «Судьба Шарля </w:t>
            </w:r>
            <w:proofErr w:type="spellStart"/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Лонсевиля</w:t>
            </w:r>
            <w:proofErr w:type="spellEnd"/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». История создания повести. Роль личности в истории.</w:t>
            </w:r>
          </w:p>
          <w:p w:rsidR="00E23DE1" w:rsidRDefault="00B512D1" w:rsidP="00B512D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А. Платонов («</w:t>
            </w:r>
            <w:proofErr w:type="spellStart"/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Сампо</w:t>
            </w:r>
            <w:proofErr w:type="spellEnd"/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»), поэзия Я. Виртанена и </w:t>
            </w:r>
            <w:proofErr w:type="spellStart"/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Леа</w:t>
            </w:r>
            <w:proofErr w:type="spellEnd"/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Хело</w:t>
            </w:r>
            <w:proofErr w:type="spellEnd"/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. </w:t>
            </w:r>
            <w:r w:rsidRPr="0053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E23DE1" w:rsidRDefault="00E23DE1" w:rsidP="00E23DE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2699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Развитие культуры в XVIII веке. Влияние реформ Петра I на развитие культуры в крае. Становление системы образования и здравоохранения. Горнозаводская школа. </w:t>
            </w:r>
            <w:proofErr w:type="spellStart"/>
            <w:r w:rsidRPr="0022699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Марциальные</w:t>
            </w:r>
            <w:proofErr w:type="spellEnd"/>
            <w:r w:rsidRPr="0022699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воды. Фольклор: народные предания о Петре Великом</w:t>
            </w:r>
          </w:p>
          <w:p w:rsidR="00B512D1" w:rsidRPr="00B512D1" w:rsidRDefault="00B512D1" w:rsidP="00B512D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Архитектура Карелии XVIII века. Деревянная церковь Апостола Петра в </w:t>
            </w:r>
            <w:proofErr w:type="spellStart"/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Марциальных</w:t>
            </w:r>
            <w:proofErr w:type="spellEnd"/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Водах. Особенности градостроительства Петрозаводска в XVIII веке.  Мемориальные ансамбли Карелии.</w:t>
            </w:r>
          </w:p>
          <w:p w:rsidR="00B512D1" w:rsidRPr="00B512D1" w:rsidRDefault="00B512D1" w:rsidP="00B512D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Изобразительное искусство XVIII века: гравюры, портретная живопись, иконопись.</w:t>
            </w:r>
          </w:p>
          <w:p w:rsidR="00B512D1" w:rsidRPr="00B512D1" w:rsidRDefault="00B512D1" w:rsidP="00B512D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Прикладное искусство: творения карельских литейщиков, </w:t>
            </w:r>
            <w:proofErr w:type="spellStart"/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эмальеров</w:t>
            </w:r>
            <w:proofErr w:type="spellEnd"/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Выгореции</w:t>
            </w:r>
            <w:proofErr w:type="spellEnd"/>
            <w:r w:rsidRPr="00B512D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мастеров бытовых предметов.</w:t>
            </w:r>
          </w:p>
          <w:p w:rsidR="00545A62" w:rsidRPr="006A2220" w:rsidRDefault="00545A62" w:rsidP="007C6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B25" w:rsidRDefault="00660B25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основные этапы исторического развития  Карели</w:t>
            </w:r>
            <w:r w:rsidRPr="006A222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и,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выдающихся государственных, политических, общественных деятелей,  оказавших влияние на исторические  процессы в крае;  особенности экономического и социального  развития  </w:t>
            </w:r>
            <w:r w:rsidRPr="006A222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республики на современном этапе; природные ресурсы, почвы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антропогенные изменения природно-территориальных комплексов, охраняемые природные территории Карелии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изученные  литературные произведения карельских писателей и поэтов; особенности развития  архитектуры, скульптуры, художественного литья, живописи и графики,  культурной жизни   Карелии 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природно-климатические условия жизни населения Карелии</w:t>
            </w:r>
            <w:r w:rsidRPr="006A2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природно-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очаговые заболевания в Республике Карелия,</w:t>
            </w:r>
            <w:r w:rsidRPr="006A2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демографическую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ситуацию на основе представленных статистических данных таблицы.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антропогенных комплексов в пределах своего населенного пункта; семейных традиций и жизненных </w:t>
            </w:r>
            <w:r w:rsidR="00A03B8B"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ценностей.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исторического, природного, социально-экономические развития края;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нормы здорового образа жизни.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синхронность событий и процессов региональной и российской истории; астрономическое время своего населенного пункта в полдень;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и визуальные исторические источники, статистические таблицы, географические карты, литературные тексты.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приобретенные знания и умения в повседневной жизни для созидательного участия в общественной жизни Карелии, реализации и защиты своих прав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и наблюдения при изучении истории, природы и культуры родного края</w:t>
            </w:r>
          </w:p>
        </w:tc>
      </w:tr>
      <w:tr w:rsidR="00030A07" w:rsidRPr="006A2220" w:rsidTr="000C711D">
        <w:trPr>
          <w:gridAfter w:val="2"/>
          <w:wAfter w:w="6994" w:type="dxa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11D" w:rsidRDefault="000C711D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Default="007C6E4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  <w:r w:rsidR="0055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34 часа</w:t>
            </w:r>
          </w:p>
          <w:p w:rsidR="000C711D" w:rsidRPr="006A2220" w:rsidRDefault="000C711D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0A07" w:rsidRPr="006A2220" w:rsidTr="009E32C0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Введение </w:t>
            </w:r>
          </w:p>
          <w:p w:rsidR="005565FE" w:rsidRDefault="005565FE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«Обществознание» </w:t>
            </w:r>
          </w:p>
          <w:p w:rsidR="003B0476" w:rsidRPr="006A2220" w:rsidRDefault="003B0476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65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Основы конституционного строя Республики Карелия. 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 – территория согласия.</w:t>
            </w:r>
          </w:p>
          <w:p w:rsidR="00030A07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Карелии.</w:t>
            </w:r>
          </w:p>
          <w:p w:rsidR="003B0476" w:rsidRPr="006A2220" w:rsidRDefault="003B0476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Н</w:t>
            </w:r>
            <w:r w:rsidRPr="005565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аправления социальной политики Республики Карелия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 Карелии</w:t>
            </w: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Раздел II. «География»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Экономическое развитие и география межотраслевых комплексов республики.</w:t>
            </w:r>
          </w:p>
          <w:p w:rsidR="00030A07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Инфраструктурный </w:t>
            </w:r>
            <w:r w:rsidR="003B0476"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комплекс Республики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Карелия.</w:t>
            </w:r>
          </w:p>
          <w:p w:rsidR="009E32C0" w:rsidRDefault="009E32C0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 социально-экономического развития Республики Карелия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32C0" w:rsidRPr="006A2220" w:rsidRDefault="009E32C0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5565F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32C0" w:rsidRDefault="009E32C0" w:rsidP="005565F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0681" w:rsidRDefault="004D0681" w:rsidP="005565F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65FE" w:rsidRDefault="00030A07" w:rsidP="005565F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«Биология» </w:t>
            </w:r>
          </w:p>
          <w:p w:rsidR="0022699F" w:rsidRPr="006A2220" w:rsidRDefault="0022699F" w:rsidP="005565F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 и факторы риска болезни в условиях Карелии.</w:t>
            </w:r>
          </w:p>
          <w:p w:rsidR="0022699F" w:rsidRPr="006A2220" w:rsidRDefault="0022699F" w:rsidP="0022699F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Природно-климатические условия жизни населения Карелии.</w:t>
            </w:r>
          </w:p>
          <w:p w:rsidR="009E32C0" w:rsidRDefault="0022699F" w:rsidP="0022699F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окружающей</w:t>
            </w:r>
            <w:proofErr w:type="gramEnd"/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2C0" w:rsidRPr="003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Карелии</w:t>
            </w:r>
          </w:p>
          <w:p w:rsidR="004D0681" w:rsidRPr="004D0681" w:rsidRDefault="0022699F" w:rsidP="004D068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Раздел IV. «История» </w:t>
            </w:r>
          </w:p>
          <w:p w:rsidR="007C6E40" w:rsidRPr="006A2220" w:rsidRDefault="007C6E40" w:rsidP="007C6E4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Карелия в эпоху Наполеоновских войн.</w:t>
            </w:r>
          </w:p>
          <w:p w:rsidR="007C6E40" w:rsidRPr="006A2220" w:rsidRDefault="007C6E40" w:rsidP="007C6E4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Крестьяне Карелии во второй половине XIX веке.</w:t>
            </w:r>
          </w:p>
          <w:p w:rsidR="007C6E40" w:rsidRPr="006A2220" w:rsidRDefault="007C6E40" w:rsidP="007C6E4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Промышленники и торговцы Карелии в пореформенный период.</w:t>
            </w:r>
          </w:p>
          <w:p w:rsidR="007C6E40" w:rsidRPr="005565FE" w:rsidRDefault="007C6E40" w:rsidP="005565FE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Интеллигенция Карелии: развитие здравоохранения и образования во второй половине XIX веке.</w:t>
            </w:r>
          </w:p>
          <w:p w:rsidR="00D606D1" w:rsidRDefault="00D606D1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7143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Карелия на пороге нового века. </w:t>
            </w:r>
          </w:p>
          <w:p w:rsidR="004D0681" w:rsidRDefault="004D0681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Раздел V. «Литература» </w:t>
            </w: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Михаил Пришвин. В краю леса, воды и камня</w:t>
            </w: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Дмитрий Гусаров. Партизанский поход</w:t>
            </w: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Ортье</w:t>
            </w:r>
            <w:proofErr w:type="spellEnd"/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Степанов. На земле своих предков</w:t>
            </w: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«Культура» </w:t>
            </w: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Архитектура</w:t>
            </w: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Монументальное искусство и скульптура</w:t>
            </w: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Живопись и графика</w:t>
            </w: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Театр</w:t>
            </w:r>
            <w:r w:rsid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альная и музыкальная культура </w:t>
            </w:r>
            <w:r w:rsidR="00AD0370"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Карелии</w:t>
            </w:r>
            <w:r w:rsid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  <w:p w:rsidR="00030A07" w:rsidRPr="006A2220" w:rsidRDefault="004619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Культурные и научные центры республики.</w:t>
            </w:r>
          </w:p>
          <w:p w:rsidR="00030A07" w:rsidRPr="006A2220" w:rsidRDefault="00030A07" w:rsidP="00030A07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0370" w:rsidRDefault="00AD0370" w:rsidP="00AD037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0370" w:rsidRDefault="00AD0370" w:rsidP="00AD037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0370" w:rsidRDefault="00AD0370" w:rsidP="00AD037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0681" w:rsidRDefault="004D0681" w:rsidP="00AD037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0681" w:rsidRDefault="004D0681" w:rsidP="00AD037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A07" w:rsidRPr="006A2220" w:rsidRDefault="00AD0370" w:rsidP="00AD037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07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 </w:t>
            </w: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3B0476" w:rsidRDefault="003B0476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  <w:p w:rsidR="005565FE" w:rsidRDefault="0029468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B0476" w:rsidRDefault="003B0476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B0476" w:rsidRDefault="003B0476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</w:t>
            </w: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9E32C0" w:rsidRDefault="009E32C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9E32C0" w:rsidRDefault="009E32C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9E32C0" w:rsidRDefault="009E32C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9E32C0" w:rsidRDefault="009E32C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9E32C0" w:rsidRDefault="009E32C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D0681" w:rsidRDefault="004D068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</w:t>
            </w: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D7143A" w:rsidRDefault="00D7143A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D0681" w:rsidRDefault="004D068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29468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D0681" w:rsidRDefault="004D068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</w:t>
            </w: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Default="00AD0370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</w:t>
            </w:r>
          </w:p>
          <w:p w:rsidR="00461907" w:rsidRDefault="004619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61907" w:rsidRDefault="004619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61907" w:rsidRDefault="004619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61907" w:rsidRDefault="004619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61907" w:rsidRDefault="004619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61907" w:rsidRDefault="004619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61907" w:rsidRDefault="004619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61907" w:rsidRDefault="004619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61907" w:rsidRDefault="004619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61907" w:rsidRDefault="004619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61907" w:rsidRDefault="004619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61907" w:rsidRDefault="004619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61907" w:rsidRDefault="004619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94681" w:rsidRDefault="0029468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</w:t>
            </w:r>
          </w:p>
          <w:p w:rsidR="00294681" w:rsidRDefault="0029468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461907" w:rsidRPr="00461907" w:rsidRDefault="00294681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FE" w:rsidRDefault="005565FE" w:rsidP="005565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Default="005565FE" w:rsidP="005565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5565FE" w:rsidRPr="005565FE" w:rsidRDefault="005565FE" w:rsidP="005565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565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Основы конституционного строя Республики Карелия.  Законодательные, исполнительные и судебные государственные органы власти в Карелии.  Глава Республики Карелия. Законодательное собрание и правительство Республики Карелия.  Судебная система. Местное самоуправление. Участие граждан Карелии в политической жизни республики. Становление гражданского общества в республике. </w:t>
            </w:r>
          </w:p>
          <w:p w:rsidR="005565FE" w:rsidRPr="005565FE" w:rsidRDefault="005565FE" w:rsidP="005565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565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Карелия - многонациональная республика. Основные направления социальной политики Республики Карелия.  </w:t>
            </w:r>
            <w:r w:rsidRPr="005565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Развитие информационного пространства Карелии. Профессии настоящего и будущего. Непрерывное образование и возможности его получения в Карелии. </w:t>
            </w:r>
          </w:p>
          <w:p w:rsidR="00030A07" w:rsidRPr="00AD037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D0681" w:rsidRDefault="004D0681" w:rsidP="004D068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B0476" w:rsidRPr="00AD0370" w:rsidRDefault="003B0476" w:rsidP="004D068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Общая характеристика хозяйства Карелии. Состав хозяйства: важнейшие межотраслевые комплексы и отрасли. Отраслевая структура, функциональная и территориальная структуры хозяйства региона, факторы их формирования и развития.  Особенности отраслевой и территориальной структуры хозяйства Карелии. Инфраструктурный комплекс. 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связи.</w:t>
            </w:r>
            <w:r w:rsidR="009E32C0"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Карелия как часть Европейского Севера России и Арктической зоны Государственная политика как фактор развития производства. Региональная целевая программа «Стратегии социально-экономического развития Республики Карелия на период до 2030 года». </w:t>
            </w:r>
          </w:p>
          <w:p w:rsidR="00D7143A" w:rsidRPr="00AD0370" w:rsidRDefault="00D7143A" w:rsidP="00D7143A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Человек и окружающая среда. Здоровье человека и факторы риска болезни в условиях Карелии. Генетические факторы, влияющие на здоровье человека. Экологические факторы, влияющие на здоровье человека в Карелии. Меры профилактики заболеваний, вызванных влиянием данных факторов.  Социальные факторы, негативно влияющие на здоровье человека в Карелии. Профилактика негативного влияния социальных факторов. Способы укрепления здоровья.</w:t>
            </w:r>
          </w:p>
          <w:p w:rsidR="00D7143A" w:rsidRPr="00AD0370" w:rsidRDefault="00D7143A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D7143A" w:rsidRPr="00AD0370" w:rsidRDefault="00D7143A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D7143A" w:rsidRPr="00D7143A" w:rsidRDefault="00D7143A" w:rsidP="00D7143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7143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Карелия в эпоху наполеоновских войн. Участие жителей Карелии в боевых действиях в годы наполеоновских войн. Ополчения 1807 и 1812 годов. </w:t>
            </w:r>
            <w:proofErr w:type="spellStart"/>
            <w:r w:rsidRPr="00D7143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Олонецкие</w:t>
            </w:r>
            <w:proofErr w:type="spellEnd"/>
            <w:r w:rsidRPr="00D7143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горные заводы в годы войны. Социально-экономическое положение и хозяйственное развитие Карелии в начале ХIХ века. Положение крестьян Карелии и </w:t>
            </w:r>
            <w:r w:rsidR="004D0681" w:rsidRPr="00D7143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их </w:t>
            </w:r>
            <w:r w:rsidR="004D068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освобождение</w:t>
            </w:r>
            <w:r w:rsidRPr="00D7143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от крепостной зависимости. Сельское хозяйство, промышленность, торговля Карелии в пореформенный период. Отходничество. Особенности проведения реформ 1860-х – 1870-х гг. в Карелии и их значение для развития края. Развитие здравоохранения и образования во второй половине XIX века. Карелия на пороге нового века. Экономическое развития края. Карелия в годы первой русской революции 1905-1907 гг. Карелия в годы I мировой войны. Строительство Мурманской железной дороги. </w:t>
            </w:r>
          </w:p>
          <w:p w:rsidR="00D7143A" w:rsidRPr="00AD0370" w:rsidRDefault="00D7143A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D606D1" w:rsidRDefault="00D606D1" w:rsidP="0046190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Тематическое и жанровое разнообразие карельской литературы и литературы о Карелии. Нравственные основы личности в осмыслении М. Пришвина.  «В краю непуганых птиц», «Плач вдовы» М. Пришвин.</w:t>
            </w:r>
            <w:r w:rsid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Искусство как способ духовного противостояния войне в повести Д. И. Гусарова «Партизанская музыка».</w:t>
            </w:r>
            <w:r w:rsid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Темы семьи, рода, связи поколений в творчестве О. Степанова «Родичи», «Будни </w:t>
            </w:r>
            <w:proofErr w:type="spellStart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Хаапалахти</w:t>
            </w:r>
            <w:proofErr w:type="spellEnd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».</w:t>
            </w:r>
          </w:p>
          <w:p w:rsidR="00AD0370" w:rsidRDefault="00AD0370" w:rsidP="00AD03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D0370" w:rsidRPr="00AD0370" w:rsidRDefault="00AD0370" w:rsidP="00AD037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Своеобразие архитектуры и живописи Карелии XIX - XX вв. Памятники архитектуры.  Монументальное искусство и скульптура. Произведения карельских мастеров изобразительного искусства: В. Попов, О. Бородкин, Г. </w:t>
            </w:r>
            <w:proofErr w:type="spellStart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Стронк</w:t>
            </w:r>
            <w:proofErr w:type="spellEnd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Юнтунен</w:t>
            </w:r>
            <w:proofErr w:type="spellEnd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О. </w:t>
            </w:r>
            <w:proofErr w:type="spellStart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Юнтунен</w:t>
            </w:r>
            <w:proofErr w:type="spellEnd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Б. Поморцев. В. Авдышев, А. Авдышев, М. Юфа, Т. Юфа, В. Иваненко, В. Чекмасов, </w:t>
            </w:r>
            <w:proofErr w:type="spellStart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Е.Пехова</w:t>
            </w:r>
            <w:proofErr w:type="spellEnd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Л. Трифонов, В. Зорин, В. Зорина, А. Каштанов, Б. Топурия, А. Морозов, А. Харитонов, Л. </w:t>
            </w:r>
            <w:proofErr w:type="spellStart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Ланкинен</w:t>
            </w:r>
            <w:proofErr w:type="spellEnd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Ланкинен</w:t>
            </w:r>
            <w:proofErr w:type="spellEnd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. К. Гоголев, Н. Кошелева, В. Кошелев, Б. </w:t>
            </w:r>
            <w:proofErr w:type="spellStart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Акбулатов</w:t>
            </w:r>
            <w:proofErr w:type="spellEnd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Э.Акулов</w:t>
            </w:r>
            <w:proofErr w:type="spellEnd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Давидян</w:t>
            </w:r>
            <w:proofErr w:type="spellEnd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Коппалев</w:t>
            </w:r>
            <w:proofErr w:type="spellEnd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 (по выбору). Современное изобразительное искусство Карелии.     Особенности театральной и музыкальной культуры Карелии. Театры Карелии и их история.  Известные карельские музыкальные коллективы (Государственный ансамбль «Кантеле», Оркестр народных инструментов «</w:t>
            </w:r>
            <w:proofErr w:type="spellStart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Онего</w:t>
            </w:r>
            <w:proofErr w:type="spellEnd"/>
            <w:r w:rsidRPr="00AD03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»), музыкальной центры Карелии (Карельская филармония, Государственная консерватория им. А.К. Глазунова).</w:t>
            </w:r>
          </w:p>
          <w:p w:rsidR="00AD0370" w:rsidRPr="00AD0370" w:rsidRDefault="00AD0370" w:rsidP="00AD03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основные этапы и  ключевые события истории Карели</w:t>
            </w:r>
            <w:r w:rsidRPr="006A222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;</w:t>
            </w:r>
            <w:r w:rsidRPr="006A222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национальный состав населения Республики Карелия; последствия распространения информационных технологий в жизни людей;  межотраслевые комплексы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инфраструктурный комплекс Республики Карелия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экологическую ситуацию в Республике Карелия;  содержание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изученных литературных произведений Карелии;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особенности культурной жизни Карелии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</w:t>
            </w:r>
            <w:r w:rsidR="005565F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I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века.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права на образование на территории Карелии, о деятельности учреждений дополнительного образования на примере своего населенного пункта; способы защиты окружающей среды в условиях Карелии.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6A2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существования добрососедских отношений между представителями разных национальностей на территории Карелии</w:t>
            </w: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6A2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деятельности национальных общественных организаций; основных производственных предприятий республики и своего населенного пункта; топонимов локального уровня.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Выявлять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существенные </w:t>
            </w:r>
            <w:r w:rsidR="00D7143A"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черты, общее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особенное в проявлении и последствиях наиболее важных исторических и </w:t>
            </w:r>
            <w:r w:rsidR="00D7143A"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культурных событий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</w:t>
            </w:r>
            <w:r w:rsidR="00D7143A"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явлений в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России и Карелии. 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Объяснять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преимущества приграничного положения</w:t>
            </w:r>
            <w:r w:rsidRPr="006A222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Карелии для развития международных отношений; взаимосвязь процессов развития транспорта и развития экономики, туризма в республике.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синхронность событий и процессов региональной и российской истории</w:t>
            </w:r>
            <w:r w:rsidRPr="006A22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; значение побратимских связей на примере своего города, района; свое отношение к наиболее значительным событиям в истории и достижениям в культуре Карелии, историческим личностям, деятелям культуры.</w:t>
            </w:r>
          </w:p>
          <w:p w:rsidR="00030A07" w:rsidRPr="006A2220" w:rsidRDefault="00030A07" w:rsidP="00030A0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Проводить </w:t>
            </w:r>
            <w:r w:rsidRPr="006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по изучению истории, культуры, природы Карелии.</w:t>
            </w:r>
          </w:p>
        </w:tc>
      </w:tr>
    </w:tbl>
    <w:p w:rsidR="006A2220" w:rsidRPr="006E1D0A" w:rsidRDefault="00030A07" w:rsidP="00D0193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E8693F" w:rsidRDefault="00E8693F" w:rsidP="00E869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</w:pPr>
    </w:p>
    <w:p w:rsidR="00663C95" w:rsidRDefault="00663C95" w:rsidP="00E869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sectPr w:rsidR="00663C95" w:rsidSect="00A3191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693F" w:rsidRDefault="00E8693F" w:rsidP="00E869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</w:pPr>
      <w:r w:rsidRPr="00E8693F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lastRenderedPageBreak/>
        <w:t>Учебно-методическое обеспечение учебного предмета «Моя Карелия»:</w:t>
      </w:r>
    </w:p>
    <w:p w:rsidR="00E8693F" w:rsidRPr="00E8693F" w:rsidRDefault="00E8693F" w:rsidP="00E869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</w:pPr>
    </w:p>
    <w:p w:rsidR="00E8693F" w:rsidRPr="00E8693F" w:rsidRDefault="00E8693F" w:rsidP="00E869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8693F">
        <w:rPr>
          <w:rFonts w:ascii="Times New Roman" w:eastAsia="Times New Roman" w:hAnsi="Times New Roman" w:cs="Times New Roman"/>
          <w:kern w:val="2"/>
          <w:sz w:val="28"/>
          <w:szCs w:val="28"/>
        </w:rPr>
        <w:t>Кутьков</w:t>
      </w:r>
      <w:proofErr w:type="spellEnd"/>
      <w:r w:rsidRPr="00E8693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Н. П. Моя Карелия. Путешествие по родному краю: учебник для 5-го класса общеобразовательных учреждений Республики Карелия / Н. П. </w:t>
      </w:r>
      <w:proofErr w:type="spellStart"/>
      <w:r w:rsidRPr="00E8693F">
        <w:rPr>
          <w:rFonts w:ascii="Times New Roman" w:eastAsia="Times New Roman" w:hAnsi="Times New Roman" w:cs="Times New Roman"/>
          <w:kern w:val="2"/>
          <w:sz w:val="28"/>
          <w:szCs w:val="28"/>
        </w:rPr>
        <w:t>Кутьков</w:t>
      </w:r>
      <w:proofErr w:type="spellEnd"/>
      <w:r w:rsidRPr="00E8693F">
        <w:rPr>
          <w:rFonts w:ascii="Times New Roman" w:eastAsia="Times New Roman" w:hAnsi="Times New Roman" w:cs="Times New Roman"/>
          <w:kern w:val="2"/>
          <w:sz w:val="28"/>
          <w:szCs w:val="28"/>
        </w:rPr>
        <w:t>. - Издание 3-е, исправленное и дополненное. - Петрозаводск: Фонд творческой инициативы, 2015. - 119 с.</w:t>
      </w:r>
      <w:r w:rsidRPr="00E8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8693F" w:rsidRPr="00E8693F" w:rsidRDefault="00E8693F" w:rsidP="00E869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8693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Григорьевская, Н. Ю. Моя Карелия. Путешествие по родному краю: 5 класс: рабочая тетрадь [к учебнику Н. П. </w:t>
      </w:r>
      <w:proofErr w:type="spellStart"/>
      <w:r w:rsidRPr="00E8693F">
        <w:rPr>
          <w:rFonts w:ascii="Times New Roman" w:eastAsia="Times New Roman" w:hAnsi="Times New Roman" w:cs="Times New Roman"/>
          <w:kern w:val="2"/>
          <w:sz w:val="28"/>
          <w:szCs w:val="28"/>
        </w:rPr>
        <w:t>Кутькова</w:t>
      </w:r>
      <w:proofErr w:type="spellEnd"/>
      <w:r w:rsidRPr="00E8693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"Моя Карелия. Путешествие по родному краю"] / Н. Ю. Григорьевская, О. В. Николаенко.  - Петрозаводск: Фонд творческой инициативы, 2015. - 56 с.</w:t>
      </w:r>
    </w:p>
    <w:p w:rsidR="00E8693F" w:rsidRPr="00E8693F" w:rsidRDefault="00E8693F" w:rsidP="00E869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8693F">
        <w:rPr>
          <w:rFonts w:ascii="Times New Roman" w:eastAsia="Times New Roman" w:hAnsi="Times New Roman" w:cs="Times New Roman"/>
          <w:kern w:val="2"/>
          <w:sz w:val="28"/>
          <w:szCs w:val="28"/>
        </w:rPr>
        <w:t>Моя Карелия: учебник для 6-го класса общеобразовательных учреждений Республики Карелия / [Т. И. Агаркова и др.]. - Петрозаводск: Фонд творческой инициативы, 2014. - 142 с.</w:t>
      </w:r>
    </w:p>
    <w:p w:rsidR="00E8693F" w:rsidRPr="00E8693F" w:rsidRDefault="00E8693F" w:rsidP="00E869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93F">
        <w:rPr>
          <w:rFonts w:ascii="Times New Roman" w:eastAsia="Times New Roman" w:hAnsi="Times New Roman" w:cs="Times New Roman"/>
          <w:kern w:val="2"/>
          <w:sz w:val="28"/>
          <w:szCs w:val="28"/>
        </w:rPr>
        <w:t>Моя Карелия: портфолио исследователя: 6 [класс: учебное пособие для обучающихся общеобразовательных учреждений Республики Карелия / Т. И. Агаркова и др.]. - 1-е издание. - Петрозаводск: Фонд творческой инициативы, 2015. - 40 с.</w:t>
      </w:r>
      <w:r w:rsidRPr="00E8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8693F" w:rsidRPr="00E8693F" w:rsidRDefault="00E8693F" w:rsidP="00E869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8693F">
        <w:rPr>
          <w:rFonts w:ascii="Times New Roman" w:eastAsia="Times New Roman" w:hAnsi="Times New Roman" w:cs="Times New Roman"/>
          <w:kern w:val="2"/>
          <w:sz w:val="28"/>
          <w:szCs w:val="28"/>
        </w:rPr>
        <w:t>Моя Карелия: учебник для 7-го класса общеобразовательных учреждений Республики Карелия / [Т. И. Агаркова и др.]. - Петрозаводск: Фонд творческой инициативы, 2014. - 175 с.</w:t>
      </w:r>
    </w:p>
    <w:p w:rsidR="00E8693F" w:rsidRPr="00E8693F" w:rsidRDefault="00E8693F" w:rsidP="00E869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8693F">
        <w:rPr>
          <w:rFonts w:ascii="Times New Roman" w:eastAsia="Times New Roman" w:hAnsi="Times New Roman" w:cs="Times New Roman"/>
          <w:kern w:val="2"/>
          <w:sz w:val="28"/>
          <w:szCs w:val="28"/>
        </w:rPr>
        <w:t>Моя Карелия: учебник для 8-го класса общеобразовательных учреждений Республики Карелия / [Т. И. Агаркова и др.]. - Петрозаводск: Фонд творческой инициативы, 2015. - 231 с.</w:t>
      </w:r>
    </w:p>
    <w:p w:rsidR="00E8693F" w:rsidRPr="00E8693F" w:rsidRDefault="00E8693F" w:rsidP="00E86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8693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Моя Карелия: учебник для 9-го класса общеобразовательных учреждений Республики Карелия / [Т. И. Агаркова и др.]. - Петрозаводск: Фонд творческой инициативы, 2014. - 215 с. </w:t>
      </w:r>
    </w:p>
    <w:p w:rsidR="00E8693F" w:rsidRDefault="00E8693F" w:rsidP="00E8693F">
      <w:pPr>
        <w:keepNext/>
        <w:tabs>
          <w:tab w:val="left" w:pos="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</w:pPr>
    </w:p>
    <w:p w:rsidR="002B0998" w:rsidRPr="003C577E" w:rsidRDefault="002B0998" w:rsidP="00E8693F">
      <w:pPr>
        <w:ind w:firstLine="567"/>
        <w:rPr>
          <w:szCs w:val="28"/>
        </w:rPr>
      </w:pPr>
    </w:p>
    <w:sectPr w:rsidR="002B0998" w:rsidRPr="003C577E" w:rsidSect="0066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601" w:rsidRDefault="00DE4601" w:rsidP="00626A32">
      <w:pPr>
        <w:spacing w:after="0" w:line="240" w:lineRule="auto"/>
      </w:pPr>
      <w:r>
        <w:separator/>
      </w:r>
    </w:p>
  </w:endnote>
  <w:endnote w:type="continuationSeparator" w:id="0">
    <w:p w:rsidR="00DE4601" w:rsidRDefault="00DE4601" w:rsidP="0062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OfficinaSansExtra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BoldITC">
    <w:altName w:val="Franklin Gothic Demi Cond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0862944"/>
      <w:docPartObj>
        <w:docPartGallery w:val="Page Numbers (Bottom of Page)"/>
        <w:docPartUnique/>
      </w:docPartObj>
    </w:sdtPr>
    <w:sdtEndPr/>
    <w:sdtContent>
      <w:p w:rsidR="00BD7BA4" w:rsidRDefault="00BD7BA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7BA4" w:rsidRDefault="00BD7B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601" w:rsidRDefault="00DE4601" w:rsidP="00626A32">
      <w:pPr>
        <w:spacing w:after="0" w:line="240" w:lineRule="auto"/>
      </w:pPr>
      <w:r>
        <w:separator/>
      </w:r>
    </w:p>
  </w:footnote>
  <w:footnote w:type="continuationSeparator" w:id="0">
    <w:p w:rsidR="00DE4601" w:rsidRDefault="00DE4601" w:rsidP="00626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F14"/>
    <w:multiLevelType w:val="hybridMultilevel"/>
    <w:tmpl w:val="6C3C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421E"/>
    <w:multiLevelType w:val="hybridMultilevel"/>
    <w:tmpl w:val="7A92D3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D6270E4"/>
    <w:multiLevelType w:val="hybridMultilevel"/>
    <w:tmpl w:val="6C3C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80F7E"/>
    <w:multiLevelType w:val="multilevel"/>
    <w:tmpl w:val="F652556C"/>
    <w:lvl w:ilvl="0">
      <w:start w:val="1"/>
      <w:numFmt w:val="decimal"/>
      <w:lvlText w:val="150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D00C4B"/>
    <w:multiLevelType w:val="hybridMultilevel"/>
    <w:tmpl w:val="471EACFC"/>
    <w:lvl w:ilvl="0" w:tplc="5E3822B2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8658548E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1D906FD4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9AA06ADC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D124FE44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13645D6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2E747708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0B2E230C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F5C0538C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FBA3CF8"/>
    <w:multiLevelType w:val="multilevel"/>
    <w:tmpl w:val="4A400976"/>
    <w:lvl w:ilvl="0">
      <w:start w:val="1"/>
      <w:numFmt w:val="decimal"/>
      <w:lvlText w:val="150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DE41D6"/>
    <w:multiLevelType w:val="multilevel"/>
    <w:tmpl w:val="BEE4E526"/>
    <w:lvl w:ilvl="0">
      <w:start w:val="18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B05193"/>
    <w:multiLevelType w:val="hybridMultilevel"/>
    <w:tmpl w:val="C5A60C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5D5EE3"/>
    <w:multiLevelType w:val="hybridMultilevel"/>
    <w:tmpl w:val="6C3C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830F8"/>
    <w:multiLevelType w:val="hybridMultilevel"/>
    <w:tmpl w:val="A7B2D228"/>
    <w:lvl w:ilvl="0" w:tplc="6DF23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65DF1"/>
    <w:multiLevelType w:val="hybridMultilevel"/>
    <w:tmpl w:val="13CCDF9A"/>
    <w:lvl w:ilvl="0" w:tplc="49828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F213C1"/>
    <w:multiLevelType w:val="hybridMultilevel"/>
    <w:tmpl w:val="0862DDBE"/>
    <w:lvl w:ilvl="0" w:tplc="762E6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0E11AE"/>
    <w:multiLevelType w:val="hybridMultilevel"/>
    <w:tmpl w:val="33709C72"/>
    <w:lvl w:ilvl="0" w:tplc="5AA28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AA74BF"/>
    <w:multiLevelType w:val="hybridMultilevel"/>
    <w:tmpl w:val="73447C00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4" w15:restartNumberingAfterBreak="0">
    <w:nsid w:val="6A494E7E"/>
    <w:multiLevelType w:val="hybridMultilevel"/>
    <w:tmpl w:val="4BF095DC"/>
    <w:lvl w:ilvl="0" w:tplc="49828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F10236"/>
    <w:multiLevelType w:val="hybridMultilevel"/>
    <w:tmpl w:val="AF9210F6"/>
    <w:lvl w:ilvl="0" w:tplc="F14487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860E9"/>
    <w:multiLevelType w:val="hybridMultilevel"/>
    <w:tmpl w:val="4B6492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BC62EB7"/>
    <w:multiLevelType w:val="multilevel"/>
    <w:tmpl w:val="99B099BA"/>
    <w:lvl w:ilvl="0">
      <w:start w:val="1"/>
      <w:numFmt w:val="decimal"/>
      <w:lvlText w:val="150.8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5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8"/>
  </w:num>
  <w:num w:numId="16">
    <w:abstractNumId w:val="15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ED"/>
    <w:rsid w:val="00005210"/>
    <w:rsid w:val="00014B9B"/>
    <w:rsid w:val="0001659A"/>
    <w:rsid w:val="00030A07"/>
    <w:rsid w:val="00034608"/>
    <w:rsid w:val="000451D9"/>
    <w:rsid w:val="00047D3E"/>
    <w:rsid w:val="0006341A"/>
    <w:rsid w:val="000676ED"/>
    <w:rsid w:val="00067B2F"/>
    <w:rsid w:val="00074A37"/>
    <w:rsid w:val="0008089B"/>
    <w:rsid w:val="0008140B"/>
    <w:rsid w:val="00097090"/>
    <w:rsid w:val="000A42B3"/>
    <w:rsid w:val="000A5EF6"/>
    <w:rsid w:val="000B1D3E"/>
    <w:rsid w:val="000B3458"/>
    <w:rsid w:val="000C711D"/>
    <w:rsid w:val="000D695E"/>
    <w:rsid w:val="000E0326"/>
    <w:rsid w:val="000E35CB"/>
    <w:rsid w:val="0012276D"/>
    <w:rsid w:val="0012699C"/>
    <w:rsid w:val="0013321B"/>
    <w:rsid w:val="001422A2"/>
    <w:rsid w:val="00156682"/>
    <w:rsid w:val="00163BE2"/>
    <w:rsid w:val="0016652D"/>
    <w:rsid w:val="00187C1C"/>
    <w:rsid w:val="001A26D0"/>
    <w:rsid w:val="001A5F4B"/>
    <w:rsid w:val="001A6280"/>
    <w:rsid w:val="001C198D"/>
    <w:rsid w:val="001C7B6A"/>
    <w:rsid w:val="001D2DF7"/>
    <w:rsid w:val="001E3061"/>
    <w:rsid w:val="001E3C23"/>
    <w:rsid w:val="001F5C32"/>
    <w:rsid w:val="002105DD"/>
    <w:rsid w:val="00221BAA"/>
    <w:rsid w:val="0022699F"/>
    <w:rsid w:val="00227E22"/>
    <w:rsid w:val="00237911"/>
    <w:rsid w:val="002520ED"/>
    <w:rsid w:val="00260F16"/>
    <w:rsid w:val="00280228"/>
    <w:rsid w:val="00283437"/>
    <w:rsid w:val="00294681"/>
    <w:rsid w:val="002976ED"/>
    <w:rsid w:val="002A1C65"/>
    <w:rsid w:val="002B0998"/>
    <w:rsid w:val="002B1515"/>
    <w:rsid w:val="002B7AC8"/>
    <w:rsid w:val="002C1B51"/>
    <w:rsid w:val="002C69A9"/>
    <w:rsid w:val="002C721F"/>
    <w:rsid w:val="002E28BA"/>
    <w:rsid w:val="002E2C25"/>
    <w:rsid w:val="002F40FE"/>
    <w:rsid w:val="002F4E98"/>
    <w:rsid w:val="00304420"/>
    <w:rsid w:val="0030793F"/>
    <w:rsid w:val="003236A9"/>
    <w:rsid w:val="00334629"/>
    <w:rsid w:val="0035219A"/>
    <w:rsid w:val="0036365B"/>
    <w:rsid w:val="00364788"/>
    <w:rsid w:val="00373C06"/>
    <w:rsid w:val="0037525B"/>
    <w:rsid w:val="00382660"/>
    <w:rsid w:val="00382940"/>
    <w:rsid w:val="003833B3"/>
    <w:rsid w:val="00385F77"/>
    <w:rsid w:val="00393742"/>
    <w:rsid w:val="003A6476"/>
    <w:rsid w:val="003B0476"/>
    <w:rsid w:val="003C577E"/>
    <w:rsid w:val="003F282E"/>
    <w:rsid w:val="003F4012"/>
    <w:rsid w:val="00425B46"/>
    <w:rsid w:val="00425C4B"/>
    <w:rsid w:val="0042708A"/>
    <w:rsid w:val="00443992"/>
    <w:rsid w:val="00451640"/>
    <w:rsid w:val="00457112"/>
    <w:rsid w:val="00461907"/>
    <w:rsid w:val="00464AF5"/>
    <w:rsid w:val="00464FC3"/>
    <w:rsid w:val="0047105C"/>
    <w:rsid w:val="0047406A"/>
    <w:rsid w:val="00483B6E"/>
    <w:rsid w:val="00497C95"/>
    <w:rsid w:val="004A2E59"/>
    <w:rsid w:val="004A49B6"/>
    <w:rsid w:val="004C26F8"/>
    <w:rsid w:val="004C6AA1"/>
    <w:rsid w:val="004C73D7"/>
    <w:rsid w:val="004D0681"/>
    <w:rsid w:val="004E120A"/>
    <w:rsid w:val="004F781E"/>
    <w:rsid w:val="005110A5"/>
    <w:rsid w:val="00513316"/>
    <w:rsid w:val="00522D7E"/>
    <w:rsid w:val="0052636F"/>
    <w:rsid w:val="00530FB4"/>
    <w:rsid w:val="00533B84"/>
    <w:rsid w:val="005344E5"/>
    <w:rsid w:val="00540E9B"/>
    <w:rsid w:val="00545A62"/>
    <w:rsid w:val="00547E69"/>
    <w:rsid w:val="005565FE"/>
    <w:rsid w:val="005673F3"/>
    <w:rsid w:val="0056752F"/>
    <w:rsid w:val="00572813"/>
    <w:rsid w:val="0058490C"/>
    <w:rsid w:val="00586B0C"/>
    <w:rsid w:val="00594C79"/>
    <w:rsid w:val="005A42CB"/>
    <w:rsid w:val="005C698C"/>
    <w:rsid w:val="005E0C18"/>
    <w:rsid w:val="005E5E37"/>
    <w:rsid w:val="005E6CD8"/>
    <w:rsid w:val="005F5155"/>
    <w:rsid w:val="00606F43"/>
    <w:rsid w:val="00626A32"/>
    <w:rsid w:val="00631BB5"/>
    <w:rsid w:val="006344FA"/>
    <w:rsid w:val="00635AD9"/>
    <w:rsid w:val="00657402"/>
    <w:rsid w:val="00660B25"/>
    <w:rsid w:val="00663C95"/>
    <w:rsid w:val="0066556E"/>
    <w:rsid w:val="00672FBB"/>
    <w:rsid w:val="006869AB"/>
    <w:rsid w:val="006951A2"/>
    <w:rsid w:val="00696D73"/>
    <w:rsid w:val="006A2220"/>
    <w:rsid w:val="006A3D89"/>
    <w:rsid w:val="006C5D1A"/>
    <w:rsid w:val="006C712E"/>
    <w:rsid w:val="006E1D0A"/>
    <w:rsid w:val="006E34E5"/>
    <w:rsid w:val="006E40C5"/>
    <w:rsid w:val="006E6D37"/>
    <w:rsid w:val="006F3F9D"/>
    <w:rsid w:val="00706F20"/>
    <w:rsid w:val="00707F37"/>
    <w:rsid w:val="007113B1"/>
    <w:rsid w:val="00740975"/>
    <w:rsid w:val="00740D18"/>
    <w:rsid w:val="00760691"/>
    <w:rsid w:val="00791634"/>
    <w:rsid w:val="007B354D"/>
    <w:rsid w:val="007C6E40"/>
    <w:rsid w:val="007D3655"/>
    <w:rsid w:val="007F38EB"/>
    <w:rsid w:val="00801335"/>
    <w:rsid w:val="0081353B"/>
    <w:rsid w:val="008139C8"/>
    <w:rsid w:val="008202CB"/>
    <w:rsid w:val="00823C42"/>
    <w:rsid w:val="00834E99"/>
    <w:rsid w:val="00841B79"/>
    <w:rsid w:val="00843F18"/>
    <w:rsid w:val="00844FCF"/>
    <w:rsid w:val="00845ED0"/>
    <w:rsid w:val="00846A9B"/>
    <w:rsid w:val="00850E26"/>
    <w:rsid w:val="0085502C"/>
    <w:rsid w:val="00860EC6"/>
    <w:rsid w:val="00881762"/>
    <w:rsid w:val="00890F14"/>
    <w:rsid w:val="00897294"/>
    <w:rsid w:val="008C11EC"/>
    <w:rsid w:val="008C62ED"/>
    <w:rsid w:val="008C7D51"/>
    <w:rsid w:val="00910058"/>
    <w:rsid w:val="00914E5A"/>
    <w:rsid w:val="009413DE"/>
    <w:rsid w:val="009417DA"/>
    <w:rsid w:val="00953470"/>
    <w:rsid w:val="0096163D"/>
    <w:rsid w:val="00962FF9"/>
    <w:rsid w:val="00963A69"/>
    <w:rsid w:val="00966029"/>
    <w:rsid w:val="00966609"/>
    <w:rsid w:val="00970270"/>
    <w:rsid w:val="00974898"/>
    <w:rsid w:val="009955DC"/>
    <w:rsid w:val="00995ECA"/>
    <w:rsid w:val="009A4250"/>
    <w:rsid w:val="009B7D6E"/>
    <w:rsid w:val="009C204C"/>
    <w:rsid w:val="009C2E73"/>
    <w:rsid w:val="009C31BF"/>
    <w:rsid w:val="009C35A1"/>
    <w:rsid w:val="009D7AAE"/>
    <w:rsid w:val="009E32C0"/>
    <w:rsid w:val="00A03B8B"/>
    <w:rsid w:val="00A06543"/>
    <w:rsid w:val="00A111CE"/>
    <w:rsid w:val="00A14EFA"/>
    <w:rsid w:val="00A15B6D"/>
    <w:rsid w:val="00A163BA"/>
    <w:rsid w:val="00A2723D"/>
    <w:rsid w:val="00A309EF"/>
    <w:rsid w:val="00A31913"/>
    <w:rsid w:val="00A3750A"/>
    <w:rsid w:val="00A531DB"/>
    <w:rsid w:val="00A54A46"/>
    <w:rsid w:val="00A553FF"/>
    <w:rsid w:val="00A6714F"/>
    <w:rsid w:val="00A85659"/>
    <w:rsid w:val="00A970B6"/>
    <w:rsid w:val="00AB37BD"/>
    <w:rsid w:val="00AC4348"/>
    <w:rsid w:val="00AD0370"/>
    <w:rsid w:val="00AD303B"/>
    <w:rsid w:val="00B06E03"/>
    <w:rsid w:val="00B141FA"/>
    <w:rsid w:val="00B263DA"/>
    <w:rsid w:val="00B31521"/>
    <w:rsid w:val="00B512D1"/>
    <w:rsid w:val="00B5307E"/>
    <w:rsid w:val="00B53944"/>
    <w:rsid w:val="00B71783"/>
    <w:rsid w:val="00B82EC9"/>
    <w:rsid w:val="00B85678"/>
    <w:rsid w:val="00B8621B"/>
    <w:rsid w:val="00B875DC"/>
    <w:rsid w:val="00B93C38"/>
    <w:rsid w:val="00BA05FB"/>
    <w:rsid w:val="00BB51AB"/>
    <w:rsid w:val="00BD64E3"/>
    <w:rsid w:val="00BD7BA4"/>
    <w:rsid w:val="00BF5843"/>
    <w:rsid w:val="00C15D79"/>
    <w:rsid w:val="00C4793B"/>
    <w:rsid w:val="00C71E78"/>
    <w:rsid w:val="00C901B9"/>
    <w:rsid w:val="00CA072D"/>
    <w:rsid w:val="00CD65F1"/>
    <w:rsid w:val="00D015F2"/>
    <w:rsid w:val="00D01936"/>
    <w:rsid w:val="00D17BAB"/>
    <w:rsid w:val="00D26B5D"/>
    <w:rsid w:val="00D31172"/>
    <w:rsid w:val="00D379FB"/>
    <w:rsid w:val="00D4298B"/>
    <w:rsid w:val="00D45964"/>
    <w:rsid w:val="00D606D1"/>
    <w:rsid w:val="00D659AC"/>
    <w:rsid w:val="00D7143A"/>
    <w:rsid w:val="00D7647C"/>
    <w:rsid w:val="00D82AA4"/>
    <w:rsid w:val="00D95A77"/>
    <w:rsid w:val="00DA7F88"/>
    <w:rsid w:val="00DB01A2"/>
    <w:rsid w:val="00DB1E85"/>
    <w:rsid w:val="00DD1F59"/>
    <w:rsid w:val="00DD2ACF"/>
    <w:rsid w:val="00DE4601"/>
    <w:rsid w:val="00DF4EAC"/>
    <w:rsid w:val="00DF7F06"/>
    <w:rsid w:val="00E1403A"/>
    <w:rsid w:val="00E21A52"/>
    <w:rsid w:val="00E23DE1"/>
    <w:rsid w:val="00E24794"/>
    <w:rsid w:val="00E318DD"/>
    <w:rsid w:val="00E31F39"/>
    <w:rsid w:val="00E47A64"/>
    <w:rsid w:val="00E61673"/>
    <w:rsid w:val="00E756EC"/>
    <w:rsid w:val="00E82849"/>
    <w:rsid w:val="00E8693F"/>
    <w:rsid w:val="00EB718D"/>
    <w:rsid w:val="00EC3FD0"/>
    <w:rsid w:val="00EE03FD"/>
    <w:rsid w:val="00EF27D5"/>
    <w:rsid w:val="00EF3AA0"/>
    <w:rsid w:val="00F17EC9"/>
    <w:rsid w:val="00F22408"/>
    <w:rsid w:val="00F302FD"/>
    <w:rsid w:val="00F336FC"/>
    <w:rsid w:val="00F37100"/>
    <w:rsid w:val="00F6067E"/>
    <w:rsid w:val="00F634DE"/>
    <w:rsid w:val="00F64D17"/>
    <w:rsid w:val="00F84998"/>
    <w:rsid w:val="00F92416"/>
    <w:rsid w:val="00FA0CA5"/>
    <w:rsid w:val="00FA6E28"/>
    <w:rsid w:val="00FB3B88"/>
    <w:rsid w:val="00FC3E33"/>
    <w:rsid w:val="00FC6193"/>
    <w:rsid w:val="00FD2A64"/>
    <w:rsid w:val="00FD31A7"/>
    <w:rsid w:val="00FD4778"/>
    <w:rsid w:val="00FE0A6D"/>
    <w:rsid w:val="00FE290C"/>
    <w:rsid w:val="00FE4DB2"/>
    <w:rsid w:val="00FE6736"/>
    <w:rsid w:val="00FE7386"/>
    <w:rsid w:val="00FF55B0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BD959"/>
  <w15:chartTrackingRefBased/>
  <w15:docId w15:val="{51D1B535-1B59-41E8-B3CF-1E663A6A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8284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FE29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E290C"/>
  </w:style>
  <w:style w:type="paragraph" w:customStyle="1" w:styleId="body">
    <w:name w:val="body"/>
    <w:basedOn w:val="a"/>
    <w:uiPriority w:val="99"/>
    <w:rsid w:val="00F37100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h3">
    <w:name w:val="h3"/>
    <w:basedOn w:val="a"/>
    <w:uiPriority w:val="99"/>
    <w:rsid w:val="00F37100"/>
    <w:pPr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olor w:val="000000"/>
      <w:position w:val="6"/>
      <w:lang w:eastAsia="ru-RU"/>
    </w:rPr>
  </w:style>
  <w:style w:type="paragraph" w:customStyle="1" w:styleId="h4">
    <w:name w:val="h4"/>
    <w:basedOn w:val="body"/>
    <w:uiPriority w:val="99"/>
    <w:rsid w:val="00F37100"/>
    <w:pPr>
      <w:suppressAutoHyphens/>
      <w:spacing w:before="240"/>
      <w:ind w:firstLine="0"/>
      <w:jc w:val="left"/>
    </w:pPr>
    <w:rPr>
      <w:rFonts w:ascii="OfficinaSansMediumITC-Regular" w:hAnsi="OfficinaSansMediumITC-Regular" w:cs="OfficinaSansMediumITC-Regular"/>
      <w:position w:val="6"/>
      <w:sz w:val="22"/>
      <w:szCs w:val="22"/>
    </w:rPr>
  </w:style>
  <w:style w:type="character" w:customStyle="1" w:styleId="2">
    <w:name w:val="Основной текст (2)_"/>
    <w:basedOn w:val="a0"/>
    <w:link w:val="20"/>
    <w:rsid w:val="00F924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416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497C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6">
    <w:name w:val="Hyperlink"/>
    <w:basedOn w:val="a0"/>
    <w:uiPriority w:val="99"/>
    <w:semiHidden/>
    <w:unhideWhenUsed/>
    <w:rsid w:val="00AC43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636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2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6A32"/>
  </w:style>
  <w:style w:type="paragraph" w:styleId="ab">
    <w:name w:val="footer"/>
    <w:basedOn w:val="a"/>
    <w:link w:val="ac"/>
    <w:uiPriority w:val="99"/>
    <w:unhideWhenUsed/>
    <w:rsid w:val="0062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42</Pages>
  <Words>13835</Words>
  <Characters>78862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79</cp:revision>
  <cp:lastPrinted>2023-09-19T13:08:00Z</cp:lastPrinted>
  <dcterms:created xsi:type="dcterms:W3CDTF">2023-03-13T11:46:00Z</dcterms:created>
  <dcterms:modified xsi:type="dcterms:W3CDTF">2023-11-22T07:03:00Z</dcterms:modified>
</cp:coreProperties>
</file>