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D97" w:rsidRDefault="00447D97" w:rsidP="00447D97">
      <w:pPr>
        <w:spacing w:after="0" w:line="360" w:lineRule="auto"/>
        <w:jc w:val="center"/>
        <w:rPr>
          <w:szCs w:val="28"/>
        </w:rPr>
      </w:pPr>
      <w:r>
        <w:rPr>
          <w:szCs w:val="28"/>
        </w:rPr>
        <w:t>Министерство образования и спорта Республики Карелия</w:t>
      </w:r>
    </w:p>
    <w:p w:rsidR="00447D97" w:rsidRDefault="00447D97" w:rsidP="00447D97">
      <w:pPr>
        <w:spacing w:after="0" w:line="360" w:lineRule="auto"/>
        <w:jc w:val="center"/>
        <w:rPr>
          <w:szCs w:val="28"/>
        </w:rPr>
      </w:pPr>
      <w:r>
        <w:rPr>
          <w:szCs w:val="28"/>
        </w:rPr>
        <w:t>ГАУ ДПО РК «Карельский институт развития образования»</w:t>
      </w:r>
    </w:p>
    <w:p w:rsidR="00447D97" w:rsidRDefault="00447D97" w:rsidP="00447D97">
      <w:pPr>
        <w:spacing w:after="0" w:line="360" w:lineRule="auto"/>
        <w:jc w:val="center"/>
        <w:rPr>
          <w:szCs w:val="28"/>
        </w:rPr>
      </w:pPr>
    </w:p>
    <w:p w:rsidR="00447D97" w:rsidRDefault="00447D97" w:rsidP="00447D97">
      <w:pPr>
        <w:spacing w:after="0" w:line="360" w:lineRule="auto"/>
        <w:jc w:val="center"/>
        <w:rPr>
          <w:szCs w:val="28"/>
        </w:rPr>
      </w:pPr>
    </w:p>
    <w:p w:rsidR="00447D97" w:rsidRDefault="00447D97" w:rsidP="00447D97">
      <w:pPr>
        <w:spacing w:after="0" w:line="360" w:lineRule="auto"/>
        <w:jc w:val="center"/>
        <w:rPr>
          <w:szCs w:val="28"/>
        </w:rPr>
      </w:pPr>
    </w:p>
    <w:p w:rsidR="00447D97" w:rsidRDefault="00447D97" w:rsidP="00227F8E">
      <w:pPr>
        <w:spacing w:after="0" w:line="360" w:lineRule="auto"/>
        <w:rPr>
          <w:szCs w:val="28"/>
        </w:rPr>
      </w:pPr>
    </w:p>
    <w:p w:rsidR="00447D97" w:rsidRDefault="00447D97" w:rsidP="00447D97">
      <w:pPr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t>Программа по учебному предмету «Родной (финский) язык»</w:t>
      </w:r>
    </w:p>
    <w:p w:rsidR="00447D97" w:rsidRDefault="00447D97" w:rsidP="00447D97">
      <w:pPr>
        <w:spacing w:after="0" w:line="360" w:lineRule="auto"/>
        <w:jc w:val="center"/>
        <w:rPr>
          <w:b/>
          <w:szCs w:val="28"/>
        </w:rPr>
      </w:pPr>
    </w:p>
    <w:p w:rsidR="00447D97" w:rsidRDefault="00227F8E" w:rsidP="00447D97">
      <w:pPr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t>10</w:t>
      </w:r>
      <w:r w:rsidR="00447D97">
        <w:rPr>
          <w:b/>
          <w:szCs w:val="28"/>
        </w:rPr>
        <w:t>-</w:t>
      </w:r>
      <w:r>
        <w:rPr>
          <w:b/>
          <w:szCs w:val="28"/>
        </w:rPr>
        <w:t>11</w:t>
      </w:r>
      <w:r w:rsidR="00447D97">
        <w:rPr>
          <w:b/>
          <w:szCs w:val="28"/>
        </w:rPr>
        <w:t xml:space="preserve"> класс</w:t>
      </w:r>
    </w:p>
    <w:p w:rsidR="00447D97" w:rsidRDefault="00447D97" w:rsidP="00447D97">
      <w:pPr>
        <w:spacing w:after="0" w:line="360" w:lineRule="auto"/>
        <w:jc w:val="center"/>
        <w:rPr>
          <w:szCs w:val="28"/>
        </w:rPr>
      </w:pPr>
    </w:p>
    <w:p w:rsidR="00227F8E" w:rsidRPr="00227F8E" w:rsidRDefault="00227F8E" w:rsidP="00447D97">
      <w:pPr>
        <w:spacing w:after="0" w:line="360" w:lineRule="auto"/>
        <w:jc w:val="center"/>
        <w:rPr>
          <w:b/>
          <w:szCs w:val="28"/>
        </w:rPr>
      </w:pPr>
      <w:r w:rsidRPr="00227F8E">
        <w:rPr>
          <w:b/>
          <w:szCs w:val="28"/>
        </w:rPr>
        <w:t>Базовый уровень</w:t>
      </w:r>
    </w:p>
    <w:p w:rsidR="00447D97" w:rsidRDefault="00447D97" w:rsidP="00447D97">
      <w:pPr>
        <w:spacing w:after="0" w:line="360" w:lineRule="auto"/>
        <w:jc w:val="center"/>
        <w:rPr>
          <w:szCs w:val="28"/>
        </w:rPr>
      </w:pPr>
    </w:p>
    <w:p w:rsidR="00447D97" w:rsidRDefault="00447D97" w:rsidP="00447D97">
      <w:pPr>
        <w:spacing w:after="0" w:line="360" w:lineRule="auto"/>
        <w:jc w:val="center"/>
        <w:rPr>
          <w:szCs w:val="28"/>
        </w:rPr>
      </w:pPr>
    </w:p>
    <w:p w:rsidR="00447D97" w:rsidRDefault="00447D97" w:rsidP="00447D97">
      <w:pPr>
        <w:spacing w:after="0" w:line="360" w:lineRule="auto"/>
        <w:jc w:val="center"/>
        <w:rPr>
          <w:szCs w:val="28"/>
        </w:rPr>
      </w:pPr>
    </w:p>
    <w:p w:rsidR="00447D97" w:rsidRDefault="00447D97" w:rsidP="00447D97">
      <w:pPr>
        <w:spacing w:after="0" w:line="360" w:lineRule="auto"/>
        <w:ind w:left="4253"/>
        <w:jc w:val="right"/>
        <w:rPr>
          <w:szCs w:val="28"/>
        </w:rPr>
      </w:pPr>
      <w:r>
        <w:rPr>
          <w:szCs w:val="28"/>
        </w:rPr>
        <w:t>Составители:</w:t>
      </w:r>
    </w:p>
    <w:p w:rsidR="00447D97" w:rsidRDefault="00447D97" w:rsidP="00447D97">
      <w:pPr>
        <w:spacing w:after="0" w:line="360" w:lineRule="auto"/>
        <w:ind w:left="4253"/>
        <w:jc w:val="right"/>
        <w:rPr>
          <w:szCs w:val="28"/>
        </w:rPr>
      </w:pPr>
      <w:r>
        <w:rPr>
          <w:szCs w:val="28"/>
        </w:rPr>
        <w:t xml:space="preserve">Шумилова Е.Г., </w:t>
      </w:r>
      <w:proofErr w:type="spellStart"/>
      <w:r>
        <w:rPr>
          <w:szCs w:val="28"/>
        </w:rPr>
        <w:t>к.п.н</w:t>
      </w:r>
      <w:proofErr w:type="spellEnd"/>
      <w:r>
        <w:rPr>
          <w:szCs w:val="28"/>
        </w:rPr>
        <w:t xml:space="preserve">., доцент, </w:t>
      </w:r>
    </w:p>
    <w:p w:rsidR="00447D97" w:rsidRDefault="00447D97" w:rsidP="00447D97">
      <w:pPr>
        <w:spacing w:after="0" w:line="360" w:lineRule="auto"/>
        <w:ind w:left="4253"/>
        <w:jc w:val="right"/>
        <w:rPr>
          <w:szCs w:val="28"/>
        </w:rPr>
      </w:pPr>
      <w:r>
        <w:rPr>
          <w:szCs w:val="28"/>
        </w:rPr>
        <w:t>проректор ГАУ ДПО РК «Карельский институт развития образования»</w:t>
      </w:r>
    </w:p>
    <w:p w:rsidR="00447D97" w:rsidRDefault="00447D97" w:rsidP="00447D97">
      <w:pPr>
        <w:spacing w:after="0" w:line="360" w:lineRule="auto"/>
        <w:ind w:left="4253"/>
        <w:jc w:val="right"/>
        <w:rPr>
          <w:szCs w:val="28"/>
        </w:rPr>
      </w:pPr>
      <w:r>
        <w:rPr>
          <w:szCs w:val="28"/>
        </w:rPr>
        <w:t>Храмцова О.А., ст. методист ГАУ ДПО РК «Карельский институт развития образования»</w:t>
      </w:r>
    </w:p>
    <w:p w:rsidR="00447D97" w:rsidRDefault="00447D97" w:rsidP="00447D97">
      <w:pPr>
        <w:spacing w:after="0" w:line="360" w:lineRule="auto"/>
        <w:ind w:left="5529"/>
        <w:jc w:val="right"/>
        <w:rPr>
          <w:szCs w:val="28"/>
        </w:rPr>
      </w:pPr>
    </w:p>
    <w:p w:rsidR="00447D97" w:rsidRDefault="00447D97" w:rsidP="00447D97">
      <w:pPr>
        <w:spacing w:after="0" w:line="360" w:lineRule="auto"/>
        <w:ind w:left="5529"/>
        <w:jc w:val="right"/>
        <w:rPr>
          <w:szCs w:val="28"/>
        </w:rPr>
      </w:pPr>
    </w:p>
    <w:p w:rsidR="00447D97" w:rsidRDefault="00447D97" w:rsidP="00447D97">
      <w:pPr>
        <w:spacing w:after="0" w:line="360" w:lineRule="auto"/>
        <w:ind w:left="5529"/>
        <w:jc w:val="right"/>
        <w:rPr>
          <w:szCs w:val="28"/>
        </w:rPr>
      </w:pPr>
    </w:p>
    <w:p w:rsidR="00447D97" w:rsidRDefault="00447D97" w:rsidP="00447D97">
      <w:pPr>
        <w:spacing w:after="0" w:line="360" w:lineRule="auto"/>
        <w:jc w:val="center"/>
        <w:rPr>
          <w:szCs w:val="28"/>
        </w:rPr>
      </w:pPr>
    </w:p>
    <w:p w:rsidR="00447D97" w:rsidRDefault="00447D97" w:rsidP="00447D97">
      <w:pPr>
        <w:spacing w:after="0" w:line="360" w:lineRule="auto"/>
        <w:jc w:val="center"/>
        <w:rPr>
          <w:szCs w:val="28"/>
        </w:rPr>
      </w:pPr>
    </w:p>
    <w:p w:rsidR="00447D97" w:rsidRDefault="00447D97" w:rsidP="00447D97">
      <w:pPr>
        <w:spacing w:after="0" w:line="360" w:lineRule="auto"/>
        <w:rPr>
          <w:szCs w:val="28"/>
        </w:rPr>
      </w:pPr>
    </w:p>
    <w:p w:rsidR="00447D97" w:rsidRDefault="00447D97" w:rsidP="00447D97">
      <w:pPr>
        <w:spacing w:after="0" w:line="360" w:lineRule="auto"/>
        <w:jc w:val="center"/>
        <w:rPr>
          <w:szCs w:val="28"/>
        </w:rPr>
      </w:pPr>
      <w:r>
        <w:rPr>
          <w:szCs w:val="28"/>
        </w:rPr>
        <w:t>Петрозаводск</w:t>
      </w:r>
    </w:p>
    <w:p w:rsidR="00447D97" w:rsidRDefault="00447D97" w:rsidP="00447D97">
      <w:pPr>
        <w:spacing w:after="0" w:line="360" w:lineRule="auto"/>
        <w:jc w:val="center"/>
        <w:rPr>
          <w:szCs w:val="28"/>
        </w:rPr>
      </w:pPr>
      <w:r>
        <w:rPr>
          <w:szCs w:val="28"/>
        </w:rPr>
        <w:t>2023</w:t>
      </w:r>
    </w:p>
    <w:p w:rsidR="00574AAF" w:rsidRDefault="00574AAF" w:rsidP="00447D97">
      <w:pPr>
        <w:spacing w:after="0" w:line="360" w:lineRule="auto"/>
        <w:jc w:val="center"/>
        <w:rPr>
          <w:b/>
          <w:szCs w:val="28"/>
        </w:rPr>
      </w:pPr>
    </w:p>
    <w:p w:rsidR="00447D97" w:rsidRDefault="00447D97" w:rsidP="00447D97">
      <w:pPr>
        <w:spacing w:after="0" w:line="360" w:lineRule="auto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lastRenderedPageBreak/>
        <w:t>Содержание:</w:t>
      </w:r>
    </w:p>
    <w:p w:rsidR="00447D97" w:rsidRDefault="00447D97" w:rsidP="00447D97">
      <w:pPr>
        <w:spacing w:after="0" w:line="360" w:lineRule="auto"/>
        <w:rPr>
          <w:szCs w:val="28"/>
        </w:rPr>
      </w:pPr>
    </w:p>
    <w:p w:rsidR="00447D97" w:rsidRDefault="00447D97" w:rsidP="00447D97">
      <w:pPr>
        <w:pStyle w:val="a4"/>
        <w:numPr>
          <w:ilvl w:val="0"/>
          <w:numId w:val="1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Федеральная рабочая программа по учебному предмету «Родной (финский) язык» для </w:t>
      </w:r>
      <w:r w:rsidR="0071385D">
        <w:rPr>
          <w:szCs w:val="28"/>
        </w:rPr>
        <w:t>С</w:t>
      </w:r>
      <w:r>
        <w:rPr>
          <w:szCs w:val="28"/>
        </w:rPr>
        <w:t>ОО (</w:t>
      </w:r>
      <w:r w:rsidR="0071385D">
        <w:rPr>
          <w:szCs w:val="28"/>
        </w:rPr>
        <w:t>10-11</w:t>
      </w:r>
      <w:r>
        <w:rPr>
          <w:szCs w:val="28"/>
        </w:rPr>
        <w:t xml:space="preserve"> класс)</w:t>
      </w:r>
      <w:r w:rsidR="009D4A93">
        <w:rPr>
          <w:szCs w:val="28"/>
        </w:rPr>
        <w:t>. Базовый уровень</w:t>
      </w:r>
      <w:r>
        <w:rPr>
          <w:szCs w:val="28"/>
        </w:rPr>
        <w:t xml:space="preserve"> …………</w:t>
      </w:r>
      <w:proofErr w:type="gramStart"/>
      <w:r>
        <w:rPr>
          <w:szCs w:val="28"/>
        </w:rPr>
        <w:t>……</w:t>
      </w:r>
      <w:r w:rsidR="009D4A93">
        <w:rPr>
          <w:szCs w:val="28"/>
        </w:rPr>
        <w:t>.</w:t>
      </w:r>
      <w:proofErr w:type="gramEnd"/>
      <w:r w:rsidR="009D4A93">
        <w:rPr>
          <w:szCs w:val="28"/>
        </w:rPr>
        <w:t>.</w:t>
      </w:r>
      <w:r>
        <w:rPr>
          <w:szCs w:val="28"/>
        </w:rPr>
        <w:t>3</w:t>
      </w:r>
    </w:p>
    <w:p w:rsidR="00447D97" w:rsidRDefault="00447D97" w:rsidP="00447D97">
      <w:pPr>
        <w:pStyle w:val="a4"/>
        <w:numPr>
          <w:ilvl w:val="0"/>
          <w:numId w:val="1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Тематическое планирование по учебному предмету «Родной (финский) язык» для </w:t>
      </w:r>
      <w:r w:rsidR="0071385D">
        <w:rPr>
          <w:szCs w:val="28"/>
        </w:rPr>
        <w:t>С</w:t>
      </w:r>
      <w:r>
        <w:rPr>
          <w:szCs w:val="28"/>
        </w:rPr>
        <w:t>ОО (</w:t>
      </w:r>
      <w:r w:rsidR="0071385D">
        <w:rPr>
          <w:szCs w:val="28"/>
        </w:rPr>
        <w:t>10</w:t>
      </w:r>
      <w:r>
        <w:rPr>
          <w:szCs w:val="28"/>
        </w:rPr>
        <w:t>-</w:t>
      </w:r>
      <w:r w:rsidR="0071385D">
        <w:rPr>
          <w:szCs w:val="28"/>
        </w:rPr>
        <w:t>11</w:t>
      </w:r>
      <w:r>
        <w:rPr>
          <w:szCs w:val="28"/>
        </w:rPr>
        <w:t xml:space="preserve"> класс) ………………………………………………</w:t>
      </w:r>
      <w:r w:rsidR="009D4A93">
        <w:rPr>
          <w:szCs w:val="28"/>
        </w:rPr>
        <w:t>4</w:t>
      </w:r>
      <w:r w:rsidR="00FD1ED7">
        <w:rPr>
          <w:szCs w:val="28"/>
        </w:rPr>
        <w:t>1</w:t>
      </w:r>
    </w:p>
    <w:p w:rsidR="00447D97" w:rsidRDefault="00447D97" w:rsidP="00447D97">
      <w:pPr>
        <w:pStyle w:val="a4"/>
        <w:widowControl w:val="0"/>
        <w:numPr>
          <w:ilvl w:val="0"/>
          <w:numId w:val="1"/>
        </w:numPr>
        <w:spacing w:after="0" w:line="36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Учебно-методическое обеспечение учебного предмета «Родной (финский) язык» в </w:t>
      </w:r>
      <w:r w:rsidR="0071385D">
        <w:rPr>
          <w:rFonts w:eastAsia="Calibri"/>
          <w:szCs w:val="28"/>
        </w:rPr>
        <w:t>10</w:t>
      </w:r>
      <w:r>
        <w:rPr>
          <w:rFonts w:eastAsia="Calibri"/>
          <w:szCs w:val="28"/>
        </w:rPr>
        <w:t>-</w:t>
      </w:r>
      <w:r w:rsidR="0071385D">
        <w:rPr>
          <w:rFonts w:eastAsia="Calibri"/>
          <w:szCs w:val="28"/>
        </w:rPr>
        <w:t>11</w:t>
      </w:r>
      <w:r>
        <w:rPr>
          <w:rFonts w:eastAsia="Calibri"/>
          <w:szCs w:val="28"/>
        </w:rPr>
        <w:t xml:space="preserve"> классах……………………………………………………</w:t>
      </w:r>
      <w:r w:rsidR="009D4A93">
        <w:rPr>
          <w:rFonts w:eastAsia="Calibri"/>
          <w:szCs w:val="28"/>
        </w:rPr>
        <w:t>…</w:t>
      </w:r>
      <w:r w:rsidR="0071385D">
        <w:rPr>
          <w:rFonts w:eastAsia="Calibri"/>
          <w:szCs w:val="28"/>
        </w:rPr>
        <w:t>..</w:t>
      </w:r>
      <w:r w:rsidR="00E774C3">
        <w:rPr>
          <w:rFonts w:eastAsia="Calibri"/>
          <w:szCs w:val="28"/>
        </w:rPr>
        <w:t>5</w:t>
      </w:r>
      <w:r w:rsidR="00FD1ED7">
        <w:rPr>
          <w:rFonts w:eastAsia="Calibri"/>
          <w:szCs w:val="28"/>
        </w:rPr>
        <w:t>1</w:t>
      </w:r>
    </w:p>
    <w:p w:rsidR="00447D97" w:rsidRDefault="00447D97" w:rsidP="00447D97">
      <w:pPr>
        <w:pStyle w:val="a4"/>
        <w:spacing w:after="0" w:line="360" w:lineRule="auto"/>
        <w:jc w:val="both"/>
        <w:rPr>
          <w:rFonts w:cstheme="minorBidi"/>
          <w:szCs w:val="28"/>
        </w:rPr>
      </w:pPr>
    </w:p>
    <w:p w:rsidR="00447D97" w:rsidRDefault="00447D97" w:rsidP="00447D97">
      <w:pPr>
        <w:spacing w:after="0" w:line="360" w:lineRule="auto"/>
      </w:pPr>
    </w:p>
    <w:p w:rsidR="00447D97" w:rsidRDefault="00447D97" w:rsidP="00447D97">
      <w:pPr>
        <w:spacing w:after="0" w:line="360" w:lineRule="auto"/>
      </w:pPr>
    </w:p>
    <w:p w:rsidR="00447D97" w:rsidRDefault="00447D97" w:rsidP="00447D97">
      <w:pPr>
        <w:spacing w:after="0" w:line="360" w:lineRule="auto"/>
      </w:pPr>
    </w:p>
    <w:p w:rsidR="00447D97" w:rsidRDefault="00447D97" w:rsidP="00447D97">
      <w:pPr>
        <w:spacing w:after="0" w:line="360" w:lineRule="auto"/>
      </w:pPr>
    </w:p>
    <w:p w:rsidR="00447D97" w:rsidRDefault="00447D97" w:rsidP="00447D97">
      <w:pPr>
        <w:spacing w:after="0" w:line="360" w:lineRule="auto"/>
      </w:pPr>
    </w:p>
    <w:p w:rsidR="00447D97" w:rsidRDefault="00447D97" w:rsidP="00447D97">
      <w:pPr>
        <w:spacing w:after="0" w:line="360" w:lineRule="auto"/>
      </w:pPr>
    </w:p>
    <w:p w:rsidR="00447D97" w:rsidRDefault="00447D97" w:rsidP="00447D97">
      <w:pPr>
        <w:spacing w:after="0" w:line="360" w:lineRule="auto"/>
      </w:pPr>
    </w:p>
    <w:p w:rsidR="00447D97" w:rsidRDefault="00447D97" w:rsidP="00447D97">
      <w:pPr>
        <w:spacing w:after="0" w:line="360" w:lineRule="auto"/>
      </w:pPr>
    </w:p>
    <w:p w:rsidR="00202CF6" w:rsidRDefault="00202CF6"/>
    <w:p w:rsidR="00994E67" w:rsidRDefault="00994E67"/>
    <w:p w:rsidR="00994E67" w:rsidRDefault="00994E67"/>
    <w:p w:rsidR="00994E67" w:rsidRDefault="00994E67"/>
    <w:p w:rsidR="00994E67" w:rsidRDefault="00994E67"/>
    <w:p w:rsidR="00994E67" w:rsidRDefault="00994E67"/>
    <w:p w:rsidR="00994E67" w:rsidRDefault="00994E67"/>
    <w:p w:rsidR="00994E67" w:rsidRDefault="00994E67"/>
    <w:p w:rsidR="00994E67" w:rsidRDefault="00994E67"/>
    <w:p w:rsidR="00994E67" w:rsidRDefault="00994E67"/>
    <w:p w:rsidR="00994E67" w:rsidRDefault="00994E67"/>
    <w:p w:rsidR="00994E67" w:rsidRDefault="00994E67"/>
    <w:p w:rsidR="0065604F" w:rsidRDefault="0065604F" w:rsidP="0065604F">
      <w:pPr>
        <w:spacing w:after="0" w:line="360" w:lineRule="auto"/>
        <w:jc w:val="center"/>
        <w:rPr>
          <w:rFonts w:cs="Times New Roman"/>
          <w:b/>
          <w:szCs w:val="28"/>
        </w:rPr>
      </w:pPr>
      <w:bookmarkStart w:id="1" w:name="_Hlk127871283"/>
      <w:r w:rsidRPr="0065604F">
        <w:rPr>
          <w:rFonts w:cs="Times New Roman"/>
          <w:b/>
          <w:szCs w:val="28"/>
        </w:rPr>
        <w:lastRenderedPageBreak/>
        <w:t>Федеральная рабочая программа по учебному предмету «Родной (финский) язык (базовый уровень)» (10-11 класс)</w:t>
      </w:r>
    </w:p>
    <w:p w:rsidR="00A71091" w:rsidRPr="0065604F" w:rsidRDefault="00A71091" w:rsidP="0065604F">
      <w:pPr>
        <w:spacing w:after="0" w:line="360" w:lineRule="auto"/>
        <w:jc w:val="center"/>
        <w:rPr>
          <w:rFonts w:cs="Times New Roman"/>
          <w:b/>
          <w:szCs w:val="28"/>
        </w:rPr>
      </w:pP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Федеральная рабочая программа по учебному предмету «Родной (финский) язык</w:t>
      </w:r>
      <w:r>
        <w:rPr>
          <w:rFonts w:cs="Times New Roman"/>
          <w:szCs w:val="28"/>
        </w:rPr>
        <w:t xml:space="preserve"> (базовый уровень)» (10-11 класс)</w:t>
      </w:r>
    </w:p>
    <w:bookmarkEnd w:id="1"/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1. Федеральная рабочая программа по учебному предмету «Родной (финский) язык</w:t>
      </w:r>
      <w:r>
        <w:rPr>
          <w:rFonts w:cs="Times New Roman"/>
          <w:szCs w:val="28"/>
        </w:rPr>
        <w:t>» (б</w:t>
      </w:r>
      <w:r w:rsidRPr="00B92236">
        <w:rPr>
          <w:rFonts w:cs="Times New Roman"/>
          <w:szCs w:val="28"/>
        </w:rPr>
        <w:t>азовый уровень</w:t>
      </w:r>
      <w:r>
        <w:rPr>
          <w:rFonts w:cs="Times New Roman"/>
          <w:szCs w:val="28"/>
        </w:rPr>
        <w:t>)</w:t>
      </w:r>
      <w:r w:rsidRPr="00B92236">
        <w:rPr>
          <w:rFonts w:cs="Times New Roman"/>
          <w:szCs w:val="28"/>
        </w:rPr>
        <w:t xml:space="preserve"> (предметная область «Родной язык и родная литература») разработана </w:t>
      </w:r>
      <w:r w:rsidRPr="00B92236">
        <w:rPr>
          <w:rFonts w:eastAsia="Times New Roman" w:cs="Times New Roman"/>
          <w:szCs w:val="28"/>
        </w:rPr>
        <w:t>для обучающихся</w:t>
      </w:r>
      <w:r w:rsidRPr="00B92236">
        <w:rPr>
          <w:rFonts w:cs="Times New Roman"/>
          <w:szCs w:val="28"/>
        </w:rPr>
        <w:t>, слабо владеющих родным</w:t>
      </w:r>
      <w:r w:rsidRPr="00B92236">
        <w:rPr>
          <w:rFonts w:eastAsia="Times New Roman" w:cs="Times New Roman"/>
          <w:szCs w:val="28"/>
        </w:rPr>
        <w:t xml:space="preserve"> (финским) языком</w:t>
      </w:r>
      <w:r w:rsidRPr="00B92236">
        <w:rPr>
          <w:rFonts w:cs="Times New Roman"/>
          <w:szCs w:val="28"/>
        </w:rPr>
        <w:t>, и включает пояснительную записку, содержание обучения, планируемые результаты освоения программы по родному (финскому) языку на базовом уровне.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2. Пояснительная записка отражает общие цели изучения учебного предмета «Родной (финский) язык</w:t>
      </w:r>
      <w:r>
        <w:rPr>
          <w:rFonts w:cs="Times New Roman"/>
          <w:szCs w:val="28"/>
        </w:rPr>
        <w:t>» (б</w:t>
      </w:r>
      <w:r w:rsidRPr="00B92236">
        <w:rPr>
          <w:rFonts w:cs="Times New Roman"/>
          <w:szCs w:val="28"/>
        </w:rPr>
        <w:t>азовый уровень</w:t>
      </w:r>
      <w:r>
        <w:rPr>
          <w:rFonts w:cs="Times New Roman"/>
          <w:szCs w:val="28"/>
        </w:rPr>
        <w:t>)</w:t>
      </w:r>
      <w:r w:rsidRPr="00B92236">
        <w:rPr>
          <w:rFonts w:cs="Times New Roman"/>
          <w:szCs w:val="28"/>
        </w:rPr>
        <w:t>, его место в структуре учебного плана, а также подходы к отбору содержания, к определению планируемых результатов.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3. 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4. Планируемые результаты освоения программы по учебному предмету «Родной (финский) язык</w:t>
      </w:r>
      <w:r>
        <w:rPr>
          <w:rFonts w:cs="Times New Roman"/>
          <w:szCs w:val="28"/>
        </w:rPr>
        <w:t>» (б</w:t>
      </w:r>
      <w:r w:rsidRPr="00B92236">
        <w:rPr>
          <w:rFonts w:cs="Times New Roman"/>
          <w:szCs w:val="28"/>
        </w:rPr>
        <w:t>азовый уровень</w:t>
      </w:r>
      <w:r>
        <w:rPr>
          <w:rFonts w:cs="Times New Roman"/>
          <w:szCs w:val="28"/>
        </w:rPr>
        <w:t>)</w:t>
      </w:r>
      <w:r w:rsidRPr="00B92236">
        <w:rPr>
          <w:rFonts w:cs="Times New Roman"/>
          <w:szCs w:val="28"/>
        </w:rPr>
        <w:t xml:space="preserve"> включают личностные, метапредметные результаты за весь период обучения на уровне среднего общего образования, а также предметные результаты за каждый год обучения.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5. Пояснительная записка.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5.1. Программа учебного предмета «Родной (финский) язык</w:t>
      </w:r>
      <w:r>
        <w:rPr>
          <w:rFonts w:cs="Times New Roman"/>
          <w:szCs w:val="28"/>
        </w:rPr>
        <w:t>» (б</w:t>
      </w:r>
      <w:r w:rsidRPr="00B92236">
        <w:rPr>
          <w:rFonts w:cs="Times New Roman"/>
          <w:szCs w:val="28"/>
        </w:rPr>
        <w:t>азовый уровень</w:t>
      </w:r>
      <w:r>
        <w:rPr>
          <w:rFonts w:cs="Times New Roman"/>
          <w:szCs w:val="28"/>
        </w:rPr>
        <w:t>)</w:t>
      </w:r>
      <w:r w:rsidRPr="00B92236">
        <w:rPr>
          <w:rFonts w:cs="Times New Roman"/>
          <w:szCs w:val="28"/>
        </w:rPr>
        <w:t xml:space="preserve"> на уровне среднего общего образования разработана с целью оказания методической помощи учителю в создании рабочей программы по учебному предмету, ориентированной на современные тенденции в образовании и активные методики обучения.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Программа учебного предмета «Родной (финский) язык</w:t>
      </w:r>
      <w:r>
        <w:rPr>
          <w:rFonts w:cs="Times New Roman"/>
          <w:szCs w:val="28"/>
        </w:rPr>
        <w:t>» (б</w:t>
      </w:r>
      <w:r w:rsidRPr="00B92236">
        <w:rPr>
          <w:rFonts w:cs="Times New Roman"/>
          <w:szCs w:val="28"/>
        </w:rPr>
        <w:t>азовый уровень</w:t>
      </w:r>
      <w:r>
        <w:rPr>
          <w:rFonts w:cs="Times New Roman"/>
          <w:szCs w:val="28"/>
        </w:rPr>
        <w:t>)</w:t>
      </w:r>
      <w:r w:rsidRPr="00B92236">
        <w:rPr>
          <w:rFonts w:cs="Times New Roman"/>
          <w:szCs w:val="28"/>
        </w:rPr>
        <w:t xml:space="preserve">  разработана с учётом психолого-педагогических особенностей </w:t>
      </w:r>
      <w:r w:rsidRPr="00B92236">
        <w:rPr>
          <w:rFonts w:cs="Times New Roman"/>
          <w:szCs w:val="28"/>
        </w:rPr>
        <w:lastRenderedPageBreak/>
        <w:t>развития детей 15</w:t>
      </w:r>
      <w:r>
        <w:rPr>
          <w:rFonts w:cs="Times New Roman"/>
          <w:szCs w:val="28"/>
        </w:rPr>
        <w:t>-</w:t>
      </w:r>
      <w:r w:rsidRPr="00B92236">
        <w:rPr>
          <w:rFonts w:cs="Times New Roman"/>
          <w:szCs w:val="28"/>
        </w:rPr>
        <w:t xml:space="preserve">18 лет, связанных в </w:t>
      </w:r>
      <w:r>
        <w:rPr>
          <w:rFonts w:cs="Times New Roman"/>
          <w:szCs w:val="28"/>
        </w:rPr>
        <w:t>том числе</w:t>
      </w:r>
      <w:r w:rsidRPr="00B92236">
        <w:rPr>
          <w:rFonts w:cs="Times New Roman"/>
          <w:szCs w:val="28"/>
        </w:rPr>
        <w:t xml:space="preserve"> с переходом от учебных действий, характерных для основной школы и связанных с овладением учебной деятельностью в единстве мотивационно-смыслового и операционно-технического компонентов, к учебно-профессиональной деятельности, реализующей профессиональные и личностные устремления обучающихся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 освоением видов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с появлением интереса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к теоретическим проблемам, к способам познания и учения, к самостоятельному поиску учебно-теоретических проблем, способности к построению индивидуальной образовательной траектории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 формированием у обучающихся научного типа мышления, овладением научной терминологией, ключевыми понятиями, методами и приемами.</w:t>
      </w:r>
    </w:p>
    <w:p w:rsidR="00286DA7" w:rsidRPr="00B92236" w:rsidRDefault="00286DA7" w:rsidP="00286DA7">
      <w:pPr>
        <w:spacing w:after="0" w:line="360" w:lineRule="auto"/>
        <w:ind w:firstLine="709"/>
        <w:rPr>
          <w:rFonts w:eastAsia="Calibri" w:cs="Times New Roman"/>
          <w:szCs w:val="28"/>
        </w:rPr>
      </w:pPr>
      <w:r w:rsidRPr="00B92236">
        <w:rPr>
          <w:rFonts w:eastAsia="Times New Roman" w:cs="Times New Roman"/>
          <w:szCs w:val="28"/>
        </w:rPr>
        <w:t xml:space="preserve">Освоение программы учебного предмета </w:t>
      </w:r>
      <w:r w:rsidRPr="00B92236">
        <w:rPr>
          <w:rFonts w:cs="Times New Roman"/>
          <w:szCs w:val="28"/>
        </w:rPr>
        <w:t>«Родной (финский) язык</w:t>
      </w:r>
      <w:r>
        <w:rPr>
          <w:rFonts w:cs="Times New Roman"/>
          <w:szCs w:val="28"/>
        </w:rPr>
        <w:t>» (б</w:t>
      </w:r>
      <w:r w:rsidRPr="00B92236">
        <w:rPr>
          <w:rFonts w:cs="Times New Roman"/>
          <w:szCs w:val="28"/>
        </w:rPr>
        <w:t>азовый уровень</w:t>
      </w:r>
      <w:r>
        <w:rPr>
          <w:rFonts w:cs="Times New Roman"/>
          <w:szCs w:val="28"/>
        </w:rPr>
        <w:t>)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eastAsia="Times New Roman" w:cs="Times New Roman"/>
          <w:szCs w:val="28"/>
        </w:rPr>
        <w:t xml:space="preserve">в 10-11 классах предполагает применение коммуникативного подхода в обучении языку и направлено на достижение обучающимися порогового уровня коммуникативной компетенции. </w:t>
      </w:r>
      <w:r w:rsidRPr="00B92236">
        <w:rPr>
          <w:rFonts w:eastAsia="Calibri" w:cs="Times New Roman"/>
          <w:szCs w:val="28"/>
        </w:rPr>
        <w:t xml:space="preserve">Содержание предмета направлено на формирование функциональной грамотности и коммуникативных умений в целом. </w:t>
      </w:r>
    </w:p>
    <w:p w:rsidR="00286DA7" w:rsidRPr="00B92236" w:rsidRDefault="00286DA7" w:rsidP="00286DA7">
      <w:pPr>
        <w:spacing w:after="0" w:line="360" w:lineRule="auto"/>
        <w:ind w:firstLine="709"/>
        <w:rPr>
          <w:rFonts w:eastAsia="Calibri" w:cs="Times New Roman"/>
          <w:szCs w:val="28"/>
        </w:rPr>
      </w:pPr>
      <w:r w:rsidRPr="00B92236">
        <w:rPr>
          <w:rFonts w:cs="Times New Roman"/>
          <w:szCs w:val="28"/>
        </w:rPr>
        <w:t>5.1.1.</w:t>
      </w:r>
      <w:r>
        <w:rPr>
          <w:rFonts w:cs="Times New Roman"/>
          <w:szCs w:val="28"/>
        </w:rPr>
        <w:t> </w:t>
      </w:r>
      <w:r w:rsidRPr="00B92236">
        <w:rPr>
          <w:rFonts w:cs="Times New Roman"/>
          <w:szCs w:val="28"/>
        </w:rPr>
        <w:t xml:space="preserve">В содержании программы </w:t>
      </w:r>
      <w:r w:rsidRPr="00B92236">
        <w:rPr>
          <w:rFonts w:eastAsia="Times New Roman" w:cs="Times New Roman"/>
          <w:szCs w:val="28"/>
        </w:rPr>
        <w:t xml:space="preserve">учебного предмета </w:t>
      </w:r>
      <w:r w:rsidRPr="00B92236">
        <w:rPr>
          <w:rFonts w:cs="Times New Roman"/>
          <w:szCs w:val="28"/>
        </w:rPr>
        <w:t>«Родной (финский) язык</w:t>
      </w:r>
      <w:r>
        <w:rPr>
          <w:rFonts w:cs="Times New Roman"/>
          <w:szCs w:val="28"/>
        </w:rPr>
        <w:t>» (б</w:t>
      </w:r>
      <w:r w:rsidRPr="00B92236">
        <w:rPr>
          <w:rFonts w:cs="Times New Roman"/>
          <w:szCs w:val="28"/>
        </w:rPr>
        <w:t>азовый уровень</w:t>
      </w:r>
      <w:r>
        <w:rPr>
          <w:rFonts w:cs="Times New Roman"/>
          <w:szCs w:val="28"/>
        </w:rPr>
        <w:t>)</w:t>
      </w:r>
      <w:r w:rsidRPr="00B92236">
        <w:rPr>
          <w:rFonts w:cs="Times New Roman"/>
          <w:szCs w:val="28"/>
        </w:rPr>
        <w:t xml:space="preserve"> выделяются следующие содержательные линии: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тематическое содержание речи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коммуникативные умения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языковые знания и навыки</w:t>
      </w:r>
      <w:r>
        <w:rPr>
          <w:rFonts w:cs="Times New Roman"/>
          <w:szCs w:val="28"/>
        </w:rPr>
        <w:t xml:space="preserve">, </w:t>
      </w:r>
      <w:r w:rsidRPr="00B92236">
        <w:rPr>
          <w:rFonts w:eastAsia="Calibri" w:cs="Times New Roman"/>
          <w:szCs w:val="28"/>
        </w:rPr>
        <w:t>социокультурные знания и умения</w:t>
      </w:r>
      <w:r>
        <w:rPr>
          <w:rFonts w:eastAsia="Calibri" w:cs="Times New Roman"/>
          <w:szCs w:val="28"/>
        </w:rPr>
        <w:t xml:space="preserve">, </w:t>
      </w:r>
      <w:r w:rsidRPr="00B92236">
        <w:rPr>
          <w:rFonts w:eastAsia="Calibri" w:cs="Times New Roman"/>
          <w:szCs w:val="28"/>
        </w:rPr>
        <w:t>компенсаторные умения</w:t>
      </w:r>
      <w:r w:rsidRPr="00B92236">
        <w:rPr>
          <w:rFonts w:cs="Times New Roman"/>
          <w:szCs w:val="28"/>
        </w:rPr>
        <w:t>.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eastAsia="Times New Roman" w:cs="Times New Roman"/>
          <w:szCs w:val="28"/>
        </w:rPr>
        <w:t>5.1.2.</w:t>
      </w:r>
      <w:r>
        <w:rPr>
          <w:rFonts w:eastAsia="Times New Roman" w:cs="Times New Roman"/>
          <w:szCs w:val="28"/>
        </w:rPr>
        <w:t> </w:t>
      </w:r>
      <w:r w:rsidRPr="00B92236">
        <w:rPr>
          <w:rFonts w:eastAsia="Times New Roman" w:cs="Times New Roman"/>
          <w:szCs w:val="28"/>
        </w:rPr>
        <w:t>Изучение родного (</w:t>
      </w:r>
      <w:r w:rsidRPr="00B92236">
        <w:rPr>
          <w:rFonts w:cs="Times New Roman"/>
          <w:szCs w:val="28"/>
        </w:rPr>
        <w:t>финского</w:t>
      </w:r>
      <w:r w:rsidRPr="00B92236">
        <w:rPr>
          <w:rFonts w:eastAsia="Times New Roman" w:cs="Times New Roman"/>
          <w:szCs w:val="28"/>
        </w:rPr>
        <w:t xml:space="preserve">) языка на базовом уровне в 10-11 классе направлено на </w:t>
      </w:r>
      <w:r w:rsidRPr="00B92236">
        <w:rPr>
          <w:rFonts w:cs="Times New Roman"/>
          <w:szCs w:val="28"/>
        </w:rPr>
        <w:t>развитие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совершенствование коммуникативной компетенции обучающихся, сформированной на предыдущих ступенях,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единстве таких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 xml:space="preserve">её составляющих, как речевая, языковая, социокультурная, компенсаторная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метапредметная компетенции: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lastRenderedPageBreak/>
        <w:t>речевая компетенция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- развитие коммуникативных умений в четырёх основных видах речевой деятельности (говорении, аудировании, чтении, письменной речи); 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языковая компетенция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- овладение новыми языковыми средствами (фонетическими, орфографическими, пунктуационными, лексическими, грамматическими)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соответствии с отобранными темами общения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освоение знаний о языковых явлениях родного (финского) языка; 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социокультурная</w:t>
      </w:r>
      <w:r>
        <w:rPr>
          <w:rFonts w:cs="Times New Roman"/>
          <w:szCs w:val="28"/>
        </w:rPr>
        <w:t xml:space="preserve"> и </w:t>
      </w:r>
      <w:r w:rsidRPr="00B92236">
        <w:rPr>
          <w:rFonts w:cs="Times New Roman"/>
          <w:szCs w:val="28"/>
        </w:rPr>
        <w:t>межкультурная компетенция — приобщение к культуре финнов, их традициям в рамках тем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ситуаций общения, отвечающих опыту, интересам, психологическим особенностям учащихся на старшей ступени общего образования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формирование умения представлять свою страну, её культуру в  условиях межкультурного общения; 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 xml:space="preserve">компенсаторная компетенция - развитие умений выходить из положения в условиях дефицита языковых средств родного (финского) языка при получении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 xml:space="preserve">и передаче информации; 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  <w:lang w:bidi="hi-IN"/>
        </w:rPr>
      </w:pPr>
      <w:r w:rsidRPr="00B92236">
        <w:rPr>
          <w:rFonts w:cs="Times New Roman"/>
          <w:szCs w:val="28"/>
        </w:rPr>
        <w:t>метапредметная</w:t>
      </w:r>
      <w:r>
        <w:rPr>
          <w:rFonts w:cs="Times New Roman"/>
          <w:szCs w:val="28"/>
        </w:rPr>
        <w:t xml:space="preserve"> и </w:t>
      </w:r>
      <w:r w:rsidRPr="00B92236">
        <w:rPr>
          <w:rFonts w:cs="Times New Roman"/>
          <w:szCs w:val="28"/>
        </w:rPr>
        <w:t>учебно-познавательная компетенция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- развитие общих и специальных учебных умений, позволяющих совершенствовать учебную деятельность по овладению родным (финским) языком, удовлетворять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его помощью познавательные интересы в других областях знания.</w:t>
      </w:r>
    </w:p>
    <w:p w:rsidR="00286DA7" w:rsidRPr="00B92236" w:rsidRDefault="00286DA7" w:rsidP="00286DA7">
      <w:pPr>
        <w:spacing w:after="0" w:line="360" w:lineRule="auto"/>
        <w:ind w:firstLine="709"/>
        <w:rPr>
          <w:rFonts w:eastAsia="Times New Roman" w:cs="Times New Roman"/>
          <w:szCs w:val="28"/>
        </w:rPr>
      </w:pPr>
      <w:r w:rsidRPr="00B92236">
        <w:rPr>
          <w:rFonts w:eastAsia="Times New Roman" w:cs="Times New Roman"/>
          <w:szCs w:val="28"/>
        </w:rPr>
        <w:t>5.1.3.</w:t>
      </w:r>
      <w:r>
        <w:rPr>
          <w:rFonts w:eastAsia="Times New Roman" w:cs="Times New Roman"/>
          <w:szCs w:val="28"/>
        </w:rPr>
        <w:t> </w:t>
      </w:r>
      <w:r w:rsidRPr="00B92236">
        <w:rPr>
          <w:rFonts w:eastAsia="Times New Roman" w:cs="Times New Roman"/>
          <w:szCs w:val="28"/>
        </w:rPr>
        <w:t xml:space="preserve">Общее число часов, рекомендованных для изучения </w:t>
      </w:r>
      <w:r w:rsidRPr="00B92236">
        <w:rPr>
          <w:rFonts w:cs="Times New Roman"/>
          <w:szCs w:val="28"/>
        </w:rPr>
        <w:t>родного (финского) языка на базовом уровне</w:t>
      </w:r>
      <w:r w:rsidRPr="00B92236">
        <w:rPr>
          <w:rFonts w:eastAsia="Times New Roman" w:cs="Times New Roman"/>
          <w:szCs w:val="28"/>
        </w:rPr>
        <w:t xml:space="preserve">, - 136 часов: в 10 классе - 68 часов (2 часа в неделю), </w:t>
      </w:r>
      <w:r>
        <w:rPr>
          <w:rFonts w:eastAsia="Times New Roman" w:cs="Times New Roman"/>
          <w:szCs w:val="28"/>
        </w:rPr>
        <w:br/>
      </w:r>
      <w:r w:rsidRPr="00B92236">
        <w:rPr>
          <w:rFonts w:eastAsia="Times New Roman" w:cs="Times New Roman"/>
          <w:szCs w:val="28"/>
        </w:rPr>
        <w:t>в 11 классе - 68 часов (2 часа в неделю).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6. Содержание обучения в 10 классе.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6.1. Тематическое содержание речи.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 xml:space="preserve">Повседневная жизнь семьи. Межличностные отношения в семье, с друзьями и знакомыми. Конфликтные ситуации, их предупреждение и разрешение. Внешность и характеристика человека, литературного персонажа. Здоровый образ жизни и забота о здоровье: режим труда и отдыха, спорт, сбалансированное питание, посещение врача. Отказ от вредных привычек. </w:t>
      </w:r>
      <w:r w:rsidRPr="00B92236">
        <w:rPr>
          <w:rFonts w:cs="Times New Roman"/>
          <w:szCs w:val="28"/>
        </w:rPr>
        <w:lastRenderedPageBreak/>
        <w:t xml:space="preserve">Школьное образование, школьная жизнь, школьные праздники. Переписка со сверстниками. Взаимоотношения в школе. Проблемы и решения. Права и обязанности старшеклассника. 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для школьника). Роль родного языка в планах на будущее. Молодёжь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 xml:space="preserve">в современном обществе. Досуг молодёжи: чтение, кино, театр, музыка, музеи, Интернет, компьютерные игры. Любовь и дружба. Покупки: одежда, обувь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и продукты питания. Карманные деньги. Молодёжная мода. Туризм. Виды отдыха. Путешествия по России и зарубежным странам. Проблемы экологии. Защита окружающей среды. Стихийные бедствия. Условия проживания в городской</w:t>
      </w:r>
      <w:r>
        <w:rPr>
          <w:rFonts w:cs="Times New Roman"/>
          <w:szCs w:val="28"/>
        </w:rPr>
        <w:t xml:space="preserve"> и (или) </w:t>
      </w:r>
      <w:r w:rsidRPr="00B92236">
        <w:rPr>
          <w:rFonts w:cs="Times New Roman"/>
          <w:szCs w:val="28"/>
        </w:rPr>
        <w:t>сельской местности. Технический прогресс: перспективы и последствия. Современные средства связи (мобильные телефоны, смартфоны, планшеты, компьютеры). Родная страна: географическое положение, столица, крупные города, регионы система образования, достопримечательности, культурные особенности (национальные и популярные праздники, знаменательные даты, традиции, обычаи) страницы истории. Малая родина. Выдающиеся люди родной страны, их вклад в науку и мировую культуру: государственные деятели, учёные, писатели, поэты, художники, композиторы, путешественники, спортсмены, актёры и</w:t>
      </w:r>
      <w:r>
        <w:rPr>
          <w:rFonts w:cs="Times New Roman"/>
          <w:szCs w:val="28"/>
        </w:rPr>
        <w:t xml:space="preserve"> так далее.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6.2.</w:t>
      </w:r>
      <w:r>
        <w:rPr>
          <w:rFonts w:cs="Times New Roman"/>
          <w:szCs w:val="28"/>
        </w:rPr>
        <w:t> </w:t>
      </w:r>
      <w:r w:rsidRPr="00B92236">
        <w:rPr>
          <w:rFonts w:cs="Times New Roman"/>
          <w:szCs w:val="28"/>
        </w:rPr>
        <w:t>Коммуникативные умения.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Говорение.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Развитие коммуникативных умений диалогической речи на базе умений, сформированных в основной школе, а именно умений вести разные виды диалога: диалог этикетного характера: начинать, поддерживать и заканчивать разговор, вежливо переспрашивать, выражать согласие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>отказ, выражать благодарность, поздравлять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праздником, выражать пожелания и вежливо реагировать на поздравление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диалог - побуждение к действию: обращаться с просьбой, вежливо соглашаться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>не соглашаться выполнить просьбу, давать совет и принимать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 xml:space="preserve">не принимать совет, приглашать собеседника к </w:t>
      </w:r>
      <w:r w:rsidRPr="00B92236">
        <w:rPr>
          <w:rFonts w:cs="Times New Roman"/>
          <w:szCs w:val="28"/>
        </w:rPr>
        <w:lastRenderedPageBreak/>
        <w:t>совместной деятельности, вежливо соглашаться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>не соглашаться на предложение собеседника, объясняя причину своего решения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диалог-расспрос: сообщать фактическую информацию, отвечая на вопросы разных видов, выражать своё отношение к обсуждаемым фактам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и событиям, запрашивать интересующую информацию, переходить с позиции спрашивающего на позицию отвечающего и наоборот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диалог - обмен мнениями: выражать свою точку зрения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обосновывать её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высказывать своё согласие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  <w:t xml:space="preserve">или </w:t>
      </w:r>
      <w:r w:rsidRPr="00B92236">
        <w:rPr>
          <w:rFonts w:cs="Times New Roman"/>
          <w:szCs w:val="28"/>
        </w:rPr>
        <w:t>несогласие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точкой зрения собеседника, выражать сомнение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давать эмоциональную оценку обсуждаемым событиям (восхищение, удивление, радость, огорчение и т</w:t>
      </w:r>
      <w:r>
        <w:rPr>
          <w:rFonts w:cs="Times New Roman"/>
          <w:szCs w:val="28"/>
        </w:rPr>
        <w:t>ак далее</w:t>
      </w:r>
      <w:r w:rsidRPr="00B92236">
        <w:rPr>
          <w:rFonts w:cs="Times New Roman"/>
          <w:szCs w:val="28"/>
        </w:rPr>
        <w:t>). Названные умения диалогической речи совершенствуются в стандартных ситуациях неофициального и официального общения в рамках тематического содержания речи 10 класса с опорой на речевые ситуации и</w:t>
      </w:r>
      <w:r>
        <w:rPr>
          <w:rFonts w:cs="Times New Roman"/>
          <w:szCs w:val="28"/>
        </w:rPr>
        <w:t xml:space="preserve"> (</w:t>
      </w:r>
      <w:r w:rsidRPr="00B92236">
        <w:rPr>
          <w:rFonts w:cs="Times New Roman"/>
          <w:szCs w:val="28"/>
        </w:rPr>
        <w:t>или</w:t>
      </w:r>
      <w:r>
        <w:rPr>
          <w:rFonts w:cs="Times New Roman"/>
          <w:szCs w:val="28"/>
        </w:rPr>
        <w:t>)</w:t>
      </w:r>
      <w:r w:rsidRPr="00B92236">
        <w:rPr>
          <w:rFonts w:cs="Times New Roman"/>
          <w:szCs w:val="28"/>
        </w:rPr>
        <w:t xml:space="preserve"> иллюстрации, фотографии, таблицы, диаграммы с соблюдением норм речевого этикета, при необходимости уточняя и переспрашивая собеседника. Объём диалога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- 8 реплик со стороны каждого собеседника. Развитие коммуникативных умений монологической речи на базе умений, сформированных в основной школе: создание устных связных монологических высказываний с использованием основных коммуникативных типов речи: описание (предмета, местности, внешности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одежды человека), характеристика (черты характера реального человека или литературного персонажа)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повествование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>сообщение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рассуждение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пересказ основного содержания прочитанного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>прослушанного текста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выражением своего отношения к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событиям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фактам, изложенным в тексте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устное представление (презентация) результатов выполненной проектной работы. Данные умения монологической речи развиваются в рамках тематического содержания речи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10 класса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опорой на ключевые слова, план и</w:t>
      </w:r>
      <w:r>
        <w:rPr>
          <w:rFonts w:cs="Times New Roman"/>
          <w:szCs w:val="28"/>
        </w:rPr>
        <w:t xml:space="preserve"> (</w:t>
      </w:r>
      <w:r w:rsidRPr="00B92236">
        <w:rPr>
          <w:rFonts w:cs="Times New Roman"/>
          <w:szCs w:val="28"/>
        </w:rPr>
        <w:t>или</w:t>
      </w:r>
      <w:r>
        <w:rPr>
          <w:rFonts w:cs="Times New Roman"/>
          <w:szCs w:val="28"/>
        </w:rPr>
        <w:t>)</w:t>
      </w:r>
      <w:r w:rsidRPr="00B92236">
        <w:rPr>
          <w:rFonts w:cs="Times New Roman"/>
          <w:szCs w:val="28"/>
        </w:rPr>
        <w:t xml:space="preserve"> иллюстрации, фотографии, таблицы, диаграммы или без опоры. Объём монологического высказывания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 xml:space="preserve">до 14 фраз. 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Аудирование.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lastRenderedPageBreak/>
        <w:t>Развитие коммуникативных умений аудирования на базе умений, сформированных в основной школе: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 пониманием нужной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интересующей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запрашиваемой информации. Аудирование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пониманием основного содержания текста предполагает умение определять основную тему</w:t>
      </w:r>
      <w:r>
        <w:rPr>
          <w:rFonts w:cs="Times New Roman"/>
          <w:szCs w:val="28"/>
        </w:rPr>
        <w:t xml:space="preserve"> (</w:t>
      </w:r>
      <w:r w:rsidRPr="00B92236">
        <w:rPr>
          <w:rFonts w:cs="Times New Roman"/>
          <w:szCs w:val="28"/>
        </w:rPr>
        <w:t>идею</w:t>
      </w:r>
      <w:r>
        <w:rPr>
          <w:rFonts w:cs="Times New Roman"/>
          <w:szCs w:val="28"/>
        </w:rPr>
        <w:t>)</w:t>
      </w:r>
      <w:r w:rsidRPr="00B92236">
        <w:rPr>
          <w:rFonts w:cs="Times New Roman"/>
          <w:szCs w:val="28"/>
        </w:rPr>
        <w:t xml:space="preserve">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главные факты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>события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воспринимаемом на слух тексте, отделять главную информацию от второстепенной, прогнозировать содержание текста по началу сообщения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игнорировать незнакомые слова, несущественные для понимания основного содержания. Аудирование с пониманием нужной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интересующей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 xml:space="preserve">запрашиваемой информации предполагает умение выделять данную информацию, представленную в эксплицитной (явной) форме,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в воспринимаемом на слух тексте. Тексты для аудирования: диалог (беседа), интервью, высказывания собеседников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ситуациях повседневного общения, рассказ, сообщение информационного характера, объявление. Время звучания текста</w:t>
      </w:r>
      <w:r>
        <w:rPr>
          <w:rFonts w:cs="Times New Roman"/>
          <w:szCs w:val="28"/>
        </w:rPr>
        <w:t xml:space="preserve"> (</w:t>
      </w:r>
      <w:r w:rsidRPr="00B92236">
        <w:rPr>
          <w:rFonts w:cs="Times New Roman"/>
          <w:szCs w:val="28"/>
        </w:rPr>
        <w:t>текстов</w:t>
      </w:r>
      <w:r>
        <w:rPr>
          <w:rFonts w:cs="Times New Roman"/>
          <w:szCs w:val="28"/>
        </w:rPr>
        <w:t>)</w:t>
      </w:r>
      <w:r w:rsidRPr="00B92236">
        <w:rPr>
          <w:rFonts w:cs="Times New Roman"/>
          <w:szCs w:val="28"/>
        </w:rPr>
        <w:t xml:space="preserve"> для аудирования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- до 2,5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минуты. 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Смысловое чтение.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 xml:space="preserve">Развитие сформированных в основной школе умений читать про себя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разной глубиной проникновения в их содержание в зависимости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от поставленной коммуникативной задачи: с пониманием основного содержания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 пониманием нужной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интересующей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запрашиваемой информации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 полным пониманием содержания текста. Чтение с пониманием основного содержания текста предполагает умения: определять тему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основную мысль, выделять главные факты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>события (опуская второстепенные)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понимать структурно-смысловые связи в тексте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прогнозировать содержание текста по заголовку</w:t>
      </w:r>
      <w:r>
        <w:rPr>
          <w:rFonts w:cs="Times New Roman"/>
          <w:szCs w:val="28"/>
        </w:rPr>
        <w:t xml:space="preserve"> (</w:t>
      </w:r>
      <w:r w:rsidRPr="00B92236">
        <w:rPr>
          <w:rFonts w:cs="Times New Roman"/>
          <w:szCs w:val="28"/>
        </w:rPr>
        <w:t>началу</w:t>
      </w:r>
      <w:r>
        <w:rPr>
          <w:rFonts w:cs="Times New Roman"/>
          <w:szCs w:val="28"/>
        </w:rPr>
        <w:t>)</w:t>
      </w:r>
      <w:r w:rsidRPr="00B92236">
        <w:rPr>
          <w:rFonts w:cs="Times New Roman"/>
          <w:szCs w:val="28"/>
        </w:rPr>
        <w:t xml:space="preserve"> текста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определять логическую последовательность </w:t>
      </w:r>
      <w:r w:rsidRPr="00B92236">
        <w:rPr>
          <w:rFonts w:cs="Times New Roman"/>
          <w:szCs w:val="28"/>
        </w:rPr>
        <w:lastRenderedPageBreak/>
        <w:t>главных фактов, событий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игнорировать незнакомые слова, несущественные для понимания основного содержания. Чтение с пониманием нужной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интересующей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 xml:space="preserve">запрашиваемой информации предполагает умение находить в прочитанном тексте и понимать данную информацию, представленную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в эксплицитной (явной) и имплицитной (неявной) форме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оценивать найденную информацию с точки зрения её значимости для решения коммуникативной задачи. В ходе чтения с полным пониманием аутентичных текстов, содержащих отдельные неизученные языковые явления, формируются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развиваются умения полно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точно понимать текст на основе его информационной переработки (смыслового и структурного анализа отдельных частей текста, выборочного перевода)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устанавливать причинно-следственную взаимосвязь изложенных в тексте фактов и событий. Чтение </w:t>
      </w:r>
      <w:proofErr w:type="spellStart"/>
      <w:r w:rsidRPr="00B92236">
        <w:rPr>
          <w:rFonts w:cs="Times New Roman"/>
          <w:szCs w:val="28"/>
        </w:rPr>
        <w:t>несплошных</w:t>
      </w:r>
      <w:proofErr w:type="spellEnd"/>
      <w:r w:rsidRPr="00B92236">
        <w:rPr>
          <w:rFonts w:cs="Times New Roman"/>
          <w:szCs w:val="28"/>
        </w:rPr>
        <w:t xml:space="preserve"> текстов (таблиц, диаграмм, графиков и т</w:t>
      </w:r>
      <w:r>
        <w:rPr>
          <w:rFonts w:cs="Times New Roman"/>
          <w:szCs w:val="28"/>
        </w:rPr>
        <w:t>ак далее)</w:t>
      </w:r>
      <w:r w:rsidRPr="00B92236">
        <w:rPr>
          <w:rFonts w:cs="Times New Roman"/>
          <w:szCs w:val="28"/>
        </w:rPr>
        <w:t xml:space="preserve"> и понимание представленной в них информации. 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 Объём текста</w:t>
      </w:r>
      <w:r>
        <w:rPr>
          <w:rFonts w:cs="Times New Roman"/>
          <w:szCs w:val="28"/>
        </w:rPr>
        <w:t xml:space="preserve"> (</w:t>
      </w:r>
      <w:r w:rsidRPr="00B92236">
        <w:rPr>
          <w:rFonts w:cs="Times New Roman"/>
          <w:szCs w:val="28"/>
        </w:rPr>
        <w:t>текстов</w:t>
      </w:r>
      <w:r>
        <w:rPr>
          <w:rFonts w:cs="Times New Roman"/>
          <w:szCs w:val="28"/>
        </w:rPr>
        <w:t>)</w:t>
      </w:r>
      <w:r w:rsidRPr="00B92236">
        <w:rPr>
          <w:rFonts w:cs="Times New Roman"/>
          <w:szCs w:val="28"/>
        </w:rPr>
        <w:t xml:space="preserve"> для чтения</w:t>
      </w:r>
      <w:r>
        <w:rPr>
          <w:rFonts w:cs="Times New Roman"/>
          <w:szCs w:val="28"/>
        </w:rPr>
        <w:t xml:space="preserve"> -</w:t>
      </w:r>
      <w:r w:rsidRPr="00B92236">
        <w:rPr>
          <w:rFonts w:cs="Times New Roman"/>
          <w:szCs w:val="28"/>
        </w:rPr>
        <w:t xml:space="preserve"> 500-700 слов. 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Письменная речь.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 xml:space="preserve">Развитие умений письменной речи на базе умений, сформированных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в основной школе: заполнение анкет и формуляров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написание резюме (CV)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с сообщением основных сведений о себе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написание электронного сообщения личного характера в соответствии с принятыми в языковой среде нормами неофициального общения. Объём сообщения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- до 130 слов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создание небольшого письменного высказывания (рассказа, сочинения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ак далее</w:t>
      </w:r>
      <w:r w:rsidRPr="00B92236">
        <w:rPr>
          <w:rFonts w:cs="Times New Roman"/>
          <w:szCs w:val="28"/>
        </w:rPr>
        <w:t>) на основе плана, иллюстрации, таблицы, диаграммы и</w:t>
      </w:r>
      <w:r>
        <w:rPr>
          <w:rFonts w:cs="Times New Roman"/>
          <w:szCs w:val="28"/>
        </w:rPr>
        <w:t xml:space="preserve"> (</w:t>
      </w:r>
      <w:r w:rsidRPr="00B92236">
        <w:rPr>
          <w:rFonts w:cs="Times New Roman"/>
          <w:szCs w:val="28"/>
        </w:rPr>
        <w:t>или</w:t>
      </w:r>
      <w:r>
        <w:rPr>
          <w:rFonts w:cs="Times New Roman"/>
          <w:szCs w:val="28"/>
        </w:rPr>
        <w:t>)</w:t>
      </w:r>
      <w:r w:rsidRPr="00B92236">
        <w:rPr>
          <w:rFonts w:cs="Times New Roman"/>
          <w:szCs w:val="28"/>
        </w:rPr>
        <w:t xml:space="preserve"> прочитанного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>прослушанного текста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опорой на образец. Объём письменного высказывания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- до 150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слов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заполнение таблицы: краткая фиксация содержания прочитанного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 xml:space="preserve">прослушанного </w:t>
      </w:r>
      <w:proofErr w:type="gramStart"/>
      <w:r w:rsidRPr="00B92236">
        <w:rPr>
          <w:rFonts w:cs="Times New Roman"/>
          <w:szCs w:val="28"/>
        </w:rPr>
        <w:t>текста</w:t>
      </w:r>
      <w:proofErr w:type="gramEnd"/>
      <w:r w:rsidRPr="00B92236">
        <w:rPr>
          <w:rFonts w:cs="Times New Roman"/>
          <w:szCs w:val="28"/>
        </w:rPr>
        <w:t xml:space="preserve"> или дополнение информации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таблице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письменное </w:t>
      </w:r>
      <w:r w:rsidRPr="00B92236">
        <w:rPr>
          <w:rFonts w:cs="Times New Roman"/>
          <w:szCs w:val="28"/>
        </w:rPr>
        <w:lastRenderedPageBreak/>
        <w:t>предоставление результатов выполненной проектной работы, в том числе в форме презентации. Объём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- до 150 слов. 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6.3.</w:t>
      </w:r>
      <w:r>
        <w:rPr>
          <w:rFonts w:cs="Times New Roman"/>
          <w:szCs w:val="28"/>
        </w:rPr>
        <w:t> </w:t>
      </w:r>
      <w:r w:rsidRPr="00B92236">
        <w:rPr>
          <w:rFonts w:cs="Times New Roman"/>
          <w:szCs w:val="28"/>
        </w:rPr>
        <w:t>Языковые знания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навыки.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Фонетическая сторона речи.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Различение на слух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адекватное (без ошибок, ведущих к сбою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в коммуникации) произношение слов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соблюдением правильного ударения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фраз</w:t>
      </w:r>
      <w:r>
        <w:rPr>
          <w:rFonts w:cs="Times New Roman"/>
          <w:szCs w:val="28"/>
        </w:rPr>
        <w:t xml:space="preserve"> и (или) </w:t>
      </w:r>
      <w:r w:rsidRPr="00B92236">
        <w:rPr>
          <w:rFonts w:cs="Times New Roman"/>
          <w:szCs w:val="28"/>
        </w:rPr>
        <w:t>предложений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соблюдением основных ритмико-интонационных особенностей. Чтение вслух аутентичных текстов, построенных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основном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на изученном языковом материале,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соблюдением правил чтения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соответствующей интонацией, демонстрирующее понимание текста. 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- до 140 слов. 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Орфография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пунктуация.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Правильное написание изученных слов. Правильная расстановка знаков препинания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письменных высказываниях. Пунктуационно правильное оформление прямой речи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соответствии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нормами изучаемого языка. Пунктуационно правильное оформление электронного сообщения личного характера в соответствии с нормами речевого этикета. 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Лексическая сторона речи.</w:t>
      </w:r>
    </w:p>
    <w:p w:rsidR="00286DA7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 xml:space="preserve">Распознавание </w:t>
      </w:r>
      <w:r>
        <w:rPr>
          <w:rFonts w:cs="Times New Roman"/>
          <w:szCs w:val="28"/>
        </w:rPr>
        <w:t xml:space="preserve">в </w:t>
      </w:r>
      <w:r w:rsidRPr="00B92236">
        <w:rPr>
          <w:rFonts w:cs="Times New Roman"/>
          <w:szCs w:val="28"/>
        </w:rPr>
        <w:t>звучащем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письменном тексте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употребление в устной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письменной речи лексических единиц (слов, в том числе многозначных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словосочетаний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речевых клише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средств логической связи), обслуживающих ситуации общения в рамках тематического содержания речи 10 класса,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с соблюдением существующей в финском языке нормы лексической сочетаемости. Объём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- 1300 лексических единиц для продуктивного использования (включая 1200 лексических единиц, изученных ранее)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1400 лексических единиц для рецептивного усвоения (включая 1300 лексических единиц продуктивного минимума). Основные способы словообразования: </w:t>
      </w:r>
    </w:p>
    <w:p w:rsidR="00286DA7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lastRenderedPageBreak/>
        <w:t>а)</w:t>
      </w:r>
      <w:r>
        <w:rPr>
          <w:rFonts w:cs="Times New Roman"/>
          <w:szCs w:val="28"/>
        </w:rPr>
        <w:t> </w:t>
      </w:r>
      <w:r w:rsidRPr="00B92236">
        <w:rPr>
          <w:rFonts w:cs="Times New Roman"/>
          <w:szCs w:val="28"/>
        </w:rPr>
        <w:t>аффиксация (суффиксы имён существительных -</w:t>
      </w:r>
      <w:proofErr w:type="spellStart"/>
      <w:r w:rsidRPr="00B92236">
        <w:rPr>
          <w:rFonts w:cs="Times New Roman"/>
          <w:szCs w:val="28"/>
        </w:rPr>
        <w:t>nti</w:t>
      </w:r>
      <w:proofErr w:type="spellEnd"/>
      <w:r w:rsidRPr="00B92236">
        <w:rPr>
          <w:rFonts w:cs="Times New Roman"/>
          <w:szCs w:val="28"/>
        </w:rPr>
        <w:t xml:space="preserve">: </w:t>
      </w:r>
      <w:proofErr w:type="spellStart"/>
      <w:r w:rsidRPr="00B92236">
        <w:rPr>
          <w:rFonts w:cs="Times New Roman"/>
          <w:szCs w:val="28"/>
        </w:rPr>
        <w:t>tuonti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vienti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tupakointi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mus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mys</w:t>
      </w:r>
      <w:proofErr w:type="spellEnd"/>
      <w:r w:rsidRPr="00B92236">
        <w:rPr>
          <w:rFonts w:cs="Times New Roman"/>
          <w:szCs w:val="28"/>
        </w:rPr>
        <w:t xml:space="preserve">: </w:t>
      </w:r>
      <w:proofErr w:type="spellStart"/>
      <w:r w:rsidRPr="00B92236">
        <w:rPr>
          <w:rFonts w:cs="Times New Roman"/>
          <w:szCs w:val="28"/>
        </w:rPr>
        <w:t>kysymys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sopimus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tutkimus</w:t>
      </w:r>
      <w:proofErr w:type="spellEnd"/>
      <w:r w:rsidRPr="00B92236">
        <w:rPr>
          <w:rFonts w:cs="Times New Roman"/>
          <w:szCs w:val="28"/>
        </w:rPr>
        <w:t>, суффиксы имён прилагательных -</w:t>
      </w:r>
      <w:proofErr w:type="spellStart"/>
      <w:r w:rsidRPr="00B92236">
        <w:rPr>
          <w:rFonts w:cs="Times New Roman"/>
          <w:szCs w:val="28"/>
        </w:rPr>
        <w:t>maton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mätön</w:t>
      </w:r>
      <w:proofErr w:type="spellEnd"/>
      <w:r w:rsidRPr="00B92236">
        <w:rPr>
          <w:rFonts w:cs="Times New Roman"/>
          <w:szCs w:val="28"/>
        </w:rPr>
        <w:t xml:space="preserve">: </w:t>
      </w:r>
      <w:proofErr w:type="spellStart"/>
      <w:r w:rsidRPr="00B92236">
        <w:rPr>
          <w:rFonts w:cs="Times New Roman"/>
          <w:szCs w:val="28"/>
        </w:rPr>
        <w:t>tuntematon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näkymätön</w:t>
      </w:r>
      <w:proofErr w:type="spellEnd"/>
      <w:r w:rsidRPr="00B92236">
        <w:rPr>
          <w:rFonts w:cs="Times New Roman"/>
          <w:szCs w:val="28"/>
        </w:rPr>
        <w:t>, глагольные суффиксы -</w:t>
      </w:r>
      <w:proofErr w:type="spellStart"/>
      <w:r w:rsidRPr="00B92236">
        <w:rPr>
          <w:rFonts w:cs="Times New Roman"/>
          <w:szCs w:val="28"/>
        </w:rPr>
        <w:t>tta</w:t>
      </w:r>
      <w:proofErr w:type="spellEnd"/>
      <w:r w:rsidRPr="00B92236">
        <w:rPr>
          <w:rFonts w:cs="Times New Roman"/>
          <w:szCs w:val="28"/>
        </w:rPr>
        <w:t>-, -</w:t>
      </w:r>
      <w:proofErr w:type="spellStart"/>
      <w:r w:rsidRPr="00B92236">
        <w:rPr>
          <w:rFonts w:cs="Times New Roman"/>
          <w:szCs w:val="28"/>
        </w:rPr>
        <w:t>ttä</w:t>
      </w:r>
      <w:proofErr w:type="spellEnd"/>
      <w:r w:rsidRPr="00B92236">
        <w:rPr>
          <w:rFonts w:cs="Times New Roman"/>
          <w:szCs w:val="28"/>
        </w:rPr>
        <w:t xml:space="preserve">-: </w:t>
      </w:r>
      <w:proofErr w:type="spellStart"/>
      <w:r w:rsidRPr="00B92236">
        <w:rPr>
          <w:rFonts w:cs="Times New Roman"/>
          <w:szCs w:val="28"/>
        </w:rPr>
        <w:t>teettää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maksattaa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pelottaa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säälittää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utta</w:t>
      </w:r>
      <w:proofErr w:type="spellEnd"/>
      <w:r w:rsidRPr="00B92236">
        <w:rPr>
          <w:rFonts w:cs="Times New Roman"/>
          <w:szCs w:val="28"/>
        </w:rPr>
        <w:t>-, -</w:t>
      </w:r>
      <w:proofErr w:type="spellStart"/>
      <w:r w:rsidRPr="00B92236">
        <w:rPr>
          <w:rFonts w:cs="Times New Roman"/>
          <w:szCs w:val="28"/>
        </w:rPr>
        <w:t>yttä</w:t>
      </w:r>
      <w:proofErr w:type="spellEnd"/>
      <w:r w:rsidRPr="00B92236">
        <w:rPr>
          <w:rFonts w:cs="Times New Roman"/>
          <w:szCs w:val="28"/>
        </w:rPr>
        <w:t xml:space="preserve">-: </w:t>
      </w:r>
      <w:proofErr w:type="spellStart"/>
      <w:r w:rsidRPr="00B92236">
        <w:rPr>
          <w:rFonts w:cs="Times New Roman"/>
          <w:szCs w:val="28"/>
        </w:rPr>
        <w:t>palauttaa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korjauttaa</w:t>
      </w:r>
      <w:proofErr w:type="spellEnd"/>
      <w:r w:rsidRPr="00B92236">
        <w:rPr>
          <w:rFonts w:cs="Times New Roman"/>
          <w:szCs w:val="28"/>
        </w:rPr>
        <w:t>, суффиксы наречий -</w:t>
      </w:r>
      <w:proofErr w:type="spellStart"/>
      <w:r w:rsidRPr="00B92236">
        <w:rPr>
          <w:rFonts w:cs="Times New Roman"/>
          <w:szCs w:val="28"/>
        </w:rPr>
        <w:t>ttain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ttäin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ittain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ittäin</w:t>
      </w:r>
      <w:proofErr w:type="spellEnd"/>
      <w:r w:rsidRPr="00B92236">
        <w:rPr>
          <w:rFonts w:cs="Times New Roman"/>
          <w:szCs w:val="28"/>
        </w:rPr>
        <w:t xml:space="preserve">: </w:t>
      </w:r>
      <w:proofErr w:type="spellStart"/>
      <w:r w:rsidRPr="00B92236">
        <w:rPr>
          <w:rFonts w:cs="Times New Roman"/>
          <w:szCs w:val="28"/>
        </w:rPr>
        <w:t>viikoittain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päivittäin</w:t>
      </w:r>
      <w:proofErr w:type="spellEnd"/>
      <w:r w:rsidRPr="00B92236">
        <w:rPr>
          <w:rFonts w:cs="Times New Roman"/>
          <w:szCs w:val="28"/>
        </w:rPr>
        <w:t xml:space="preserve">); 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б)</w:t>
      </w:r>
      <w:r>
        <w:rPr>
          <w:rFonts w:cs="Times New Roman"/>
          <w:szCs w:val="28"/>
        </w:rPr>
        <w:t> </w:t>
      </w:r>
      <w:r w:rsidRPr="00B92236">
        <w:rPr>
          <w:rFonts w:cs="Times New Roman"/>
          <w:szCs w:val="28"/>
        </w:rPr>
        <w:t>словосложение. Многозначные лексические единицы. Синонимы. Антонимы. Интернациональные слова. Сокращения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аббревиатуры. Различные средства связи для обеспечения целостности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логичности устного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 xml:space="preserve">письменного высказывания. 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Грамматическая сторона речи.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Распознавание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звучащем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письменном тексте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употребление в устной и письменной речи изученных морфологических форм и синтаксических конструкций родного (финского) языка: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распознавание и употребление в речи различных средств выражения единства и цельности сложного предложения: интонации, союзов, союзных слов, лексического состава, синтаксического строения частей, соотношения форм глаголов-сказуемых;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  <w:lang w:val="fi-FI"/>
        </w:rPr>
      </w:pPr>
      <w:r w:rsidRPr="00B92236">
        <w:rPr>
          <w:rFonts w:cs="Times New Roman"/>
          <w:szCs w:val="28"/>
        </w:rPr>
        <w:t>распознавание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употребление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в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речи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различных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сложносочиненных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предложений</w:t>
      </w:r>
      <w:r w:rsidRPr="00B92236">
        <w:rPr>
          <w:rFonts w:cs="Times New Roman"/>
          <w:szCs w:val="28"/>
          <w:lang w:val="fi-FI"/>
        </w:rPr>
        <w:t>: Internetkahviloita löytyy pienistäkin kaupungeista ja ne ovat yleensä mukavia ja edullisia;</w:t>
      </w:r>
    </w:p>
    <w:p w:rsidR="00286DA7" w:rsidRPr="00441DEE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распознавание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и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употребление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в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речи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сложноподчиненных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предложений</w:t>
      </w:r>
      <w:r w:rsidRPr="00441DEE">
        <w:rPr>
          <w:rFonts w:cs="Times New Roman"/>
          <w:szCs w:val="28"/>
        </w:rPr>
        <w:t xml:space="preserve"> </w:t>
      </w:r>
      <w:r w:rsidRPr="00441DEE"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с</w:t>
      </w:r>
      <w:r w:rsidRPr="00441DEE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изъяснительно</w:t>
      </w:r>
      <w:proofErr w:type="spellEnd"/>
      <w:r w:rsidRPr="00441DEE">
        <w:rPr>
          <w:rFonts w:cs="Times New Roman"/>
          <w:szCs w:val="28"/>
        </w:rPr>
        <w:t>-</w:t>
      </w:r>
      <w:r w:rsidRPr="00B92236">
        <w:rPr>
          <w:rFonts w:cs="Times New Roman"/>
          <w:szCs w:val="28"/>
        </w:rPr>
        <w:t>объектными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придаточными</w:t>
      </w:r>
      <w:r w:rsidRPr="00441DEE"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придаточными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времени</w:t>
      </w:r>
      <w:r w:rsidRPr="00441DEE"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придаточными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цели</w:t>
      </w:r>
      <w:r w:rsidRPr="00441DEE"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обстоятельственными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придаточными</w:t>
      </w:r>
      <w:r w:rsidRPr="00441DEE">
        <w:rPr>
          <w:rFonts w:cs="Times New Roman"/>
          <w:szCs w:val="28"/>
        </w:rPr>
        <w:t>;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  <w:lang w:val="fi-FI"/>
        </w:rPr>
      </w:pPr>
      <w:r w:rsidRPr="00B92236">
        <w:rPr>
          <w:rFonts w:cs="Times New Roman"/>
          <w:szCs w:val="28"/>
        </w:rPr>
        <w:t>распознавание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и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употребление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в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речи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эквивалентов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придаточных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предложений</w:t>
      </w:r>
      <w:r w:rsidRPr="00441DEE">
        <w:rPr>
          <w:rFonts w:cs="Times New Roman"/>
          <w:szCs w:val="28"/>
        </w:rPr>
        <w:t xml:space="preserve"> (</w:t>
      </w:r>
      <w:r w:rsidRPr="00B92236">
        <w:rPr>
          <w:rFonts w:cs="Times New Roman"/>
          <w:szCs w:val="28"/>
          <w:lang w:val="fi-FI"/>
        </w:rPr>
        <w:t>lauseenvastikkeet</w:t>
      </w:r>
      <w:r w:rsidRPr="00441DEE">
        <w:rPr>
          <w:rFonts w:cs="Times New Roman"/>
          <w:szCs w:val="28"/>
        </w:rPr>
        <w:t xml:space="preserve">): </w:t>
      </w:r>
      <w:r w:rsidRPr="00B92236">
        <w:rPr>
          <w:rFonts w:cs="Times New Roman"/>
          <w:szCs w:val="28"/>
        </w:rPr>
        <w:t>эквивалентов</w:t>
      </w:r>
      <w:r w:rsidRPr="00441DEE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изъяснительно</w:t>
      </w:r>
      <w:proofErr w:type="spellEnd"/>
      <w:r w:rsidRPr="00441DEE">
        <w:rPr>
          <w:rFonts w:cs="Times New Roman"/>
          <w:szCs w:val="28"/>
        </w:rPr>
        <w:t>-</w:t>
      </w:r>
      <w:r w:rsidRPr="00B92236">
        <w:rPr>
          <w:rFonts w:cs="Times New Roman"/>
          <w:szCs w:val="28"/>
        </w:rPr>
        <w:t>объектных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придаточных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предложений</w:t>
      </w:r>
      <w:r w:rsidRPr="00441DEE">
        <w:rPr>
          <w:rFonts w:cs="Times New Roman"/>
          <w:szCs w:val="28"/>
        </w:rPr>
        <w:t xml:space="preserve"> (</w:t>
      </w:r>
      <w:r w:rsidRPr="00B92236">
        <w:rPr>
          <w:rFonts w:cs="Times New Roman"/>
          <w:szCs w:val="28"/>
          <w:lang w:val="fi-FI"/>
        </w:rPr>
        <w:t>kertova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lauseenvastike</w:t>
      </w:r>
      <w:r w:rsidRPr="00441DEE"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  <w:lang w:val="fi-FI"/>
        </w:rPr>
        <w:t>partisiippirakenne</w:t>
      </w:r>
      <w:r w:rsidRPr="00441DEE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. </w:t>
      </w:r>
      <w:r w:rsidRPr="00B92236">
        <w:rPr>
          <w:rFonts w:cs="Times New Roman"/>
          <w:szCs w:val="28"/>
          <w:lang w:val="fi-FI"/>
        </w:rPr>
        <w:t>Minä kuulin Pekan muuttavan Pietariin. Minä kuulin Pekan muuttaneen Pietariin.</w:t>
      </w:r>
      <w:r w:rsidRPr="00180F3E">
        <w:rPr>
          <w:rFonts w:cs="Times New Roman"/>
          <w:szCs w:val="28"/>
          <w:lang w:val="fi-FI"/>
        </w:rPr>
        <w:t xml:space="preserve"> </w:t>
      </w:r>
      <w:r>
        <w:rPr>
          <w:rFonts w:cs="Times New Roman"/>
          <w:szCs w:val="28"/>
        </w:rPr>
        <w:t>Э</w:t>
      </w:r>
      <w:r w:rsidRPr="00B92236">
        <w:rPr>
          <w:rFonts w:cs="Times New Roman"/>
          <w:szCs w:val="28"/>
        </w:rPr>
        <w:t>квивалентов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придаточных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времени</w:t>
      </w:r>
      <w:r w:rsidRPr="00B92236">
        <w:rPr>
          <w:rFonts w:cs="Times New Roman"/>
          <w:szCs w:val="28"/>
          <w:lang w:val="fi-FI"/>
        </w:rPr>
        <w:t xml:space="preserve"> (temporaalirakenne) Leena laulaa tiskatessaan. Leenan tiskatessa Sofia puhuu puhelimessa</w:t>
      </w:r>
      <w:r w:rsidRPr="00180F3E">
        <w:rPr>
          <w:rFonts w:cs="Times New Roman"/>
          <w:szCs w:val="28"/>
          <w:lang w:val="fi-FI"/>
        </w:rPr>
        <w:t>.</w:t>
      </w:r>
      <w:r w:rsidRPr="00B92236">
        <w:rPr>
          <w:rFonts w:cs="Times New Roman"/>
          <w:szCs w:val="28"/>
          <w:lang w:val="fi-FI"/>
        </w:rPr>
        <w:t xml:space="preserve"> Tiskattuaan Leena meni ulos. Leenan tiskattua astiat he menivät ulos. </w:t>
      </w:r>
      <w:r>
        <w:rPr>
          <w:rFonts w:cs="Times New Roman"/>
          <w:szCs w:val="28"/>
        </w:rPr>
        <w:t>Э</w:t>
      </w:r>
      <w:r w:rsidRPr="00B92236">
        <w:rPr>
          <w:rFonts w:cs="Times New Roman"/>
          <w:szCs w:val="28"/>
        </w:rPr>
        <w:t>квивалентов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придаточного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цели</w:t>
      </w:r>
      <w:r w:rsidRPr="00B92236">
        <w:rPr>
          <w:rFonts w:cs="Times New Roman"/>
          <w:szCs w:val="28"/>
          <w:lang w:val="fi-FI"/>
        </w:rPr>
        <w:t xml:space="preserve"> (finaalirakenne) He </w:t>
      </w:r>
      <w:r w:rsidRPr="00B92236">
        <w:rPr>
          <w:rFonts w:cs="Times New Roman"/>
          <w:szCs w:val="28"/>
          <w:lang w:val="fi-FI"/>
        </w:rPr>
        <w:lastRenderedPageBreak/>
        <w:t xml:space="preserve">menivät taksilla ehtiäkseen ajoissa perille. </w:t>
      </w:r>
      <w:r>
        <w:rPr>
          <w:rFonts w:cs="Times New Roman"/>
          <w:szCs w:val="28"/>
        </w:rPr>
        <w:t>Э</w:t>
      </w:r>
      <w:r w:rsidRPr="00B92236">
        <w:rPr>
          <w:rFonts w:cs="Times New Roman"/>
          <w:szCs w:val="28"/>
        </w:rPr>
        <w:t>квивалентов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обстоятельственных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придаточных</w:t>
      </w:r>
      <w:r w:rsidRPr="00B92236">
        <w:rPr>
          <w:rFonts w:cs="Times New Roman"/>
          <w:szCs w:val="28"/>
          <w:lang w:val="fi-FI"/>
        </w:rPr>
        <w:t xml:space="preserve"> (modaalirakenne, irrallinen nominatiivi ja partitiivi): Lapsi tuli sisään hymyillen iloisesti. Hän ei voinut olla nauramatta. Hän teki työtä otsa hiessä. Älä istu kädet ristissä. </w:t>
      </w:r>
      <w:r w:rsidRPr="00B92236">
        <w:rPr>
          <w:rFonts w:cs="Times New Roman"/>
          <w:szCs w:val="28"/>
        </w:rPr>
        <w:t>Распознавание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употребление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в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речи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конструкции</w:t>
      </w:r>
      <w:r w:rsidRPr="00B92236">
        <w:rPr>
          <w:rFonts w:cs="Times New Roman"/>
          <w:szCs w:val="28"/>
          <w:lang w:val="fi-FI"/>
        </w:rPr>
        <w:t xml:space="preserve"> kvantumrakenne: Ymmärtääkseni asia on niin kuin kerroitte;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  <w:lang w:val="fi-FI"/>
        </w:rPr>
      </w:pPr>
      <w:r w:rsidRPr="00B92236">
        <w:rPr>
          <w:rFonts w:cs="Times New Roman"/>
          <w:szCs w:val="28"/>
        </w:rPr>
        <w:t>распознавание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употребление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в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речи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предложений</w:t>
      </w:r>
      <w:r w:rsidRPr="00B92236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</w:rPr>
        <w:t>осложнённых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различными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вводными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компонентами</w:t>
      </w:r>
      <w:r w:rsidRPr="00B92236">
        <w:rPr>
          <w:rFonts w:cs="Times New Roman"/>
          <w:szCs w:val="28"/>
          <w:lang w:val="fi-FI"/>
        </w:rPr>
        <w:t xml:space="preserve"> (lauseenmääritteet): ehkä, toivottavasti, kenties, luullakseni, todellakin;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 xml:space="preserve">распознавание и употребление в речи всех типов склонений имен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в единственном и множественном числе;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 xml:space="preserve">распознавание и употребление в речи «редких падежных форм»: </w:t>
      </w:r>
      <w:proofErr w:type="spellStart"/>
      <w:r w:rsidRPr="00B92236">
        <w:rPr>
          <w:rFonts w:cs="Times New Roman"/>
          <w:szCs w:val="28"/>
        </w:rPr>
        <w:t>комитатива</w:t>
      </w:r>
      <w:proofErr w:type="spellEnd"/>
      <w:r w:rsidRPr="00B92236">
        <w:rPr>
          <w:rFonts w:cs="Times New Roman"/>
          <w:szCs w:val="28"/>
        </w:rPr>
        <w:t xml:space="preserve"> (</w:t>
      </w:r>
      <w:proofErr w:type="spellStart"/>
      <w:r w:rsidRPr="00B92236">
        <w:rPr>
          <w:rFonts w:cs="Times New Roman"/>
          <w:szCs w:val="28"/>
        </w:rPr>
        <w:t>komitatiivi</w:t>
      </w:r>
      <w:proofErr w:type="spellEnd"/>
      <w:r w:rsidRPr="00B92236">
        <w:rPr>
          <w:rFonts w:cs="Times New Roman"/>
          <w:szCs w:val="28"/>
        </w:rPr>
        <w:t xml:space="preserve">) </w:t>
      </w:r>
      <w:proofErr w:type="spellStart"/>
      <w:r w:rsidRPr="00B92236">
        <w:rPr>
          <w:rFonts w:cs="Times New Roman"/>
          <w:szCs w:val="28"/>
        </w:rPr>
        <w:t>äiti</w:t>
      </w:r>
      <w:proofErr w:type="spellEnd"/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lapsineen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инструктива</w:t>
      </w:r>
      <w:proofErr w:type="spellEnd"/>
      <w:r w:rsidRPr="00B92236">
        <w:rPr>
          <w:rFonts w:cs="Times New Roman"/>
          <w:szCs w:val="28"/>
        </w:rPr>
        <w:t xml:space="preserve"> (</w:t>
      </w:r>
      <w:proofErr w:type="spellStart"/>
      <w:r w:rsidRPr="00B92236">
        <w:rPr>
          <w:rFonts w:cs="Times New Roman"/>
          <w:szCs w:val="28"/>
        </w:rPr>
        <w:t>instruktiivi</w:t>
      </w:r>
      <w:proofErr w:type="spellEnd"/>
      <w:r w:rsidRPr="00B92236">
        <w:rPr>
          <w:rFonts w:cs="Times New Roman"/>
          <w:szCs w:val="28"/>
        </w:rPr>
        <w:t xml:space="preserve">) </w:t>
      </w:r>
      <w:proofErr w:type="spellStart"/>
      <w:r w:rsidRPr="00B92236">
        <w:rPr>
          <w:rFonts w:cs="Times New Roman"/>
          <w:szCs w:val="28"/>
        </w:rPr>
        <w:t>jalan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абессива</w:t>
      </w:r>
      <w:proofErr w:type="spellEnd"/>
      <w:r w:rsidRPr="00B92236">
        <w:rPr>
          <w:rFonts w:cs="Times New Roman"/>
          <w:szCs w:val="28"/>
        </w:rPr>
        <w:t xml:space="preserve"> (</w:t>
      </w:r>
      <w:proofErr w:type="spellStart"/>
      <w:r w:rsidRPr="00B92236">
        <w:rPr>
          <w:rFonts w:cs="Times New Roman"/>
          <w:szCs w:val="28"/>
        </w:rPr>
        <w:t>abessiivi</w:t>
      </w:r>
      <w:proofErr w:type="spellEnd"/>
      <w:r w:rsidRPr="00B92236">
        <w:rPr>
          <w:rFonts w:cs="Times New Roman"/>
          <w:szCs w:val="28"/>
        </w:rPr>
        <w:t xml:space="preserve">) </w:t>
      </w:r>
      <w:proofErr w:type="spellStart"/>
      <w:r w:rsidRPr="00B92236">
        <w:rPr>
          <w:rFonts w:cs="Times New Roman"/>
          <w:szCs w:val="28"/>
        </w:rPr>
        <w:t>kuritta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kunniatta</w:t>
      </w:r>
      <w:proofErr w:type="spellEnd"/>
      <w:r w:rsidRPr="00B92236">
        <w:rPr>
          <w:rFonts w:cs="Times New Roman"/>
          <w:szCs w:val="28"/>
        </w:rPr>
        <w:t>;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 xml:space="preserve">распознавание и употребление в речи взаимного местоимения </w:t>
      </w:r>
      <w:proofErr w:type="spellStart"/>
      <w:r w:rsidRPr="00B92236">
        <w:rPr>
          <w:rFonts w:cs="Times New Roman"/>
          <w:szCs w:val="28"/>
        </w:rPr>
        <w:t>toinen</w:t>
      </w:r>
      <w:proofErr w:type="spellEnd"/>
      <w:r w:rsidRPr="00B9223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 xml:space="preserve">в различных падежных формах: </w:t>
      </w:r>
      <w:proofErr w:type="spellStart"/>
      <w:r w:rsidRPr="00B92236">
        <w:rPr>
          <w:rFonts w:cs="Times New Roman"/>
          <w:szCs w:val="28"/>
        </w:rPr>
        <w:t>toisiinsa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toinen</w:t>
      </w:r>
      <w:proofErr w:type="spellEnd"/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toiseensa</w:t>
      </w:r>
      <w:proofErr w:type="spellEnd"/>
      <w:r w:rsidRPr="00B92236">
        <w:rPr>
          <w:rFonts w:cs="Times New Roman"/>
          <w:szCs w:val="28"/>
        </w:rPr>
        <w:t>;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распознавание и употребление в речи глаголов из списка лексического минимума для старшей школы с учетом их управления;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 xml:space="preserve">распознавание и употребление в речи пассивных форм перфекта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и плюсквамперфекта изъявительного наклонения (</w:t>
      </w:r>
      <w:proofErr w:type="spellStart"/>
      <w:r w:rsidRPr="00B92236">
        <w:rPr>
          <w:rFonts w:cs="Times New Roman"/>
          <w:szCs w:val="28"/>
        </w:rPr>
        <w:t>passiivin</w:t>
      </w:r>
      <w:proofErr w:type="spellEnd"/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indikatiivin</w:t>
      </w:r>
      <w:proofErr w:type="spellEnd"/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perfekti</w:t>
      </w:r>
      <w:proofErr w:type="spellEnd"/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ja</w:t>
      </w:r>
      <w:proofErr w:type="spellEnd"/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pluskvamperfekti</w:t>
      </w:r>
      <w:proofErr w:type="spellEnd"/>
      <w:r w:rsidRPr="00B92236">
        <w:rPr>
          <w:rFonts w:cs="Times New Roman"/>
          <w:szCs w:val="28"/>
        </w:rPr>
        <w:t>) (утвердительных и отрицательных) от глаголов I</w:t>
      </w:r>
      <w:r>
        <w:rPr>
          <w:rFonts w:cs="Times New Roman"/>
          <w:szCs w:val="28"/>
        </w:rPr>
        <w:t>-</w:t>
      </w:r>
      <w:r w:rsidRPr="00B92236">
        <w:rPr>
          <w:rFonts w:cs="Times New Roman"/>
          <w:szCs w:val="28"/>
        </w:rPr>
        <w:t xml:space="preserve">V типов спряжения: </w:t>
      </w:r>
      <w:proofErr w:type="spellStart"/>
      <w:r w:rsidRPr="00B92236">
        <w:rPr>
          <w:rFonts w:cs="Times New Roman"/>
          <w:szCs w:val="28"/>
        </w:rPr>
        <w:t>on</w:t>
      </w:r>
      <w:proofErr w:type="spellEnd"/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puhuttu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ei</w:t>
      </w:r>
      <w:proofErr w:type="spellEnd"/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ole</w:t>
      </w:r>
      <w:proofErr w:type="spellEnd"/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puhuttu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oli</w:t>
      </w:r>
      <w:proofErr w:type="spellEnd"/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puhuttu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ei</w:t>
      </w:r>
      <w:proofErr w:type="spellEnd"/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ollut</w:t>
      </w:r>
      <w:proofErr w:type="spellEnd"/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puhuttu</w:t>
      </w:r>
      <w:proofErr w:type="spellEnd"/>
      <w:r w:rsidRPr="00B92236">
        <w:rPr>
          <w:rFonts w:cs="Times New Roman"/>
          <w:szCs w:val="28"/>
        </w:rPr>
        <w:t>;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 xml:space="preserve">распознавание и употребление в речи долгой формы I инфинитива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от глаголов I</w:t>
      </w:r>
      <w:r>
        <w:rPr>
          <w:rFonts w:cs="Times New Roman"/>
          <w:szCs w:val="28"/>
        </w:rPr>
        <w:t>-</w:t>
      </w:r>
      <w:r w:rsidRPr="00B92236">
        <w:rPr>
          <w:rFonts w:cs="Times New Roman"/>
          <w:szCs w:val="28"/>
        </w:rPr>
        <w:t xml:space="preserve">V типов спряжения: </w:t>
      </w:r>
      <w:proofErr w:type="spellStart"/>
      <w:r w:rsidRPr="00B92236">
        <w:rPr>
          <w:rFonts w:cs="Times New Roman"/>
          <w:szCs w:val="28"/>
        </w:rPr>
        <w:t>sanoakseni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jäädäksesi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mennäkseen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tavataksemme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valitaksenne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ollakseen</w:t>
      </w:r>
      <w:proofErr w:type="spellEnd"/>
      <w:r w:rsidRPr="00B92236">
        <w:rPr>
          <w:rFonts w:cs="Times New Roman"/>
          <w:szCs w:val="28"/>
        </w:rPr>
        <w:t>;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 xml:space="preserve">распознавание и употребление в речи форм </w:t>
      </w:r>
      <w:proofErr w:type="spellStart"/>
      <w:r w:rsidRPr="00B92236">
        <w:rPr>
          <w:rFonts w:cs="Times New Roman"/>
          <w:szCs w:val="28"/>
        </w:rPr>
        <w:t>инессива</w:t>
      </w:r>
      <w:proofErr w:type="spellEnd"/>
      <w:r w:rsidRPr="00B92236">
        <w:rPr>
          <w:rFonts w:cs="Times New Roman"/>
          <w:szCs w:val="28"/>
        </w:rPr>
        <w:t xml:space="preserve"> II инфинитива от глаголов I</w:t>
      </w:r>
      <w:r>
        <w:rPr>
          <w:rFonts w:cs="Times New Roman"/>
          <w:szCs w:val="28"/>
        </w:rPr>
        <w:t>-</w:t>
      </w:r>
      <w:r w:rsidRPr="00B92236">
        <w:rPr>
          <w:rFonts w:cs="Times New Roman"/>
          <w:szCs w:val="28"/>
        </w:rPr>
        <w:t xml:space="preserve">V типов спряжения: </w:t>
      </w:r>
      <w:proofErr w:type="spellStart"/>
      <w:r w:rsidRPr="00B92236">
        <w:rPr>
          <w:rFonts w:cs="Times New Roman"/>
          <w:szCs w:val="28"/>
        </w:rPr>
        <w:t>sanoessani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syödessäsi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keskustellessaan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tavatessamme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häiritessänne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ollessaan</w:t>
      </w:r>
      <w:proofErr w:type="spellEnd"/>
      <w:r w:rsidRPr="00B92236">
        <w:rPr>
          <w:rFonts w:cs="Times New Roman"/>
          <w:szCs w:val="28"/>
        </w:rPr>
        <w:t>;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 xml:space="preserve">распознавание и употребление в речи форм </w:t>
      </w:r>
      <w:proofErr w:type="spellStart"/>
      <w:r w:rsidRPr="00B92236">
        <w:rPr>
          <w:rFonts w:cs="Times New Roman"/>
          <w:szCs w:val="28"/>
        </w:rPr>
        <w:t>инструктива</w:t>
      </w:r>
      <w:proofErr w:type="spellEnd"/>
      <w:r w:rsidRPr="00B92236">
        <w:rPr>
          <w:rFonts w:cs="Times New Roman"/>
          <w:szCs w:val="28"/>
        </w:rPr>
        <w:t xml:space="preserve"> II инфинитива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от глаголов I</w:t>
      </w:r>
      <w:r>
        <w:rPr>
          <w:rFonts w:cs="Times New Roman"/>
          <w:szCs w:val="28"/>
        </w:rPr>
        <w:t>-</w:t>
      </w:r>
      <w:r w:rsidRPr="00B92236">
        <w:rPr>
          <w:rFonts w:cs="Times New Roman"/>
          <w:szCs w:val="28"/>
        </w:rPr>
        <w:t xml:space="preserve">V типов спряжения: </w:t>
      </w:r>
      <w:proofErr w:type="spellStart"/>
      <w:r w:rsidRPr="00B92236">
        <w:rPr>
          <w:rFonts w:cs="Times New Roman"/>
          <w:szCs w:val="28"/>
        </w:rPr>
        <w:t>murtaen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syöden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kävellen</w:t>
      </w:r>
      <w:proofErr w:type="spellEnd"/>
      <w:r w:rsidRPr="00B92236">
        <w:rPr>
          <w:rFonts w:cs="Times New Roman"/>
          <w:szCs w:val="28"/>
        </w:rPr>
        <w:t xml:space="preserve">; 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lastRenderedPageBreak/>
        <w:t xml:space="preserve">распознавание и употребление в речи форм </w:t>
      </w:r>
      <w:proofErr w:type="spellStart"/>
      <w:r w:rsidRPr="00B92236">
        <w:rPr>
          <w:rFonts w:cs="Times New Roman"/>
          <w:szCs w:val="28"/>
        </w:rPr>
        <w:t>адессива</w:t>
      </w:r>
      <w:proofErr w:type="spellEnd"/>
      <w:r w:rsidRPr="00B92236">
        <w:rPr>
          <w:rFonts w:cs="Times New Roman"/>
          <w:szCs w:val="28"/>
        </w:rPr>
        <w:t xml:space="preserve"> и </w:t>
      </w:r>
      <w:proofErr w:type="spellStart"/>
      <w:r w:rsidRPr="00B92236">
        <w:rPr>
          <w:rFonts w:cs="Times New Roman"/>
          <w:szCs w:val="28"/>
        </w:rPr>
        <w:t>абессива</w:t>
      </w:r>
      <w:proofErr w:type="spellEnd"/>
      <w:r w:rsidRPr="00B92236">
        <w:rPr>
          <w:rFonts w:cs="Times New Roman"/>
          <w:szCs w:val="28"/>
        </w:rPr>
        <w:t xml:space="preserve"> III инфинитива от глаголов I</w:t>
      </w:r>
      <w:r>
        <w:rPr>
          <w:rFonts w:cs="Times New Roman"/>
          <w:szCs w:val="28"/>
        </w:rPr>
        <w:t>-</w:t>
      </w:r>
      <w:r w:rsidRPr="00B92236">
        <w:rPr>
          <w:rFonts w:cs="Times New Roman"/>
          <w:szCs w:val="28"/>
        </w:rPr>
        <w:t xml:space="preserve">V типов спряжения: </w:t>
      </w:r>
      <w:proofErr w:type="spellStart"/>
      <w:r w:rsidRPr="00B92236">
        <w:rPr>
          <w:rFonts w:cs="Times New Roman"/>
          <w:szCs w:val="28"/>
        </w:rPr>
        <w:t>tanssimalla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nauramatta</w:t>
      </w:r>
      <w:proofErr w:type="spellEnd"/>
      <w:r w:rsidRPr="00B92236">
        <w:rPr>
          <w:rFonts w:cs="Times New Roman"/>
          <w:szCs w:val="28"/>
        </w:rPr>
        <w:t>;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  <w:lang w:val="fi-FI"/>
        </w:rPr>
      </w:pPr>
      <w:r w:rsidRPr="00B92236">
        <w:rPr>
          <w:rFonts w:cs="Times New Roman"/>
          <w:szCs w:val="28"/>
        </w:rPr>
        <w:t>распознавание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употребление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в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речи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пространственных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предлогов</w:t>
      </w:r>
      <w:r w:rsidRPr="00B92236">
        <w:rPr>
          <w:rFonts w:cs="Times New Roman"/>
          <w:szCs w:val="28"/>
          <w:lang w:val="fi-FI"/>
        </w:rPr>
        <w:t xml:space="preserve"> (paikkaa ilmaisevat pre- ja postpositiot) joukkoon, joukossa, joukosta, puolelle, puolella, puolelta, tilalle, tilalla, tilalta, lisäksi, kohtaan</w:t>
      </w:r>
      <w:r w:rsidRPr="00441DEE">
        <w:rPr>
          <w:rFonts w:cs="Times New Roman"/>
          <w:szCs w:val="28"/>
          <w:lang w:val="fi-FI"/>
        </w:rPr>
        <w:t>,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временных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предлогов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послелогов</w:t>
      </w:r>
      <w:r w:rsidRPr="00B92236">
        <w:rPr>
          <w:rFonts w:cs="Times New Roman"/>
          <w:szCs w:val="28"/>
          <w:lang w:val="fi-FI"/>
        </w:rPr>
        <w:t xml:space="preserve"> (aikaa ilmaisevat pre- ja postpositiot) sisällä, välillä, lähtien</w:t>
      </w:r>
      <w:r w:rsidRPr="00441DEE">
        <w:rPr>
          <w:rFonts w:cs="Times New Roman"/>
          <w:szCs w:val="28"/>
          <w:lang w:val="fi-FI"/>
        </w:rPr>
        <w:t>,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причинных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предлогов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послелогов</w:t>
      </w:r>
      <w:r w:rsidRPr="00B92236">
        <w:rPr>
          <w:rFonts w:cs="Times New Roman"/>
          <w:szCs w:val="28"/>
          <w:lang w:val="fi-FI"/>
        </w:rPr>
        <w:t xml:space="preserve"> (syytä ja seurausta ilmaisevat pre- ja postpositiot) ansiosta, johdosta, tähden, vuoksi, perusteella</w:t>
      </w:r>
      <w:r w:rsidRPr="00441DEE">
        <w:rPr>
          <w:rFonts w:cs="Times New Roman"/>
          <w:szCs w:val="28"/>
          <w:lang w:val="fi-FI"/>
        </w:rPr>
        <w:t>,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заместительных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предлогов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послелогов</w:t>
      </w:r>
      <w:r w:rsidRPr="00B92236">
        <w:rPr>
          <w:rFonts w:cs="Times New Roman"/>
          <w:szCs w:val="28"/>
          <w:lang w:val="fi-FI"/>
        </w:rPr>
        <w:t xml:space="preserve"> (suhdetta ilmaisevat pre- ja postpositiot) asemesta, sijasta, puolesta, puoleen</w:t>
      </w:r>
      <w:r w:rsidRPr="00441DEE">
        <w:rPr>
          <w:rFonts w:cs="Times New Roman"/>
          <w:szCs w:val="28"/>
          <w:lang w:val="fi-FI"/>
        </w:rPr>
        <w:t>,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предлогов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послелогов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образа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действия</w:t>
      </w:r>
      <w:r w:rsidRPr="00B92236">
        <w:rPr>
          <w:rFonts w:cs="Times New Roman"/>
          <w:szCs w:val="28"/>
          <w:lang w:val="fi-FI"/>
        </w:rPr>
        <w:t xml:space="preserve"> (tavan pre- ja postpositiot) vastaan, vastoin;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  <w:lang w:val="fi-FI"/>
        </w:rPr>
      </w:pPr>
      <w:r w:rsidRPr="00B92236">
        <w:rPr>
          <w:rFonts w:cs="Times New Roman"/>
          <w:szCs w:val="28"/>
        </w:rPr>
        <w:t>распознавание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употребление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в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речи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сочинительных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союзов</w:t>
      </w:r>
      <w:r w:rsidRPr="00B92236">
        <w:rPr>
          <w:rFonts w:cs="Times New Roman"/>
          <w:szCs w:val="28"/>
          <w:lang w:val="fi-FI"/>
        </w:rPr>
        <w:t xml:space="preserve"> (rinnastuskonjunktiot) ynnä, taikka, tahi, sillä</w:t>
      </w:r>
      <w:r w:rsidRPr="00BC43CE">
        <w:rPr>
          <w:rFonts w:cs="Times New Roman"/>
          <w:szCs w:val="28"/>
          <w:lang w:val="fi-FI"/>
        </w:rPr>
        <w:t>,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подчинительных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союзов</w:t>
      </w:r>
      <w:r w:rsidRPr="00B92236">
        <w:rPr>
          <w:rFonts w:cs="Times New Roman"/>
          <w:szCs w:val="28"/>
          <w:lang w:val="fi-FI"/>
        </w:rPr>
        <w:t xml:space="preserve"> (alistuskonjunktiot) ellen, jollen, joskin, kuten, niin että, tokko, ennen kuin, niin kuin, ikään kuin, jos kohta; 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распознавание и употребление в речи различных междометий современного финского языка (</w:t>
      </w:r>
      <w:r w:rsidRPr="00B92236">
        <w:rPr>
          <w:rFonts w:cs="Times New Roman"/>
          <w:szCs w:val="28"/>
          <w:lang w:val="fi-FI"/>
        </w:rPr>
        <w:t>interjektiot</w:t>
      </w:r>
      <w:r w:rsidRPr="00B92236">
        <w:rPr>
          <w:rFonts w:cs="Times New Roman"/>
          <w:szCs w:val="28"/>
        </w:rPr>
        <w:t>);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распознавание и употребление в речи различных диалогических частиц (</w:t>
      </w:r>
      <w:proofErr w:type="spellStart"/>
      <w:r w:rsidRPr="00B92236">
        <w:rPr>
          <w:rFonts w:cs="Times New Roman"/>
          <w:szCs w:val="28"/>
        </w:rPr>
        <w:t>dialogipartikkelit</w:t>
      </w:r>
      <w:proofErr w:type="spellEnd"/>
      <w:r w:rsidRPr="00B92236">
        <w:rPr>
          <w:rFonts w:cs="Times New Roman"/>
          <w:szCs w:val="28"/>
        </w:rPr>
        <w:t>);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распознавание и употребление в речи различных присоединительных частиц (</w:t>
      </w:r>
      <w:proofErr w:type="spellStart"/>
      <w:r w:rsidRPr="00B92236">
        <w:rPr>
          <w:rFonts w:cs="Times New Roman"/>
          <w:szCs w:val="28"/>
        </w:rPr>
        <w:t>liitepartikkelit</w:t>
      </w:r>
      <w:proofErr w:type="spellEnd"/>
      <w:r w:rsidRPr="00B92236">
        <w:rPr>
          <w:rFonts w:cs="Times New Roman"/>
          <w:szCs w:val="28"/>
        </w:rPr>
        <w:t>) с учетом их прагматических характеристик.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6.4.</w:t>
      </w:r>
      <w:r>
        <w:rPr>
          <w:rFonts w:cs="Times New Roman"/>
          <w:szCs w:val="28"/>
        </w:rPr>
        <w:t> </w:t>
      </w:r>
      <w:r w:rsidRPr="00B92236">
        <w:rPr>
          <w:rFonts w:cs="Times New Roman"/>
          <w:szCs w:val="28"/>
        </w:rPr>
        <w:t>Социокультурные знания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умения. 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Осуществление межличностного и межкультурного общения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использованием знаний о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национально-культурных особенностях своей страны, своего региона и основных социокультурных элементов речевого поведенческого этикета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финноязычной среде в рамках тематического содержания 10 класса. Знание и использование в устной и письменной речи наиболее употребительной тематической фоновой лексики и реалий родной страны и родного региона при изучении тем: государственное устройство, система образования, страницы истории, национальные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популярные </w:t>
      </w:r>
      <w:r w:rsidRPr="00B92236">
        <w:rPr>
          <w:rFonts w:cs="Times New Roman"/>
          <w:szCs w:val="28"/>
        </w:rPr>
        <w:lastRenderedPageBreak/>
        <w:t>праздники, проведение досуга, этикетные особенности общения, традиции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кулинарии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ак далее.</w:t>
      </w:r>
      <w:r w:rsidRPr="00B92236">
        <w:rPr>
          <w:rFonts w:cs="Times New Roman"/>
          <w:szCs w:val="28"/>
        </w:rPr>
        <w:t xml:space="preserve"> Владение основными сведениями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социокультурном портрете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культурном наследии родной страны и родного региона. Понимание речевых различий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ситуациях официального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неофициального общения в рамках тематического содержания речи и использование лексико-грамматических средств с их учётом. Развитие умения представлять родную страну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малую родину (культурные явления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события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достопримечательности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выдающиеся люди: государственные деятели, учёные, писатели, поэты, художники, композиторы, музыканты, спортсмены, актёры и т</w:t>
      </w:r>
      <w:r>
        <w:rPr>
          <w:rFonts w:cs="Times New Roman"/>
          <w:szCs w:val="28"/>
        </w:rPr>
        <w:t>ак далее</w:t>
      </w:r>
      <w:r w:rsidRPr="00B92236">
        <w:rPr>
          <w:rFonts w:cs="Times New Roman"/>
          <w:szCs w:val="28"/>
        </w:rPr>
        <w:t xml:space="preserve">). 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6.5.</w:t>
      </w:r>
      <w:r>
        <w:rPr>
          <w:rFonts w:cs="Times New Roman"/>
          <w:szCs w:val="28"/>
        </w:rPr>
        <w:t> </w:t>
      </w:r>
      <w:r w:rsidRPr="00B92236">
        <w:rPr>
          <w:rFonts w:cs="Times New Roman"/>
          <w:szCs w:val="28"/>
        </w:rPr>
        <w:t>Компенсаторные умения.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Овладение компенсаторными умениями, позволяющими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случае сбоя коммуникации, а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также в условиях дефицита языковых средств использовать различные приёмы переработки информации: при говорении </w:t>
      </w:r>
      <w:r>
        <w:rPr>
          <w:rFonts w:cs="Times New Roman"/>
          <w:szCs w:val="28"/>
        </w:rPr>
        <w:t>-</w:t>
      </w:r>
      <w:r w:rsidRPr="00B92236">
        <w:rPr>
          <w:rFonts w:cs="Times New Roman"/>
          <w:szCs w:val="28"/>
        </w:rPr>
        <w:t xml:space="preserve"> переспрос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при говорении и письме</w:t>
      </w:r>
      <w:r>
        <w:rPr>
          <w:rFonts w:cs="Times New Roman"/>
          <w:szCs w:val="28"/>
        </w:rPr>
        <w:t xml:space="preserve"> -</w:t>
      </w:r>
      <w:r w:rsidRPr="00B92236">
        <w:rPr>
          <w:rFonts w:cs="Times New Roman"/>
          <w:szCs w:val="28"/>
        </w:rPr>
        <w:t xml:space="preserve"> описание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перифраз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толкование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при чтении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и аудировании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- языковую и контекстуальную догадку. Развитие умения игнорировать информацию, не являющуюся необходимой, для понимания основного содержания прочитанного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 xml:space="preserve">прослушанного </w:t>
      </w:r>
      <w:proofErr w:type="gramStart"/>
      <w:r w:rsidRPr="00B92236">
        <w:rPr>
          <w:rFonts w:cs="Times New Roman"/>
          <w:szCs w:val="28"/>
        </w:rPr>
        <w:t>текста</w:t>
      </w:r>
      <w:proofErr w:type="gramEnd"/>
      <w:r w:rsidRPr="00B92236">
        <w:rPr>
          <w:rFonts w:cs="Times New Roman"/>
          <w:szCs w:val="28"/>
        </w:rPr>
        <w:t xml:space="preserve"> или для нахождения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тексте запрашиваемой информации.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7. Содержание обучения в 11 классе.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7.1. Тематическое содержание речи.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 xml:space="preserve">Повседневная жизнь семьи. Межличностные отношения в семье, с друзьями и знакомыми. Конфликтные ситуации, их предупреждение и разрешение. Внешность и характеристика человека, литературного персонажа. Здоровый образ жизни и забота о здоровье: режим труда и отдыха, спорт, сбалансированное питание, посещение врача. Отказ от вредных привычек. Школьное образование, школьная жизнь. Переписка со сверстниками. Взаимоотношения в школе. Проблемы и решения. Подготовка к выпускным экзаменам. Выбор профессии. Альтернативы в продолжении образования. Место родного языка в повседневной жизни и профессиональной деятельности в </w:t>
      </w:r>
      <w:r w:rsidRPr="00B92236">
        <w:rPr>
          <w:rFonts w:cs="Times New Roman"/>
          <w:szCs w:val="28"/>
        </w:rPr>
        <w:lastRenderedPageBreak/>
        <w:t>современном мире. Молодёжь в современном обществе. Ценностные ориентиры. Участие молодёжи в жизни общества. Досуг молодёжи: увлечения и интересы. Любовь и дружба. Роль спорта в современной жизни: виды спорта, экстремальный спорт, спортивные соревнования, Олимпийские игры. Туризм. Виды отдыха. Экотуризм. Путешествия по России и зарубежным странам. Вселенная и человек. Природа. Проблемы экологии. Защита окружающей среды. Проживание в городской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сельской местности. Технический прогресс: перспективы и последствия. Современные средства информации и коммуникации (пресса, телевидение, Интернет, социальные сети и т</w:t>
      </w:r>
      <w:r>
        <w:rPr>
          <w:rFonts w:cs="Times New Roman"/>
          <w:szCs w:val="28"/>
        </w:rPr>
        <w:t>ак далее</w:t>
      </w:r>
      <w:r w:rsidRPr="00B92236">
        <w:rPr>
          <w:rFonts w:cs="Times New Roman"/>
          <w:szCs w:val="28"/>
        </w:rPr>
        <w:t>). Интернет-безопасность. Родная страна: географическое положение, столица, крупные города, регионы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система образования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достопримечательности, культурные особенности (национальные и популярные праздники, знаменательные даты, традиции, обычаи)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страницы истории. Выдающиеся люди родной страны: государственные деятели, учёные, писатели, поэты, художники, композиторы, путешественники, спортсмены, актёры и т</w:t>
      </w:r>
      <w:r>
        <w:rPr>
          <w:rFonts w:cs="Times New Roman"/>
          <w:szCs w:val="28"/>
        </w:rPr>
        <w:t>ак далее</w:t>
      </w:r>
      <w:r w:rsidRPr="00B92236">
        <w:rPr>
          <w:rFonts w:cs="Times New Roman"/>
          <w:szCs w:val="28"/>
        </w:rPr>
        <w:t>.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7.2.</w:t>
      </w:r>
      <w:r>
        <w:rPr>
          <w:rFonts w:cs="Times New Roman"/>
          <w:szCs w:val="28"/>
        </w:rPr>
        <w:t> </w:t>
      </w:r>
      <w:r w:rsidRPr="00B92236">
        <w:rPr>
          <w:rFonts w:cs="Times New Roman"/>
          <w:szCs w:val="28"/>
        </w:rPr>
        <w:t>Коммуникативные умения.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Говорение.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Развитие коммуникативных умений диалогической речи, а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именно умений вести разные виды диалога (диалог этикетного характера, диалог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- побуждение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действию, диалог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- расспрос, диалог-обмен мнениями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комбинированный диалог, включающий разные виды диалогов): диалог этикетного характера: начинать, поддерживать и заканчивать разговор, вежливо переспрашивать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вежливо выражать согласие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>отказ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выражать благодарность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поздравлять с праздником, выражать пожелания и вежливо реагировать на поздравление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диалог - побуждение к действию: обращаться с просьбой, вежливо соглашаться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>не соглашаться выполнить просьбу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давать совет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 принимать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>не принимать совет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приглашать собеседника к совместной деятельности, вежливо соглашаться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>не соглашаться на предложение собеседника, объясняя причину своего решения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диалог-расспрос: сообщать фактическую информацию, отвечая на вопросы разных видов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выражать своё отношение к обсуждаемым фактам и </w:t>
      </w:r>
      <w:r w:rsidRPr="00B92236">
        <w:rPr>
          <w:rFonts w:cs="Times New Roman"/>
          <w:szCs w:val="28"/>
        </w:rPr>
        <w:lastRenderedPageBreak/>
        <w:t>событиям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запрашивать интересующую информацию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переходить с позиции спрашивающего на позицию отвечающего и наоборот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брать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давать интервью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диалог - обмен мнениями: выражать свою точку зрения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обосновывать её, высказывать своё согласие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>несогласие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точкой зрения собеседника, выражать сомнение, давать эмоциональную оценку обсуждаемым событиям (восхищение, удивление, радость, огорчение и т</w:t>
      </w:r>
      <w:r>
        <w:rPr>
          <w:rFonts w:cs="Times New Roman"/>
          <w:szCs w:val="28"/>
        </w:rPr>
        <w:t>ак далее</w:t>
      </w:r>
      <w:r w:rsidRPr="00B92236">
        <w:rPr>
          <w:rFonts w:cs="Times New Roman"/>
          <w:szCs w:val="28"/>
        </w:rPr>
        <w:t>). Названные умения диалогической речи совершенствуются в стандартных ситуациях неофициального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официального общения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рамках тематического содержания речи 11 класса с опорой на речевые ситуации и</w:t>
      </w:r>
      <w:r>
        <w:rPr>
          <w:rFonts w:cs="Times New Roman"/>
          <w:szCs w:val="28"/>
        </w:rPr>
        <w:t xml:space="preserve"> (</w:t>
      </w:r>
      <w:r w:rsidRPr="00B92236">
        <w:rPr>
          <w:rFonts w:cs="Times New Roman"/>
          <w:szCs w:val="28"/>
        </w:rPr>
        <w:t>или</w:t>
      </w:r>
      <w:r>
        <w:rPr>
          <w:rFonts w:cs="Times New Roman"/>
          <w:szCs w:val="28"/>
        </w:rPr>
        <w:t>)</w:t>
      </w:r>
      <w:r w:rsidRPr="00B92236">
        <w:rPr>
          <w:rFonts w:cs="Times New Roman"/>
          <w:szCs w:val="28"/>
        </w:rPr>
        <w:t xml:space="preserve"> иллюстрации, фотографии, таблицы, диаграммы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соблюдением норм речевого этикета, при необходимости уточняя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переспрашивая собеседника. Объём диалога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- до 9 реплик со стороны каждого собеседника. Развитие коммуникативных умений монологической речи: создание устных связных монологических высказываний с использованием основных коммуникативных типов речи: описание (предмета, местности, внешности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одежды человека), характеристика (черты характера реального человека или литературного персонажа)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повествование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сообщение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рассуждение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пересказ основного содержания прочитанного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>прослушанного текста без опоры на ключевые слова, план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выражением своего отношения к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событиям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фактам, изложенным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тексте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устное представление (презентация) результатов выполненной проектной работы. Данные умения монологической речи развиваются в рамках тематического содержания речи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опорой на ключевые слова, план и</w:t>
      </w:r>
      <w:r>
        <w:rPr>
          <w:rFonts w:cs="Times New Roman"/>
          <w:szCs w:val="28"/>
        </w:rPr>
        <w:t xml:space="preserve"> (</w:t>
      </w:r>
      <w:r w:rsidRPr="00B92236">
        <w:rPr>
          <w:rFonts w:cs="Times New Roman"/>
          <w:szCs w:val="28"/>
        </w:rPr>
        <w:t>или</w:t>
      </w:r>
      <w:r>
        <w:rPr>
          <w:rFonts w:cs="Times New Roman"/>
          <w:szCs w:val="28"/>
        </w:rPr>
        <w:t>)</w:t>
      </w:r>
      <w:r w:rsidRPr="00B92236">
        <w:rPr>
          <w:rFonts w:cs="Times New Roman"/>
          <w:szCs w:val="28"/>
        </w:rPr>
        <w:t xml:space="preserve"> иллюстрации, фотографии, таблицы, диаграммы, графики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без опоры. Объём монологического высказывания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-14-15 фраз.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Аудирование.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 xml:space="preserve">Развитие коммуникативных умений аудирования: понимание на слух аутентичных текстов, содержащих отдельные неизученные языковые явления,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с использованием языковой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контекстуальной догадки,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разной глубиной проникновения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их содержание в зависимости от поставленной коммуникативной задачи: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пониманием основного содержания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пониманием нужной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интересующей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запрашиваемой информации. Аудирование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lastRenderedPageBreak/>
        <w:t>пониманием основного содержания текста предполагает умение определять основную тему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>идею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главные факты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>события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воспринимаемом на слух тексте, отделять главную информацию от второстепенной, прогнозировать содержание текста по началу сообщения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игнорировать незнакомые слова, несущественные для понимания основного содержания. Аудирование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пониманием нужной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интересующей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запрашиваемой информации предполагает умение выделять данную информацию, представленную в эксплицитной (явной) форме,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воспринимаемом на слух тексте. Тексты для аудирования: диалог (беседа), интервью, высказывания собеседников ситуациях повседневного общения, рассказ, сообщение информационного характера, объявление. Языковая сложность текстов для аудирования должна соответствовать пороговому уровню (В1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- пороговый уровень по общеевропейской шкале). Время звучания текста</w:t>
      </w:r>
      <w:r>
        <w:rPr>
          <w:rFonts w:cs="Times New Roman"/>
          <w:szCs w:val="28"/>
        </w:rPr>
        <w:t xml:space="preserve"> и (или) </w:t>
      </w:r>
      <w:r w:rsidRPr="00B92236">
        <w:rPr>
          <w:rFonts w:cs="Times New Roman"/>
          <w:szCs w:val="28"/>
        </w:rPr>
        <w:t>текстов для аудирования - до 2,5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минуты. 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Смысловое чтение.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 xml:space="preserve">Развитие умений читать про себя и понимать с использованием языковой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и контекстуальной догадки аутентичные тексты разных жанров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стилей, содержащих отдельные неизученные языковые явления,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разной глубиной проникновения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их содержание в зависимости от поставленной коммуникативной задачи: с пониманием основного содержания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 пониманием нужной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интересующей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запрашиваемой информации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 полным пониманием содержания текста. Чтение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пониманием основного содержания текста предполагает умения: определять тему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основную мысль, выделять главные факты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>события (опуская второстепенные)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понимать структурно-смысловые связи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тексте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прогнозировать содержание текста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по заголовку</w:t>
      </w:r>
      <w:r>
        <w:rPr>
          <w:rFonts w:cs="Times New Roman"/>
          <w:szCs w:val="28"/>
        </w:rPr>
        <w:t xml:space="preserve"> и (или) </w:t>
      </w:r>
      <w:r w:rsidRPr="00B92236">
        <w:rPr>
          <w:rFonts w:cs="Times New Roman"/>
          <w:szCs w:val="28"/>
        </w:rPr>
        <w:t>началу текста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определять логическую последовательность главных фактов, событий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игнорировать незнакомые слова, несущественные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для понимания основного содержания. Чтение с пониманием нужной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интересующей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запрашиваемой информации предполагает умение находить прочитанном тексте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понимать данную информацию, представленную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эксплицитной (явной) и имплицитной форме (неявной) форме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оценивать </w:t>
      </w:r>
      <w:r w:rsidRPr="00B92236">
        <w:rPr>
          <w:rFonts w:cs="Times New Roman"/>
          <w:szCs w:val="28"/>
        </w:rPr>
        <w:lastRenderedPageBreak/>
        <w:t>найденную информацию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точки зрения её значимости для решения коммуникативной задачи. В ходе чтения с полным пониманием аутентичных текстов, содержащих отдельные неизученные языковые явления, формируются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развиваются умения полно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точно понимать текст на основе его информационной переработки (смыслового и структурного анализа отдельных частей текста, выборочного перевода)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устанавливать причинно-следственную взаимосвязь изложенных в тексте фактов и событий. Чтение </w:t>
      </w:r>
      <w:proofErr w:type="spellStart"/>
      <w:r w:rsidRPr="00B92236">
        <w:rPr>
          <w:rFonts w:cs="Times New Roman"/>
          <w:szCs w:val="28"/>
        </w:rPr>
        <w:t>несплошных</w:t>
      </w:r>
      <w:proofErr w:type="spellEnd"/>
      <w:r w:rsidRPr="00B92236">
        <w:rPr>
          <w:rFonts w:cs="Times New Roman"/>
          <w:szCs w:val="28"/>
        </w:rPr>
        <w:t xml:space="preserve"> текстов (таблиц, диаграмм, графиков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ак далее</w:t>
      </w:r>
      <w:r w:rsidRPr="00B92236">
        <w:rPr>
          <w:rFonts w:cs="Times New Roman"/>
          <w:szCs w:val="28"/>
        </w:rPr>
        <w:t>)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понимание представленной в них информации. 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 Языковая сложность текстов для чтения должна соответствовать пороговому уровню (В1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- пороговый уровень по общеевропейской шкале). Объём текста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>текстов для чтения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- до 600</w:t>
      </w:r>
      <w:r>
        <w:rPr>
          <w:rFonts w:cs="Times New Roman"/>
          <w:szCs w:val="28"/>
        </w:rPr>
        <w:t>-</w:t>
      </w:r>
      <w:r w:rsidRPr="00B92236">
        <w:rPr>
          <w:rFonts w:cs="Times New Roman"/>
          <w:szCs w:val="28"/>
        </w:rPr>
        <w:t xml:space="preserve">800 слов. 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Письменная речь.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Развитие умений письменной речи: заполнение анкет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формуляров в соответствии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нормами, принятыми у носителей изучаемого языка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написание резюме (CV)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сообщением основных сведений о себе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написание электронного сообщения личного характера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соответствии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нормами неофициального общения. Объём сообщения</w:t>
      </w:r>
      <w:r>
        <w:rPr>
          <w:rFonts w:cs="Times New Roman"/>
          <w:szCs w:val="28"/>
        </w:rPr>
        <w:t xml:space="preserve"> -</w:t>
      </w:r>
      <w:r w:rsidRPr="00B92236">
        <w:rPr>
          <w:rFonts w:cs="Times New Roman"/>
          <w:szCs w:val="28"/>
        </w:rPr>
        <w:t xml:space="preserve"> до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140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слов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создание небольшого письменного высказывания (рассказа, сочинения, статьи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ак далее</w:t>
      </w:r>
      <w:r w:rsidRPr="00B92236">
        <w:rPr>
          <w:rFonts w:cs="Times New Roman"/>
          <w:szCs w:val="28"/>
        </w:rPr>
        <w:t>) на основе плана, иллюстрации, таблицы, графика, диаграммы и</w:t>
      </w:r>
      <w:r>
        <w:rPr>
          <w:rFonts w:cs="Times New Roman"/>
          <w:szCs w:val="28"/>
        </w:rPr>
        <w:t xml:space="preserve"> (</w:t>
      </w:r>
      <w:r w:rsidRPr="00B92236">
        <w:rPr>
          <w:rFonts w:cs="Times New Roman"/>
          <w:szCs w:val="28"/>
        </w:rPr>
        <w:t>или</w:t>
      </w:r>
      <w:r>
        <w:rPr>
          <w:rFonts w:cs="Times New Roman"/>
          <w:szCs w:val="28"/>
        </w:rPr>
        <w:t>)</w:t>
      </w:r>
      <w:r w:rsidRPr="00B92236">
        <w:rPr>
          <w:rFonts w:cs="Times New Roman"/>
          <w:szCs w:val="28"/>
        </w:rPr>
        <w:t xml:space="preserve"> прочитанного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прослушанного текста с опорой на образец. Объем письменного высказывания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- до 180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слов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заполнение таблицы: краткая фиксация содержания прочитанного</w:t>
      </w:r>
      <w:r>
        <w:rPr>
          <w:rFonts w:cs="Times New Roman"/>
          <w:szCs w:val="28"/>
        </w:rPr>
        <w:t xml:space="preserve"> и (или) </w:t>
      </w:r>
      <w:r w:rsidRPr="00B92236">
        <w:rPr>
          <w:rFonts w:cs="Times New Roman"/>
          <w:szCs w:val="28"/>
        </w:rPr>
        <w:t>прослушанного текста или дополнение информации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таблице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письменное предоставление результатов выполненной проектной работы, в том числе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форме презентации. Объём</w:t>
      </w:r>
      <w:r>
        <w:rPr>
          <w:rFonts w:cs="Times New Roman"/>
          <w:szCs w:val="28"/>
        </w:rPr>
        <w:t xml:space="preserve"> -</w:t>
      </w:r>
      <w:r w:rsidRPr="00B92236">
        <w:rPr>
          <w:rFonts w:cs="Times New Roman"/>
          <w:szCs w:val="28"/>
        </w:rPr>
        <w:t xml:space="preserve"> до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180 слов.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7.3.</w:t>
      </w:r>
      <w:r>
        <w:rPr>
          <w:rFonts w:cs="Times New Roman"/>
          <w:szCs w:val="28"/>
        </w:rPr>
        <w:t> </w:t>
      </w:r>
      <w:r w:rsidRPr="00B92236">
        <w:rPr>
          <w:rFonts w:cs="Times New Roman"/>
          <w:szCs w:val="28"/>
        </w:rPr>
        <w:t>Языковые знания и навыки.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Фонетическая сторона речи.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lastRenderedPageBreak/>
        <w:t>Различение на слух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адекватное (без ошибок, ведущих к сбою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в коммуникации) произношение слов с соблюдением правильного ударения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фраз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>предложений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соблюдением основных ритмико-интонационных особенностей. Чтение вслух аутентичных текстов, построенных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основном на изученном языковом материале,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соблюдением правил чтения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соответствующей интонацией, демонстрирующее понимание текста. 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- до 150 слов. 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Орфография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пунктуация.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Правильное написание изученных слов. Правильная расстановка знаков препинания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письменных высказываниях. Пунктуационно правильное оформление прямой речи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соответствии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нормами изучаемого языка. Пунктуационно правильное оформление электронного сообщения личного характера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соответствии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нормами речевого этикета. 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Лексическая сторона речи.</w:t>
      </w:r>
    </w:p>
    <w:p w:rsidR="00286DA7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Распознавание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звучащем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письменном тексте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употребление в устной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и письменной речи лексических единиц (слов, в том числе многозначных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словосочетаний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речевых клише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средств логической связи), обслуживающих ситуации общения в рамках тематического содержания речи 10 класса, с  соблюдением существующей в финском языке нормы лексической сочетаемости. Объём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- 1400 лексических единиц для продуктивного использования (включая 1300 лексических единиц, изученных ранее)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1500 лексических единиц для рецептивного усвоения (включая 1400 лексических единиц продуктивного минимума). Основные способы словообразования: </w:t>
      </w:r>
    </w:p>
    <w:p w:rsidR="00286DA7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а)</w:t>
      </w:r>
      <w:r>
        <w:rPr>
          <w:rFonts w:cs="Times New Roman"/>
          <w:szCs w:val="28"/>
        </w:rPr>
        <w:t> </w:t>
      </w:r>
      <w:r w:rsidRPr="00B92236">
        <w:rPr>
          <w:rFonts w:cs="Times New Roman"/>
          <w:szCs w:val="28"/>
        </w:rPr>
        <w:t>аффиксация (суффиксы имён существительных -</w:t>
      </w:r>
      <w:proofErr w:type="spellStart"/>
      <w:r w:rsidRPr="00B92236">
        <w:rPr>
          <w:rFonts w:cs="Times New Roman"/>
          <w:szCs w:val="28"/>
        </w:rPr>
        <w:t>nti</w:t>
      </w:r>
      <w:proofErr w:type="spellEnd"/>
      <w:r w:rsidRPr="00B92236">
        <w:rPr>
          <w:rFonts w:cs="Times New Roman"/>
          <w:szCs w:val="28"/>
        </w:rPr>
        <w:t xml:space="preserve">: </w:t>
      </w:r>
      <w:proofErr w:type="spellStart"/>
      <w:r w:rsidRPr="00B92236">
        <w:rPr>
          <w:rFonts w:cs="Times New Roman"/>
          <w:szCs w:val="28"/>
        </w:rPr>
        <w:t>tuonti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vienti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tupakointi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mus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mys</w:t>
      </w:r>
      <w:proofErr w:type="spellEnd"/>
      <w:r w:rsidRPr="00B92236">
        <w:rPr>
          <w:rFonts w:cs="Times New Roman"/>
          <w:szCs w:val="28"/>
        </w:rPr>
        <w:t xml:space="preserve">: </w:t>
      </w:r>
      <w:proofErr w:type="spellStart"/>
      <w:r w:rsidRPr="00B92236">
        <w:rPr>
          <w:rFonts w:cs="Times New Roman"/>
          <w:szCs w:val="28"/>
        </w:rPr>
        <w:t>kysymys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sopimus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tutkimus</w:t>
      </w:r>
      <w:proofErr w:type="spellEnd"/>
      <w:r w:rsidRPr="00B92236">
        <w:rPr>
          <w:rFonts w:cs="Times New Roman"/>
          <w:szCs w:val="28"/>
        </w:rPr>
        <w:t>, суффиксы имён прилагательных -</w:t>
      </w:r>
      <w:proofErr w:type="spellStart"/>
      <w:r w:rsidRPr="00B92236">
        <w:rPr>
          <w:rFonts w:cs="Times New Roman"/>
          <w:szCs w:val="28"/>
        </w:rPr>
        <w:t>maton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mätön</w:t>
      </w:r>
      <w:proofErr w:type="spellEnd"/>
      <w:r w:rsidRPr="00B92236">
        <w:rPr>
          <w:rFonts w:cs="Times New Roman"/>
          <w:szCs w:val="28"/>
        </w:rPr>
        <w:t xml:space="preserve">: </w:t>
      </w:r>
      <w:proofErr w:type="spellStart"/>
      <w:r w:rsidRPr="00B92236">
        <w:rPr>
          <w:rFonts w:cs="Times New Roman"/>
          <w:szCs w:val="28"/>
        </w:rPr>
        <w:t>tuntematon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näkymätön</w:t>
      </w:r>
      <w:proofErr w:type="spellEnd"/>
      <w:r w:rsidRPr="00B92236">
        <w:rPr>
          <w:rFonts w:cs="Times New Roman"/>
          <w:szCs w:val="28"/>
        </w:rPr>
        <w:t>, глагольные суффиксы -</w:t>
      </w:r>
      <w:proofErr w:type="spellStart"/>
      <w:r w:rsidRPr="00B92236">
        <w:rPr>
          <w:rFonts w:cs="Times New Roman"/>
          <w:szCs w:val="28"/>
        </w:rPr>
        <w:t>tta</w:t>
      </w:r>
      <w:proofErr w:type="spellEnd"/>
      <w:r w:rsidRPr="00B92236">
        <w:rPr>
          <w:rFonts w:cs="Times New Roman"/>
          <w:szCs w:val="28"/>
        </w:rPr>
        <w:t>-, -</w:t>
      </w:r>
      <w:proofErr w:type="spellStart"/>
      <w:r w:rsidRPr="00B92236">
        <w:rPr>
          <w:rFonts w:cs="Times New Roman"/>
          <w:szCs w:val="28"/>
        </w:rPr>
        <w:t>ttä</w:t>
      </w:r>
      <w:proofErr w:type="spellEnd"/>
      <w:r w:rsidRPr="00B92236">
        <w:rPr>
          <w:rFonts w:cs="Times New Roman"/>
          <w:szCs w:val="28"/>
        </w:rPr>
        <w:t xml:space="preserve">-: </w:t>
      </w:r>
      <w:proofErr w:type="spellStart"/>
      <w:r w:rsidRPr="00B92236">
        <w:rPr>
          <w:rFonts w:cs="Times New Roman"/>
          <w:szCs w:val="28"/>
        </w:rPr>
        <w:t>teettää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maksattaa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pelottaa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säälittää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utta</w:t>
      </w:r>
      <w:proofErr w:type="spellEnd"/>
      <w:r w:rsidRPr="00B92236">
        <w:rPr>
          <w:rFonts w:cs="Times New Roman"/>
          <w:szCs w:val="28"/>
        </w:rPr>
        <w:t>-, -</w:t>
      </w:r>
      <w:proofErr w:type="spellStart"/>
      <w:r w:rsidRPr="00B92236">
        <w:rPr>
          <w:rFonts w:cs="Times New Roman"/>
          <w:szCs w:val="28"/>
        </w:rPr>
        <w:t>yttä</w:t>
      </w:r>
      <w:proofErr w:type="spellEnd"/>
      <w:r w:rsidRPr="00B92236">
        <w:rPr>
          <w:rFonts w:cs="Times New Roman"/>
          <w:szCs w:val="28"/>
        </w:rPr>
        <w:t xml:space="preserve">-: </w:t>
      </w:r>
      <w:proofErr w:type="spellStart"/>
      <w:r w:rsidRPr="00B92236">
        <w:rPr>
          <w:rFonts w:cs="Times New Roman"/>
          <w:szCs w:val="28"/>
        </w:rPr>
        <w:t>palauttaa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korjauttaa</w:t>
      </w:r>
      <w:proofErr w:type="spellEnd"/>
      <w:r w:rsidRPr="00B92236">
        <w:rPr>
          <w:rFonts w:cs="Times New Roman"/>
          <w:szCs w:val="28"/>
        </w:rPr>
        <w:t>, суффиксы наречий -</w:t>
      </w:r>
      <w:proofErr w:type="spellStart"/>
      <w:r w:rsidRPr="00B92236">
        <w:rPr>
          <w:rFonts w:cs="Times New Roman"/>
          <w:szCs w:val="28"/>
        </w:rPr>
        <w:t>ttain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ttäin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ittain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ittäin</w:t>
      </w:r>
      <w:proofErr w:type="spellEnd"/>
      <w:r w:rsidRPr="00B92236">
        <w:rPr>
          <w:rFonts w:cs="Times New Roman"/>
          <w:szCs w:val="28"/>
        </w:rPr>
        <w:t xml:space="preserve">: </w:t>
      </w:r>
      <w:proofErr w:type="spellStart"/>
      <w:r w:rsidRPr="00B92236">
        <w:rPr>
          <w:rFonts w:cs="Times New Roman"/>
          <w:szCs w:val="28"/>
        </w:rPr>
        <w:t>viikoittain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päivittäin</w:t>
      </w:r>
      <w:proofErr w:type="spellEnd"/>
      <w:r w:rsidRPr="00B92236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lastRenderedPageBreak/>
        <w:t>б)</w:t>
      </w:r>
      <w:r>
        <w:rPr>
          <w:rFonts w:cs="Times New Roman"/>
          <w:szCs w:val="28"/>
        </w:rPr>
        <w:t> </w:t>
      </w:r>
      <w:r w:rsidRPr="00B92236">
        <w:rPr>
          <w:rFonts w:cs="Times New Roman"/>
          <w:szCs w:val="28"/>
        </w:rPr>
        <w:t>словосложение. Многозначные лексические единицы. Синонимы. Антонимы. Интернациональные слова. Сокращения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аббревиатуры. Различные средства связи для обеспечения целостности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логичности устного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 xml:space="preserve">письменного высказывания. 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Грамматическая сторона речи.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Распознавание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звучащем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письменном тексте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употребление в устной и письменной речи изученных морфологических форм и синтаксических конструкций родного (финского) языка: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распознавание и употребление в речи различных средств выражения единства и цельности сложного предложения: интонации, союзов, союзных слов, лексического состава, синтаксического строения частей, соотношения форм глаголов-сказуемых;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  <w:lang w:val="fi-FI"/>
        </w:rPr>
      </w:pPr>
      <w:r w:rsidRPr="00B92236">
        <w:rPr>
          <w:rFonts w:cs="Times New Roman"/>
          <w:szCs w:val="28"/>
        </w:rPr>
        <w:t>распознавание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употребление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в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речи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различных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сложносочиненных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предложений</w:t>
      </w:r>
      <w:r w:rsidRPr="00B92236">
        <w:rPr>
          <w:rFonts w:cs="Times New Roman"/>
          <w:szCs w:val="28"/>
          <w:lang w:val="fi-FI"/>
        </w:rPr>
        <w:t>: Internetkahviloita löytyy pienistäkin kaupungeista ja ne ovat yleensä mukavia ja edullisia.;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 xml:space="preserve">распознавание и употребление в речи сложноподчиненных предложений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 xml:space="preserve">с </w:t>
      </w:r>
      <w:proofErr w:type="spellStart"/>
      <w:r w:rsidRPr="00B92236">
        <w:rPr>
          <w:rFonts w:cs="Times New Roman"/>
          <w:szCs w:val="28"/>
        </w:rPr>
        <w:t>изъяснительно</w:t>
      </w:r>
      <w:proofErr w:type="spellEnd"/>
      <w:r w:rsidRPr="00B92236">
        <w:rPr>
          <w:rFonts w:cs="Times New Roman"/>
          <w:szCs w:val="28"/>
        </w:rPr>
        <w:t>-объектными придаточными, придаточными времени, придаточными цели, обстоятельственными придаточными;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  <w:lang w:val="fi-FI"/>
        </w:rPr>
      </w:pPr>
      <w:r w:rsidRPr="00B92236">
        <w:rPr>
          <w:rFonts w:cs="Times New Roman"/>
          <w:szCs w:val="28"/>
        </w:rPr>
        <w:t>распознавание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и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употребление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в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речи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эквивалентов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придаточных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предложений</w:t>
      </w:r>
      <w:r w:rsidRPr="00441DEE">
        <w:rPr>
          <w:rFonts w:cs="Times New Roman"/>
          <w:szCs w:val="28"/>
        </w:rPr>
        <w:t xml:space="preserve"> (</w:t>
      </w:r>
      <w:r w:rsidRPr="00B92236">
        <w:rPr>
          <w:rFonts w:cs="Times New Roman"/>
          <w:szCs w:val="28"/>
          <w:lang w:val="fi-FI"/>
        </w:rPr>
        <w:t>lauseenvastikkeet</w:t>
      </w:r>
      <w:r w:rsidRPr="00441DEE">
        <w:rPr>
          <w:rFonts w:cs="Times New Roman"/>
          <w:szCs w:val="28"/>
        </w:rPr>
        <w:t xml:space="preserve">): </w:t>
      </w:r>
      <w:r w:rsidRPr="00B92236">
        <w:rPr>
          <w:rFonts w:cs="Times New Roman"/>
          <w:szCs w:val="28"/>
        </w:rPr>
        <w:t>эквивалентов</w:t>
      </w:r>
      <w:r w:rsidRPr="00441DEE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изъяснительно</w:t>
      </w:r>
      <w:proofErr w:type="spellEnd"/>
      <w:r w:rsidRPr="00441DEE">
        <w:rPr>
          <w:rFonts w:cs="Times New Roman"/>
          <w:szCs w:val="28"/>
        </w:rPr>
        <w:t>-</w:t>
      </w:r>
      <w:r w:rsidRPr="00B92236">
        <w:rPr>
          <w:rFonts w:cs="Times New Roman"/>
          <w:szCs w:val="28"/>
        </w:rPr>
        <w:t>объектных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придаточных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предложений</w:t>
      </w:r>
      <w:r w:rsidRPr="00441DEE">
        <w:rPr>
          <w:rFonts w:cs="Times New Roman"/>
          <w:szCs w:val="28"/>
        </w:rPr>
        <w:t xml:space="preserve"> (</w:t>
      </w:r>
      <w:r w:rsidRPr="00B92236">
        <w:rPr>
          <w:rFonts w:cs="Times New Roman"/>
          <w:szCs w:val="28"/>
          <w:lang w:val="fi-FI"/>
        </w:rPr>
        <w:t>kertova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lauseenvastike</w:t>
      </w:r>
      <w:r w:rsidRPr="00441DEE"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  <w:lang w:val="fi-FI"/>
        </w:rPr>
        <w:t>partisiippirakenne</w:t>
      </w:r>
      <w:r w:rsidRPr="00441DEE">
        <w:rPr>
          <w:rFonts w:cs="Times New Roman"/>
          <w:szCs w:val="28"/>
        </w:rPr>
        <w:t xml:space="preserve">) </w:t>
      </w:r>
      <w:r w:rsidRPr="00B92236">
        <w:rPr>
          <w:rFonts w:cs="Times New Roman"/>
          <w:szCs w:val="28"/>
          <w:lang w:val="fi-FI"/>
        </w:rPr>
        <w:t>Min</w:t>
      </w:r>
      <w:r w:rsidRPr="00441DEE">
        <w:rPr>
          <w:rFonts w:cs="Times New Roman"/>
          <w:szCs w:val="28"/>
        </w:rPr>
        <w:t xml:space="preserve">ä </w:t>
      </w:r>
      <w:r w:rsidRPr="00B92236">
        <w:rPr>
          <w:rFonts w:cs="Times New Roman"/>
          <w:szCs w:val="28"/>
          <w:lang w:val="fi-FI"/>
        </w:rPr>
        <w:t>kuulin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Pekan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muuttavan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Pietariin</w:t>
      </w:r>
      <w:r w:rsidRPr="00441DEE">
        <w:rPr>
          <w:rFonts w:cs="Times New Roman"/>
          <w:szCs w:val="28"/>
        </w:rPr>
        <w:t xml:space="preserve">., </w:t>
      </w:r>
      <w:r w:rsidRPr="00B92236">
        <w:rPr>
          <w:rFonts w:cs="Times New Roman"/>
          <w:szCs w:val="28"/>
          <w:lang w:val="fi-FI"/>
        </w:rPr>
        <w:t>Min</w:t>
      </w:r>
      <w:r w:rsidRPr="00441DEE">
        <w:rPr>
          <w:rFonts w:cs="Times New Roman"/>
          <w:szCs w:val="28"/>
        </w:rPr>
        <w:t xml:space="preserve">ä </w:t>
      </w:r>
      <w:r w:rsidRPr="00B92236">
        <w:rPr>
          <w:rFonts w:cs="Times New Roman"/>
          <w:szCs w:val="28"/>
          <w:lang w:val="fi-FI"/>
        </w:rPr>
        <w:t>kuulin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Pekan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muuttaneen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Pietariin</w:t>
      </w:r>
      <w:r w:rsidRPr="00441DEE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Э</w:t>
      </w:r>
      <w:r w:rsidRPr="00B92236">
        <w:rPr>
          <w:rFonts w:cs="Times New Roman"/>
          <w:szCs w:val="28"/>
        </w:rPr>
        <w:t>квивалентов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придаточных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времени</w:t>
      </w:r>
      <w:r w:rsidRPr="00B92236">
        <w:rPr>
          <w:rFonts w:cs="Times New Roman"/>
          <w:szCs w:val="28"/>
          <w:lang w:val="fi-FI"/>
        </w:rPr>
        <w:t xml:space="preserve"> (temporaalirakenne) Leena laulaa tiskatessaan. Leenan tiskatessa Sofia puhuu puhelimessa. Tiskattuaan Leena meni ulos. Leenan tiskattua astiat he menivät ulos.</w:t>
      </w:r>
      <w:r w:rsidRPr="009C48D8">
        <w:rPr>
          <w:rFonts w:cs="Times New Roman"/>
          <w:szCs w:val="28"/>
          <w:lang w:val="fi-FI"/>
        </w:rPr>
        <w:t xml:space="preserve"> </w:t>
      </w:r>
      <w:r>
        <w:rPr>
          <w:rFonts w:cs="Times New Roman"/>
          <w:szCs w:val="28"/>
        </w:rPr>
        <w:t>Э</w:t>
      </w:r>
      <w:r w:rsidRPr="00B92236">
        <w:rPr>
          <w:rFonts w:cs="Times New Roman"/>
          <w:szCs w:val="28"/>
        </w:rPr>
        <w:t>квивалентов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придаточного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цели</w:t>
      </w:r>
      <w:r w:rsidRPr="00B92236">
        <w:rPr>
          <w:rFonts w:cs="Times New Roman"/>
          <w:szCs w:val="28"/>
          <w:lang w:val="fi-FI"/>
        </w:rPr>
        <w:t xml:space="preserve"> (finaalirakenne) He menivät taksilla ehtiäkseen ajoissa perille. </w:t>
      </w:r>
      <w:r w:rsidRPr="00B92236">
        <w:rPr>
          <w:rFonts w:cs="Times New Roman"/>
          <w:szCs w:val="28"/>
        </w:rPr>
        <w:t>эквивалентов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обстоятельственных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придаточных</w:t>
      </w:r>
      <w:r w:rsidRPr="00B92236">
        <w:rPr>
          <w:rFonts w:cs="Times New Roman"/>
          <w:szCs w:val="28"/>
          <w:lang w:val="fi-FI"/>
        </w:rPr>
        <w:t xml:space="preserve"> (modaalirakenne, irrallinen nominatiivi ja partitiivi): Lapsi tuli sisään hymyillen iloisesti. Hän ei voinut olla nauramatta</w:t>
      </w:r>
      <w:r w:rsidRPr="009C48D8">
        <w:rPr>
          <w:rFonts w:cs="Times New Roman"/>
          <w:szCs w:val="28"/>
          <w:lang w:val="fi-FI"/>
        </w:rPr>
        <w:t>.</w:t>
      </w:r>
      <w:r w:rsidRPr="00B92236">
        <w:rPr>
          <w:rFonts w:cs="Times New Roman"/>
          <w:szCs w:val="28"/>
          <w:lang w:val="fi-FI"/>
        </w:rPr>
        <w:t xml:space="preserve"> Hän teki työtä otsa hiessä. Älä istu kädet ristissä. </w:t>
      </w:r>
      <w:r w:rsidRPr="00B92236">
        <w:rPr>
          <w:rFonts w:cs="Times New Roman"/>
          <w:szCs w:val="28"/>
        </w:rPr>
        <w:t>Распознавание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употребление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в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речи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конструкции</w:t>
      </w:r>
      <w:r w:rsidRPr="00B92236">
        <w:rPr>
          <w:rFonts w:cs="Times New Roman"/>
          <w:szCs w:val="28"/>
          <w:lang w:val="fi-FI"/>
        </w:rPr>
        <w:t xml:space="preserve"> kvantumrakenne: Ymmärtääkseni asia on niin kuin kerroitte.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  <w:lang w:val="fi-FI"/>
        </w:rPr>
      </w:pPr>
      <w:r w:rsidRPr="00B92236">
        <w:rPr>
          <w:rFonts w:cs="Times New Roman"/>
          <w:szCs w:val="28"/>
        </w:rPr>
        <w:lastRenderedPageBreak/>
        <w:t>распознавание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употребление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в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речи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предложений</w:t>
      </w:r>
      <w:r w:rsidRPr="00B92236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</w:rPr>
        <w:t>осложнённых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различными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вводными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компонентами</w:t>
      </w:r>
      <w:r w:rsidRPr="00B92236">
        <w:rPr>
          <w:rFonts w:cs="Times New Roman"/>
          <w:szCs w:val="28"/>
          <w:lang w:val="fi-FI"/>
        </w:rPr>
        <w:t xml:space="preserve"> (lauseenmääritteet): ehkä, toivottavasti, kenties, luullakseni, todellakin;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 xml:space="preserve">распознавание и употребление в речи всех типов склонений имен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в единственном и множественном числе;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 xml:space="preserve">распознавание и употребление в речи «редких падежных форм»: </w:t>
      </w:r>
      <w:proofErr w:type="spellStart"/>
      <w:r w:rsidRPr="00B92236">
        <w:rPr>
          <w:rFonts w:cs="Times New Roman"/>
          <w:szCs w:val="28"/>
        </w:rPr>
        <w:t>комитатива</w:t>
      </w:r>
      <w:proofErr w:type="spellEnd"/>
      <w:r w:rsidRPr="00B92236">
        <w:rPr>
          <w:rFonts w:cs="Times New Roman"/>
          <w:szCs w:val="28"/>
        </w:rPr>
        <w:t xml:space="preserve"> (</w:t>
      </w:r>
      <w:proofErr w:type="spellStart"/>
      <w:r w:rsidRPr="00B92236">
        <w:rPr>
          <w:rFonts w:cs="Times New Roman"/>
          <w:szCs w:val="28"/>
        </w:rPr>
        <w:t>komitatiivi</w:t>
      </w:r>
      <w:proofErr w:type="spellEnd"/>
      <w:r w:rsidRPr="00B92236">
        <w:rPr>
          <w:rFonts w:cs="Times New Roman"/>
          <w:szCs w:val="28"/>
        </w:rPr>
        <w:t xml:space="preserve">) </w:t>
      </w:r>
      <w:proofErr w:type="spellStart"/>
      <w:r w:rsidRPr="00B92236">
        <w:rPr>
          <w:rFonts w:cs="Times New Roman"/>
          <w:szCs w:val="28"/>
        </w:rPr>
        <w:t>äiti</w:t>
      </w:r>
      <w:proofErr w:type="spellEnd"/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lapsineen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инструктива</w:t>
      </w:r>
      <w:proofErr w:type="spellEnd"/>
      <w:r w:rsidRPr="00B92236">
        <w:rPr>
          <w:rFonts w:cs="Times New Roman"/>
          <w:szCs w:val="28"/>
        </w:rPr>
        <w:t xml:space="preserve"> (</w:t>
      </w:r>
      <w:proofErr w:type="spellStart"/>
      <w:r w:rsidRPr="00B92236">
        <w:rPr>
          <w:rFonts w:cs="Times New Roman"/>
          <w:szCs w:val="28"/>
        </w:rPr>
        <w:t>instruktiivi</w:t>
      </w:r>
      <w:proofErr w:type="spellEnd"/>
      <w:r w:rsidRPr="00B92236">
        <w:rPr>
          <w:rFonts w:cs="Times New Roman"/>
          <w:szCs w:val="28"/>
        </w:rPr>
        <w:t xml:space="preserve">) </w:t>
      </w:r>
      <w:proofErr w:type="spellStart"/>
      <w:r w:rsidRPr="00B92236">
        <w:rPr>
          <w:rFonts w:cs="Times New Roman"/>
          <w:szCs w:val="28"/>
        </w:rPr>
        <w:t>jalan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абессива</w:t>
      </w:r>
      <w:proofErr w:type="spellEnd"/>
      <w:r w:rsidRPr="00B92236">
        <w:rPr>
          <w:rFonts w:cs="Times New Roman"/>
          <w:szCs w:val="28"/>
        </w:rPr>
        <w:t xml:space="preserve"> (</w:t>
      </w:r>
      <w:proofErr w:type="spellStart"/>
      <w:r w:rsidRPr="00B92236">
        <w:rPr>
          <w:rFonts w:cs="Times New Roman"/>
          <w:szCs w:val="28"/>
        </w:rPr>
        <w:t>abessiivi</w:t>
      </w:r>
      <w:proofErr w:type="spellEnd"/>
      <w:r w:rsidRPr="00B92236">
        <w:rPr>
          <w:rFonts w:cs="Times New Roman"/>
          <w:szCs w:val="28"/>
        </w:rPr>
        <w:t xml:space="preserve">) </w:t>
      </w:r>
      <w:proofErr w:type="spellStart"/>
      <w:r w:rsidRPr="00B92236">
        <w:rPr>
          <w:rFonts w:cs="Times New Roman"/>
          <w:szCs w:val="28"/>
        </w:rPr>
        <w:t>kuritta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kunniatta</w:t>
      </w:r>
      <w:proofErr w:type="spellEnd"/>
      <w:r w:rsidRPr="00B92236">
        <w:rPr>
          <w:rFonts w:cs="Times New Roman"/>
          <w:szCs w:val="28"/>
        </w:rPr>
        <w:t>;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 xml:space="preserve">распознавание и употребление в речи взаимного местоимения </w:t>
      </w:r>
      <w:proofErr w:type="spellStart"/>
      <w:r w:rsidRPr="00B92236">
        <w:rPr>
          <w:rFonts w:cs="Times New Roman"/>
          <w:szCs w:val="28"/>
        </w:rPr>
        <w:t>toinen</w:t>
      </w:r>
      <w:proofErr w:type="spellEnd"/>
      <w:r w:rsidRPr="00B9223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 xml:space="preserve">в различных падежных формах: </w:t>
      </w:r>
      <w:proofErr w:type="spellStart"/>
      <w:r w:rsidRPr="00B92236">
        <w:rPr>
          <w:rFonts w:cs="Times New Roman"/>
          <w:szCs w:val="28"/>
        </w:rPr>
        <w:t>toisiinsa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toinen</w:t>
      </w:r>
      <w:proofErr w:type="spellEnd"/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toiseensa</w:t>
      </w:r>
      <w:proofErr w:type="spellEnd"/>
      <w:r w:rsidRPr="00B92236">
        <w:rPr>
          <w:rFonts w:cs="Times New Roman"/>
          <w:szCs w:val="28"/>
        </w:rPr>
        <w:t>;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распознавание и употребление в речи глаголов из списка лексического минимума для старшей школы с учетом их управления;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 xml:space="preserve">распознавание и употребление в речи пассивных форм перфекта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и плюсквамперфекта изъявительного наклонения (</w:t>
      </w:r>
      <w:proofErr w:type="spellStart"/>
      <w:r w:rsidRPr="00B92236">
        <w:rPr>
          <w:rFonts w:cs="Times New Roman"/>
          <w:szCs w:val="28"/>
        </w:rPr>
        <w:t>passiivin</w:t>
      </w:r>
      <w:proofErr w:type="spellEnd"/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indikatiivin</w:t>
      </w:r>
      <w:proofErr w:type="spellEnd"/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perfekti</w:t>
      </w:r>
      <w:proofErr w:type="spellEnd"/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ja</w:t>
      </w:r>
      <w:proofErr w:type="spellEnd"/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pluskvamperfekti</w:t>
      </w:r>
      <w:proofErr w:type="spellEnd"/>
      <w:r w:rsidRPr="00B92236">
        <w:rPr>
          <w:rFonts w:cs="Times New Roman"/>
          <w:szCs w:val="28"/>
        </w:rPr>
        <w:t>) (утвердительных и отрицательных) от глаголов I</w:t>
      </w:r>
      <w:r>
        <w:rPr>
          <w:rFonts w:cs="Times New Roman"/>
          <w:szCs w:val="28"/>
        </w:rPr>
        <w:t>-</w:t>
      </w:r>
      <w:r w:rsidRPr="00B92236">
        <w:rPr>
          <w:rFonts w:cs="Times New Roman"/>
          <w:szCs w:val="28"/>
        </w:rPr>
        <w:t xml:space="preserve">V типов спряжения: </w:t>
      </w:r>
      <w:proofErr w:type="spellStart"/>
      <w:r w:rsidRPr="00B92236">
        <w:rPr>
          <w:rFonts w:cs="Times New Roman"/>
          <w:szCs w:val="28"/>
        </w:rPr>
        <w:t>on</w:t>
      </w:r>
      <w:proofErr w:type="spellEnd"/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puhuttu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ei</w:t>
      </w:r>
      <w:proofErr w:type="spellEnd"/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ole</w:t>
      </w:r>
      <w:proofErr w:type="spellEnd"/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puhuttu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oli</w:t>
      </w:r>
      <w:proofErr w:type="spellEnd"/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puhuttu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ei</w:t>
      </w:r>
      <w:proofErr w:type="spellEnd"/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ollut</w:t>
      </w:r>
      <w:proofErr w:type="spellEnd"/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puhuttu</w:t>
      </w:r>
      <w:proofErr w:type="spellEnd"/>
      <w:r w:rsidRPr="00B92236">
        <w:rPr>
          <w:rFonts w:cs="Times New Roman"/>
          <w:szCs w:val="28"/>
        </w:rPr>
        <w:t>;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распознавание и употребление в речи долгой формы I инфинитива от глаголов I</w:t>
      </w:r>
      <w:r>
        <w:rPr>
          <w:rFonts w:cs="Times New Roman"/>
          <w:szCs w:val="28"/>
        </w:rPr>
        <w:t>-</w:t>
      </w:r>
      <w:r w:rsidRPr="00B92236">
        <w:rPr>
          <w:rFonts w:cs="Times New Roman"/>
          <w:szCs w:val="28"/>
        </w:rPr>
        <w:t xml:space="preserve">V типов спряжения: </w:t>
      </w:r>
      <w:proofErr w:type="spellStart"/>
      <w:r w:rsidRPr="00B92236">
        <w:rPr>
          <w:rFonts w:cs="Times New Roman"/>
          <w:szCs w:val="28"/>
        </w:rPr>
        <w:t>sanoakseni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jäädäksesi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mennäkseen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tavataksemme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valitaksenne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ollakseen</w:t>
      </w:r>
      <w:proofErr w:type="spellEnd"/>
      <w:r w:rsidRPr="00B92236">
        <w:rPr>
          <w:rFonts w:cs="Times New Roman"/>
          <w:szCs w:val="28"/>
        </w:rPr>
        <w:t>;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 xml:space="preserve">распознавание и употребление в речи форм </w:t>
      </w:r>
      <w:proofErr w:type="spellStart"/>
      <w:r w:rsidRPr="00B92236">
        <w:rPr>
          <w:rFonts w:cs="Times New Roman"/>
          <w:szCs w:val="28"/>
        </w:rPr>
        <w:t>инессива</w:t>
      </w:r>
      <w:proofErr w:type="spellEnd"/>
      <w:r w:rsidRPr="00B92236">
        <w:rPr>
          <w:rFonts w:cs="Times New Roman"/>
          <w:szCs w:val="28"/>
        </w:rPr>
        <w:t xml:space="preserve"> II инфинитива от глаголов I</w:t>
      </w:r>
      <w:r>
        <w:rPr>
          <w:rFonts w:cs="Times New Roman"/>
          <w:szCs w:val="28"/>
        </w:rPr>
        <w:t>-</w:t>
      </w:r>
      <w:r w:rsidRPr="00B92236">
        <w:rPr>
          <w:rFonts w:cs="Times New Roman"/>
          <w:szCs w:val="28"/>
        </w:rPr>
        <w:t xml:space="preserve">V типов спряжения: </w:t>
      </w:r>
      <w:proofErr w:type="spellStart"/>
      <w:r w:rsidRPr="00B92236">
        <w:rPr>
          <w:rFonts w:cs="Times New Roman"/>
          <w:szCs w:val="28"/>
        </w:rPr>
        <w:t>sanoessani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syödessäsi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keskustellessaan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tavatessamme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häiritessänne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ollessaan</w:t>
      </w:r>
      <w:proofErr w:type="spellEnd"/>
      <w:r w:rsidRPr="00B92236">
        <w:rPr>
          <w:rFonts w:cs="Times New Roman"/>
          <w:szCs w:val="28"/>
        </w:rPr>
        <w:t>;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 xml:space="preserve">распознавание и употребление в речи форм </w:t>
      </w:r>
      <w:proofErr w:type="spellStart"/>
      <w:r w:rsidRPr="00B92236">
        <w:rPr>
          <w:rFonts w:cs="Times New Roman"/>
          <w:szCs w:val="28"/>
        </w:rPr>
        <w:t>инструктива</w:t>
      </w:r>
      <w:proofErr w:type="spellEnd"/>
      <w:r w:rsidRPr="00B92236">
        <w:rPr>
          <w:rFonts w:cs="Times New Roman"/>
          <w:szCs w:val="28"/>
        </w:rPr>
        <w:t xml:space="preserve"> II инфинитива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от глаголов I</w:t>
      </w:r>
      <w:r>
        <w:rPr>
          <w:rFonts w:cs="Times New Roman"/>
          <w:szCs w:val="28"/>
        </w:rPr>
        <w:t>-</w:t>
      </w:r>
      <w:r w:rsidRPr="00B92236">
        <w:rPr>
          <w:rFonts w:cs="Times New Roman"/>
          <w:szCs w:val="28"/>
        </w:rPr>
        <w:t xml:space="preserve">V типов спряжения: </w:t>
      </w:r>
      <w:proofErr w:type="spellStart"/>
      <w:r w:rsidRPr="00B92236">
        <w:rPr>
          <w:rFonts w:cs="Times New Roman"/>
          <w:szCs w:val="28"/>
        </w:rPr>
        <w:t>murtaen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syöden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kävellen</w:t>
      </w:r>
      <w:proofErr w:type="spellEnd"/>
      <w:r w:rsidRPr="00B92236">
        <w:rPr>
          <w:rFonts w:cs="Times New Roman"/>
          <w:szCs w:val="28"/>
        </w:rPr>
        <w:t xml:space="preserve">; 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 xml:space="preserve">распознавание и употребление в речи форм </w:t>
      </w:r>
      <w:proofErr w:type="spellStart"/>
      <w:r w:rsidRPr="00B92236">
        <w:rPr>
          <w:rFonts w:cs="Times New Roman"/>
          <w:szCs w:val="28"/>
        </w:rPr>
        <w:t>адессива</w:t>
      </w:r>
      <w:proofErr w:type="spellEnd"/>
      <w:r w:rsidRPr="00B92236">
        <w:rPr>
          <w:rFonts w:cs="Times New Roman"/>
          <w:szCs w:val="28"/>
        </w:rPr>
        <w:t xml:space="preserve"> и </w:t>
      </w:r>
      <w:proofErr w:type="spellStart"/>
      <w:r w:rsidRPr="00B92236">
        <w:rPr>
          <w:rFonts w:cs="Times New Roman"/>
          <w:szCs w:val="28"/>
        </w:rPr>
        <w:t>абессива</w:t>
      </w:r>
      <w:proofErr w:type="spellEnd"/>
      <w:r w:rsidRPr="00B92236">
        <w:rPr>
          <w:rFonts w:cs="Times New Roman"/>
          <w:szCs w:val="28"/>
        </w:rPr>
        <w:t xml:space="preserve"> III инфинитива от глаголов I</w:t>
      </w:r>
      <w:r>
        <w:rPr>
          <w:rFonts w:cs="Times New Roman"/>
          <w:szCs w:val="28"/>
        </w:rPr>
        <w:t>-</w:t>
      </w:r>
      <w:r w:rsidRPr="00B92236">
        <w:rPr>
          <w:rFonts w:cs="Times New Roman"/>
          <w:szCs w:val="28"/>
        </w:rPr>
        <w:t xml:space="preserve">V типов спряжения: </w:t>
      </w:r>
      <w:proofErr w:type="spellStart"/>
      <w:r w:rsidRPr="00B92236">
        <w:rPr>
          <w:rFonts w:cs="Times New Roman"/>
          <w:szCs w:val="28"/>
        </w:rPr>
        <w:t>tanssimalla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nauramatta</w:t>
      </w:r>
      <w:proofErr w:type="spellEnd"/>
      <w:r w:rsidRPr="00B92236">
        <w:rPr>
          <w:rFonts w:cs="Times New Roman"/>
          <w:szCs w:val="28"/>
        </w:rPr>
        <w:t>;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  <w:lang w:val="fi-FI"/>
        </w:rPr>
      </w:pPr>
      <w:r w:rsidRPr="00B92236">
        <w:rPr>
          <w:rFonts w:cs="Times New Roman"/>
          <w:szCs w:val="28"/>
        </w:rPr>
        <w:t>распознавание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употребление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в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речи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пространственных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предлогов</w:t>
      </w:r>
      <w:r w:rsidRPr="00B92236">
        <w:rPr>
          <w:rFonts w:cs="Times New Roman"/>
          <w:szCs w:val="28"/>
          <w:lang w:val="fi-FI"/>
        </w:rPr>
        <w:t xml:space="preserve"> (paikkaa ilmaisevat pre- ja postpositiot) joukkoon, joukossa, joukosta, puolelle, puolella, puolelta, tilalle, tilalla, tilalta, lisäksi, kohtaan</w:t>
      </w:r>
      <w:r w:rsidRPr="00441DEE">
        <w:rPr>
          <w:rFonts w:cs="Times New Roman"/>
          <w:szCs w:val="28"/>
          <w:lang w:val="fi-FI"/>
        </w:rPr>
        <w:t>,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временных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предлогов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послелогов</w:t>
      </w:r>
      <w:r w:rsidRPr="00B92236">
        <w:rPr>
          <w:rFonts w:cs="Times New Roman"/>
          <w:szCs w:val="28"/>
          <w:lang w:val="fi-FI"/>
        </w:rPr>
        <w:t xml:space="preserve"> (aikaa ilmaisevat pre- ja postpositiot) sisällä, välillä, lähtien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</w:rPr>
        <w:t>причинных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lastRenderedPageBreak/>
        <w:t>предлогов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послелогов</w:t>
      </w:r>
      <w:r w:rsidRPr="00B92236">
        <w:rPr>
          <w:rFonts w:cs="Times New Roman"/>
          <w:szCs w:val="28"/>
          <w:lang w:val="fi-FI"/>
        </w:rPr>
        <w:t xml:space="preserve"> (syytä ja seurausta ilmaisevat pre- ja postpositiot) ansiosta, johdosta, tähden, vuoksi, perusteella</w:t>
      </w:r>
      <w:r w:rsidRPr="00441DEE">
        <w:rPr>
          <w:rFonts w:cs="Times New Roman"/>
          <w:szCs w:val="28"/>
          <w:lang w:val="fi-FI"/>
        </w:rPr>
        <w:t>,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заместительных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предлогов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послелогов</w:t>
      </w:r>
      <w:r w:rsidRPr="00B92236">
        <w:rPr>
          <w:rFonts w:cs="Times New Roman"/>
          <w:szCs w:val="28"/>
          <w:lang w:val="fi-FI"/>
        </w:rPr>
        <w:t xml:space="preserve"> (suhdetta ilmaisevat pre- ja postpositiot) asemesta, sijasta, puolesta, puoleen</w:t>
      </w:r>
      <w:r w:rsidRPr="00441DEE">
        <w:rPr>
          <w:rFonts w:cs="Times New Roman"/>
          <w:szCs w:val="28"/>
          <w:lang w:val="fi-FI"/>
        </w:rPr>
        <w:t>,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предлогов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послелогов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образа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действия</w:t>
      </w:r>
      <w:r w:rsidRPr="00B92236">
        <w:rPr>
          <w:rFonts w:cs="Times New Roman"/>
          <w:szCs w:val="28"/>
          <w:lang w:val="fi-FI"/>
        </w:rPr>
        <w:t xml:space="preserve"> (tavan pre- ja postpositiot) vastaan, vastoin;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  <w:lang w:val="fi-FI"/>
        </w:rPr>
      </w:pPr>
      <w:r w:rsidRPr="00B92236">
        <w:rPr>
          <w:rFonts w:cs="Times New Roman"/>
          <w:szCs w:val="28"/>
        </w:rPr>
        <w:t>распознавание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употребление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в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речи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сочинительных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союзов</w:t>
      </w:r>
      <w:r w:rsidRPr="00B92236">
        <w:rPr>
          <w:rFonts w:cs="Times New Roman"/>
          <w:szCs w:val="28"/>
          <w:lang w:val="fi-FI"/>
        </w:rPr>
        <w:t xml:space="preserve"> (rinnastuskonjunktiot) ynnä, taikka, tahi, sillä</w:t>
      </w:r>
      <w:r w:rsidRPr="009A6CD8">
        <w:rPr>
          <w:rFonts w:cs="Times New Roman"/>
          <w:szCs w:val="28"/>
          <w:lang w:val="fi-FI"/>
        </w:rPr>
        <w:t>,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подчинительных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союзов</w:t>
      </w:r>
      <w:r w:rsidRPr="00B92236">
        <w:rPr>
          <w:rFonts w:cs="Times New Roman"/>
          <w:szCs w:val="28"/>
          <w:lang w:val="fi-FI"/>
        </w:rPr>
        <w:t xml:space="preserve"> (alistuskonjunktiot) ellen, jollen, joskin, kuten, niin että, tokko, ennen kuin, niin kuin, ikään kuin, jos kohta; 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распознавание и употребление в речи различных междометий современного финского языка (</w:t>
      </w:r>
      <w:r w:rsidRPr="00B92236">
        <w:rPr>
          <w:rFonts w:cs="Times New Roman"/>
          <w:szCs w:val="28"/>
          <w:lang w:val="fi-FI"/>
        </w:rPr>
        <w:t>interjektiot</w:t>
      </w:r>
      <w:r w:rsidRPr="00B92236">
        <w:rPr>
          <w:rFonts w:cs="Times New Roman"/>
          <w:szCs w:val="28"/>
        </w:rPr>
        <w:t>);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распознавание и употребление в речи различных диалогических частиц (</w:t>
      </w:r>
      <w:proofErr w:type="spellStart"/>
      <w:r w:rsidRPr="00B92236">
        <w:rPr>
          <w:rFonts w:cs="Times New Roman"/>
          <w:szCs w:val="28"/>
        </w:rPr>
        <w:t>dialogipartikkelit</w:t>
      </w:r>
      <w:proofErr w:type="spellEnd"/>
      <w:r w:rsidRPr="00B92236">
        <w:rPr>
          <w:rFonts w:cs="Times New Roman"/>
          <w:szCs w:val="28"/>
        </w:rPr>
        <w:t>);</w:t>
      </w:r>
    </w:p>
    <w:p w:rsidR="00286DA7" w:rsidRPr="00B92236" w:rsidRDefault="00286DA7" w:rsidP="00286DA7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распознавание и употребление в речи различных присоединительных частиц (</w:t>
      </w:r>
      <w:proofErr w:type="spellStart"/>
      <w:r w:rsidRPr="00B92236">
        <w:rPr>
          <w:rFonts w:cs="Times New Roman"/>
          <w:szCs w:val="28"/>
        </w:rPr>
        <w:t>liitepartikkelit</w:t>
      </w:r>
      <w:proofErr w:type="spellEnd"/>
      <w:r w:rsidRPr="00B92236">
        <w:rPr>
          <w:rFonts w:cs="Times New Roman"/>
          <w:szCs w:val="28"/>
        </w:rPr>
        <w:t>) с учетом их прагматических характеристик.</w:t>
      </w:r>
    </w:p>
    <w:p w:rsidR="00286DA7" w:rsidRPr="00B92236" w:rsidRDefault="00286DA7" w:rsidP="00286DA7">
      <w:pPr>
        <w:spacing w:after="0" w:line="360" w:lineRule="auto"/>
        <w:ind w:firstLine="709"/>
        <w:rPr>
          <w:rFonts w:eastAsia="Calibri" w:cs="Times New Roman"/>
          <w:szCs w:val="28"/>
        </w:rPr>
      </w:pPr>
      <w:r w:rsidRPr="00B92236">
        <w:rPr>
          <w:rFonts w:eastAsia="Calibri" w:cs="Times New Roman"/>
          <w:szCs w:val="28"/>
        </w:rPr>
        <w:t>7.4.</w:t>
      </w:r>
      <w:r>
        <w:rPr>
          <w:rFonts w:eastAsia="Calibri" w:cs="Times New Roman"/>
          <w:szCs w:val="28"/>
        </w:rPr>
        <w:t> </w:t>
      </w:r>
      <w:r w:rsidRPr="00B92236">
        <w:rPr>
          <w:rFonts w:eastAsia="Calibri" w:cs="Times New Roman"/>
          <w:szCs w:val="28"/>
        </w:rPr>
        <w:t>Социокультурные знания и умения.</w:t>
      </w:r>
    </w:p>
    <w:p w:rsidR="00286DA7" w:rsidRPr="00B92236" w:rsidRDefault="00286DA7" w:rsidP="00286DA7">
      <w:pPr>
        <w:spacing w:after="0" w:line="360" w:lineRule="auto"/>
        <w:ind w:firstLine="709"/>
        <w:rPr>
          <w:rFonts w:eastAsia="Calibri" w:cs="Times New Roman"/>
          <w:szCs w:val="28"/>
        </w:rPr>
      </w:pPr>
      <w:r w:rsidRPr="00B92236">
        <w:rPr>
          <w:rFonts w:cs="Times New Roman"/>
          <w:szCs w:val="28"/>
        </w:rPr>
        <w:t>Осуществление межличностного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межкультурного общения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использованием знаний о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национально-культурных особенностях своей страны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основных социокультурных элементов речевого поведенческого этикета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финноязычной среде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рамках тематического содержания 11 класса. Знание и использование в устной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 xml:space="preserve">и письменной речи наиболее употребительной тематической фоновой лексики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 xml:space="preserve">и реалий родной страны </w:t>
      </w:r>
      <w:r>
        <w:rPr>
          <w:rFonts w:cs="Times New Roman"/>
          <w:szCs w:val="28"/>
        </w:rPr>
        <w:t xml:space="preserve">и </w:t>
      </w:r>
      <w:r w:rsidRPr="00B92236">
        <w:rPr>
          <w:rFonts w:cs="Times New Roman"/>
          <w:szCs w:val="28"/>
        </w:rPr>
        <w:t>родного региона при изучении тем: государственное устройство, система образования, страницы истории, национальные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популярные праздники, проведение досуга, этикетные особенности общения, традиции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кулинарии и</w:t>
      </w:r>
      <w:r>
        <w:rPr>
          <w:rFonts w:cs="Times New Roman"/>
          <w:szCs w:val="28"/>
        </w:rPr>
        <w:t xml:space="preserve"> так далее</w:t>
      </w:r>
      <w:r w:rsidRPr="00B92236">
        <w:rPr>
          <w:rFonts w:cs="Times New Roman"/>
          <w:szCs w:val="28"/>
        </w:rPr>
        <w:t xml:space="preserve"> Владение основными сведениями о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социокультурном портрете родной страны и родного региона. Понимание речевых различий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ситуациях официального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неофициального общения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рамках тематического содержания речи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использование лексико-грамматических средств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их учётом. Развитие умения представлять родную </w:t>
      </w:r>
      <w:r w:rsidRPr="00B92236">
        <w:rPr>
          <w:rFonts w:cs="Times New Roman"/>
          <w:szCs w:val="28"/>
        </w:rPr>
        <w:lastRenderedPageBreak/>
        <w:t>страну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 xml:space="preserve">малую родину (культурные явления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события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достопримечательности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выдающиеся люди: государственные деятели, учёные, писатели, поэты, художники, композиторы, музыканты, спортсмены, актёры и </w:t>
      </w:r>
      <w:r>
        <w:rPr>
          <w:rFonts w:cs="Times New Roman"/>
          <w:szCs w:val="28"/>
        </w:rPr>
        <w:t>так далее</w:t>
      </w:r>
      <w:r w:rsidRPr="00B92236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.</w:t>
      </w:r>
    </w:p>
    <w:p w:rsidR="00286DA7" w:rsidRPr="00B92236" w:rsidRDefault="00286DA7" w:rsidP="00286DA7">
      <w:pPr>
        <w:spacing w:after="0" w:line="360" w:lineRule="auto"/>
        <w:ind w:firstLine="709"/>
        <w:rPr>
          <w:rFonts w:eastAsia="Calibri" w:cs="Times New Roman"/>
          <w:szCs w:val="28"/>
        </w:rPr>
      </w:pPr>
      <w:r w:rsidRPr="00B92236">
        <w:rPr>
          <w:rFonts w:eastAsia="Calibri" w:cs="Times New Roman"/>
          <w:szCs w:val="28"/>
        </w:rPr>
        <w:t>7.5.</w:t>
      </w:r>
      <w:r>
        <w:rPr>
          <w:rFonts w:eastAsia="Calibri" w:cs="Times New Roman"/>
          <w:szCs w:val="28"/>
        </w:rPr>
        <w:t> </w:t>
      </w:r>
      <w:r w:rsidRPr="00B92236">
        <w:rPr>
          <w:rFonts w:eastAsia="Calibri" w:cs="Times New Roman"/>
          <w:szCs w:val="28"/>
        </w:rPr>
        <w:t>Компенсаторные умения</w:t>
      </w:r>
      <w:r w:rsidRPr="00B92236">
        <w:rPr>
          <w:rFonts w:cs="Times New Roman"/>
          <w:szCs w:val="28"/>
        </w:rPr>
        <w:t>.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Овладение компенсаторными умениями, позволяющими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случае сбоя коммуникации, а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также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условиях дефицита языковых средств использовать различные приемы переработки информации: при говорении</w:t>
      </w:r>
      <w:r>
        <w:rPr>
          <w:rFonts w:cs="Times New Roman"/>
          <w:szCs w:val="28"/>
        </w:rPr>
        <w:t xml:space="preserve"> -</w:t>
      </w:r>
      <w:r w:rsidRPr="00B92236">
        <w:rPr>
          <w:rFonts w:cs="Times New Roman"/>
          <w:szCs w:val="28"/>
        </w:rPr>
        <w:t xml:space="preserve"> переспрос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при говорении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письме</w:t>
      </w:r>
      <w:r>
        <w:rPr>
          <w:rFonts w:cs="Times New Roman"/>
          <w:szCs w:val="28"/>
        </w:rPr>
        <w:t xml:space="preserve"> -</w:t>
      </w:r>
      <w:r w:rsidRPr="00B92236">
        <w:rPr>
          <w:rFonts w:cs="Times New Roman"/>
          <w:szCs w:val="28"/>
        </w:rPr>
        <w:t xml:space="preserve"> описание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перифраз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толкование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при чтении и аудировании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- языковую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контекстуальную догадку. Развитие умения игнорировать информацию, не являющуюся необходимой, для понимания основного содержания прочитанного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 xml:space="preserve">прослушанного </w:t>
      </w:r>
      <w:proofErr w:type="gramStart"/>
      <w:r w:rsidRPr="00B92236">
        <w:rPr>
          <w:rFonts w:cs="Times New Roman"/>
          <w:szCs w:val="28"/>
        </w:rPr>
        <w:t>текста</w:t>
      </w:r>
      <w:proofErr w:type="gramEnd"/>
      <w:r w:rsidRPr="00B92236">
        <w:rPr>
          <w:rFonts w:cs="Times New Roman"/>
          <w:szCs w:val="28"/>
        </w:rPr>
        <w:t xml:space="preserve"> или для нахождения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тексте запрашиваемой информации.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8. Планируемые результаты освоения программы по учебному предмету «Родной (финский) язык</w:t>
      </w:r>
      <w:r>
        <w:rPr>
          <w:rFonts w:cs="Times New Roman"/>
          <w:szCs w:val="28"/>
        </w:rPr>
        <w:t>» (б</w:t>
      </w:r>
      <w:r w:rsidRPr="00B92236">
        <w:rPr>
          <w:rFonts w:cs="Times New Roman"/>
          <w:szCs w:val="28"/>
        </w:rPr>
        <w:t>азовый уровень</w:t>
      </w:r>
      <w:r>
        <w:rPr>
          <w:rFonts w:cs="Times New Roman"/>
          <w:szCs w:val="28"/>
        </w:rPr>
        <w:t>)</w:t>
      </w:r>
      <w:r w:rsidRPr="00B92236">
        <w:rPr>
          <w:rFonts w:cs="Times New Roman"/>
          <w:szCs w:val="28"/>
        </w:rPr>
        <w:t xml:space="preserve"> на уровне среднего общего образования.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8.1. В результате освоения программы по учебному предмету «Родной (финский) язык</w:t>
      </w:r>
      <w:r>
        <w:rPr>
          <w:rFonts w:cs="Times New Roman"/>
          <w:szCs w:val="28"/>
        </w:rPr>
        <w:t>» (б</w:t>
      </w:r>
      <w:r w:rsidRPr="00B92236">
        <w:rPr>
          <w:rFonts w:cs="Times New Roman"/>
          <w:szCs w:val="28"/>
        </w:rPr>
        <w:t>азовый уровень</w:t>
      </w:r>
      <w:r>
        <w:rPr>
          <w:rFonts w:cs="Times New Roman"/>
          <w:szCs w:val="28"/>
        </w:rPr>
        <w:t>)</w:t>
      </w:r>
      <w:r w:rsidRPr="00B92236">
        <w:rPr>
          <w:rFonts w:cs="Times New Roman"/>
          <w:szCs w:val="28"/>
        </w:rPr>
        <w:t xml:space="preserve"> на уровне среднего общего образования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у обучающегося будут сформированы следующие личностные результаты: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1) гражданского воспитания:</w:t>
      </w:r>
    </w:p>
    <w:p w:rsidR="00286DA7" w:rsidRPr="00B92236" w:rsidRDefault="00286DA7" w:rsidP="00286DA7">
      <w:pPr>
        <w:pStyle w:val="1d"/>
      </w:pPr>
      <w:r w:rsidRPr="00B92236">
        <w:t>сформированность гражданской позиции обучающегося как активного</w:t>
      </w:r>
      <w:r w:rsidRPr="00B92236">
        <w:br/>
        <w:t xml:space="preserve">и ответственного члена российского общества; </w:t>
      </w:r>
    </w:p>
    <w:p w:rsidR="00286DA7" w:rsidRPr="00B92236" w:rsidRDefault="00286DA7" w:rsidP="00286DA7">
      <w:pPr>
        <w:pStyle w:val="1d"/>
      </w:pPr>
      <w:r w:rsidRPr="00B92236">
        <w:t>осознание своих конституционных прав и обязанностей, уважение закона</w:t>
      </w:r>
      <w:r w:rsidRPr="00B92236">
        <w:br/>
        <w:t>и правопорядка;</w:t>
      </w:r>
    </w:p>
    <w:p w:rsidR="00286DA7" w:rsidRPr="00B92236" w:rsidRDefault="00286DA7" w:rsidP="00286DA7">
      <w:pPr>
        <w:pStyle w:val="1d"/>
      </w:pPr>
      <w:r w:rsidRPr="00B92236">
        <w:t>принятие традиционных национальных, общечеловеческих гуманистических</w:t>
      </w:r>
      <w:r w:rsidRPr="00B92236">
        <w:br/>
        <w:t xml:space="preserve">и демократических ценностей; </w:t>
      </w:r>
    </w:p>
    <w:p w:rsidR="00286DA7" w:rsidRPr="00B92236" w:rsidRDefault="00286DA7" w:rsidP="00286DA7">
      <w:pPr>
        <w:pStyle w:val="1d"/>
      </w:pPr>
      <w:r w:rsidRPr="00B92236"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286DA7" w:rsidRPr="00B92236" w:rsidRDefault="00286DA7" w:rsidP="00286DA7">
      <w:pPr>
        <w:pStyle w:val="1d"/>
      </w:pPr>
      <w:r w:rsidRPr="00B92236">
        <w:lastRenderedPageBreak/>
        <w:t xml:space="preserve">готовность вести совместную деятельность в интересах гражданского общества, участвовать в самоуправлении в школе и детско-юношеских организациях; </w:t>
      </w:r>
    </w:p>
    <w:p w:rsidR="00286DA7" w:rsidRPr="00B92236" w:rsidRDefault="00286DA7" w:rsidP="00286DA7">
      <w:pPr>
        <w:pStyle w:val="1d"/>
      </w:pPr>
      <w:r w:rsidRPr="00B92236">
        <w:t xml:space="preserve">умение взаимодействовать с социальными институтами в соответствии </w:t>
      </w:r>
      <w:r>
        <w:br/>
      </w:r>
      <w:r w:rsidRPr="00B92236">
        <w:t>с их функциями и назначением;</w:t>
      </w:r>
    </w:p>
    <w:p w:rsidR="00286DA7" w:rsidRPr="00B92236" w:rsidRDefault="00286DA7" w:rsidP="00286DA7">
      <w:pPr>
        <w:pStyle w:val="1d"/>
      </w:pPr>
      <w:r w:rsidRPr="00B92236">
        <w:t>готовность к гуманитарной и волонтёрской деятельности;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2) патриотического воспитания:</w:t>
      </w:r>
    </w:p>
    <w:p w:rsidR="00286DA7" w:rsidRPr="00B92236" w:rsidRDefault="00286DA7" w:rsidP="00286DA7">
      <w:pPr>
        <w:pStyle w:val="1d"/>
      </w:pPr>
      <w:r w:rsidRPr="00B92236"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286DA7" w:rsidRPr="00B92236" w:rsidRDefault="00286DA7" w:rsidP="00286DA7">
      <w:pPr>
        <w:pStyle w:val="1d"/>
      </w:pPr>
      <w:r w:rsidRPr="00B92236">
        <w:t>ценностное отношение к государственным символам, историческому</w:t>
      </w:r>
      <w:r w:rsidRPr="00B92236">
        <w:br/>
        <w:t>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286DA7" w:rsidRPr="00B92236" w:rsidRDefault="00286DA7" w:rsidP="00286DA7">
      <w:pPr>
        <w:pStyle w:val="1d"/>
      </w:pPr>
      <w:r w:rsidRPr="00B92236">
        <w:t>идейная убеждённость, готовность к служению Отечеству и его защите, ответственность за его судьбу;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3) духовно-нравственного воспитания:</w:t>
      </w:r>
    </w:p>
    <w:p w:rsidR="00286DA7" w:rsidRPr="00B92236" w:rsidRDefault="00286DA7" w:rsidP="00286DA7">
      <w:pPr>
        <w:pStyle w:val="1d"/>
      </w:pPr>
      <w:r w:rsidRPr="00B92236">
        <w:t xml:space="preserve">осознание духовных ценностей российского народа; </w:t>
      </w:r>
    </w:p>
    <w:p w:rsidR="00286DA7" w:rsidRPr="00B92236" w:rsidRDefault="00286DA7" w:rsidP="00286DA7">
      <w:pPr>
        <w:pStyle w:val="1d"/>
      </w:pPr>
      <w:r w:rsidRPr="00B92236">
        <w:t>сформированность нравственного сознания, норм этичного поведения;</w:t>
      </w:r>
    </w:p>
    <w:p w:rsidR="00286DA7" w:rsidRPr="00B92236" w:rsidRDefault="00286DA7" w:rsidP="00286DA7">
      <w:pPr>
        <w:pStyle w:val="1d"/>
      </w:pPr>
      <w:r w:rsidRPr="00B92236"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286DA7" w:rsidRPr="00B92236" w:rsidRDefault="00286DA7" w:rsidP="00286DA7">
      <w:pPr>
        <w:pStyle w:val="1d"/>
      </w:pPr>
      <w:r w:rsidRPr="00B92236">
        <w:t>осознание личного вклада в построение устойчивого будущего;</w:t>
      </w:r>
    </w:p>
    <w:p w:rsidR="00286DA7" w:rsidRPr="00B92236" w:rsidRDefault="00286DA7" w:rsidP="00286DA7">
      <w:pPr>
        <w:pStyle w:val="1d"/>
      </w:pPr>
      <w:r w:rsidRPr="00B92236">
        <w:t xml:space="preserve">ответственное отношение к своим родителям и (или) другим членам семьи, созданию семьи на основе осознанного принятия ценностей семейной жизни </w:t>
      </w:r>
      <w:r>
        <w:br/>
      </w:r>
      <w:r w:rsidRPr="00B92236">
        <w:t>в соответствии с традициями народов России;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4) эстетического воспитания:</w:t>
      </w:r>
    </w:p>
    <w:p w:rsidR="00286DA7" w:rsidRPr="00B92236" w:rsidRDefault="00286DA7" w:rsidP="00286DA7">
      <w:pPr>
        <w:pStyle w:val="1d"/>
      </w:pPr>
      <w:r w:rsidRPr="00B92236">
        <w:t>эстетическое отношение к миру, включая эстетику быта, научного</w:t>
      </w:r>
      <w:r w:rsidRPr="00B92236">
        <w:br/>
        <w:t>и технического творчества, спорта, труда, общественных отношений;</w:t>
      </w:r>
    </w:p>
    <w:p w:rsidR="00286DA7" w:rsidRPr="00B92236" w:rsidRDefault="00286DA7" w:rsidP="00286DA7">
      <w:pPr>
        <w:pStyle w:val="1d"/>
      </w:pPr>
      <w:r w:rsidRPr="00B92236">
        <w:lastRenderedPageBreak/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286DA7" w:rsidRPr="00B92236" w:rsidRDefault="00286DA7" w:rsidP="00286DA7">
      <w:pPr>
        <w:pStyle w:val="1d"/>
      </w:pPr>
      <w:r w:rsidRPr="00B92236">
        <w:t>убеждённость в значимости для личности и общества отечественного</w:t>
      </w:r>
      <w:r w:rsidRPr="00B92236">
        <w:br/>
        <w:t>и мирового искусства, этнических культурных традиций и народного, в том числе словесного, творчества;</w:t>
      </w:r>
    </w:p>
    <w:p w:rsidR="00286DA7" w:rsidRPr="00B92236" w:rsidRDefault="00286DA7" w:rsidP="00286DA7">
      <w:pPr>
        <w:pStyle w:val="1d"/>
      </w:pPr>
      <w:r w:rsidRPr="00B92236"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</w:t>
      </w:r>
      <w:r w:rsidRPr="00B92236">
        <w:br/>
        <w:t>по родному (финскому) языку;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5) физического воспитания:</w:t>
      </w:r>
    </w:p>
    <w:p w:rsidR="00286DA7" w:rsidRPr="00B92236" w:rsidRDefault="00286DA7" w:rsidP="00286DA7">
      <w:pPr>
        <w:pStyle w:val="1d"/>
      </w:pPr>
      <w:r w:rsidRPr="00B92236">
        <w:t>сформированность здорового и безопасного образа жизни, ответственного отношения к своему здоровью;</w:t>
      </w:r>
    </w:p>
    <w:p w:rsidR="00286DA7" w:rsidRPr="00B92236" w:rsidRDefault="00286DA7" w:rsidP="00286DA7">
      <w:pPr>
        <w:pStyle w:val="1d"/>
      </w:pPr>
      <w:r w:rsidRPr="00B92236">
        <w:t>потребность в физическом совершенствовании, занятиях спортивно-оздоровительной деятельностью;</w:t>
      </w:r>
    </w:p>
    <w:p w:rsidR="00286DA7" w:rsidRPr="00B92236" w:rsidRDefault="00286DA7" w:rsidP="00286DA7">
      <w:pPr>
        <w:pStyle w:val="1d"/>
      </w:pPr>
      <w:r w:rsidRPr="00B92236">
        <w:t>активное неприятие вредных привычек и иных форм причинения вреда физическому и психическому здоровью;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6) трудового воспитания:</w:t>
      </w:r>
    </w:p>
    <w:p w:rsidR="00286DA7" w:rsidRPr="00B92236" w:rsidRDefault="00286DA7" w:rsidP="00286DA7">
      <w:pPr>
        <w:pStyle w:val="1d"/>
      </w:pPr>
      <w:r w:rsidRPr="00B92236">
        <w:t>готовность к труду, осознание ценности мастерства, трудолюбие;</w:t>
      </w:r>
    </w:p>
    <w:p w:rsidR="00286DA7" w:rsidRPr="00B92236" w:rsidRDefault="00286DA7" w:rsidP="00286DA7">
      <w:pPr>
        <w:pStyle w:val="1d"/>
      </w:pPr>
      <w:r w:rsidRPr="00B92236"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родного (финского) языка;</w:t>
      </w:r>
    </w:p>
    <w:p w:rsidR="00286DA7" w:rsidRPr="00B92236" w:rsidRDefault="00286DA7" w:rsidP="00286DA7">
      <w:pPr>
        <w:pStyle w:val="1d"/>
      </w:pPr>
      <w:r w:rsidRPr="00B92236">
        <w:t>интерес к различным сферам профессиональной деятельности, в том числе</w:t>
      </w:r>
      <w:r w:rsidRPr="00B92236">
        <w:br/>
        <w:t>к деятельности филологов, журналистов, писателей, переводчиков;</w:t>
      </w:r>
    </w:p>
    <w:p w:rsidR="00286DA7" w:rsidRPr="00B92236" w:rsidRDefault="00286DA7" w:rsidP="00286DA7">
      <w:pPr>
        <w:pStyle w:val="1d"/>
      </w:pPr>
      <w:r w:rsidRPr="00B92236">
        <w:t>умение совершать осознанный выбор будущей профессии и реализовывать собственные жизненные планы;</w:t>
      </w:r>
    </w:p>
    <w:p w:rsidR="00286DA7" w:rsidRPr="00B92236" w:rsidRDefault="00286DA7" w:rsidP="00286DA7">
      <w:pPr>
        <w:pStyle w:val="1d"/>
      </w:pPr>
      <w:r w:rsidRPr="00B92236">
        <w:t>готовность и способность к образованию и самообразованию на протяжении всей жизни;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7) экологического воспитания:</w:t>
      </w:r>
    </w:p>
    <w:p w:rsidR="00286DA7" w:rsidRPr="00B92236" w:rsidRDefault="00286DA7" w:rsidP="00286DA7">
      <w:pPr>
        <w:pStyle w:val="1d"/>
      </w:pPr>
      <w:r w:rsidRPr="00B92236">
        <w:lastRenderedPageBreak/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286DA7" w:rsidRPr="00B92236" w:rsidRDefault="00286DA7" w:rsidP="00286DA7">
      <w:pPr>
        <w:pStyle w:val="1d"/>
      </w:pPr>
      <w:r w:rsidRPr="00B92236"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286DA7" w:rsidRPr="00B92236" w:rsidRDefault="00286DA7" w:rsidP="00286DA7">
      <w:pPr>
        <w:pStyle w:val="1d"/>
      </w:pPr>
      <w:r w:rsidRPr="00B92236">
        <w:t>активное неприятие действий, приносящих вред окружающей среде;</w:t>
      </w:r>
    </w:p>
    <w:p w:rsidR="00286DA7" w:rsidRPr="00B92236" w:rsidRDefault="00286DA7" w:rsidP="00286DA7">
      <w:pPr>
        <w:pStyle w:val="1d"/>
      </w:pPr>
      <w:r w:rsidRPr="00B92236">
        <w:t>умение прогнозировать неблагоприятные экологические последствия предпринимаемых действий и предотвращать их;</w:t>
      </w:r>
    </w:p>
    <w:p w:rsidR="00286DA7" w:rsidRPr="00B92236" w:rsidRDefault="00286DA7" w:rsidP="00286DA7">
      <w:pPr>
        <w:pStyle w:val="1d"/>
      </w:pPr>
      <w:r w:rsidRPr="00B92236">
        <w:t>расширение опыта деятельности экологической направленности;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8) ценности научного познания: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286DA7" w:rsidRPr="00B92236" w:rsidRDefault="00286DA7" w:rsidP="00286DA7">
      <w:pPr>
        <w:pStyle w:val="1d"/>
      </w:pPr>
      <w:r w:rsidRPr="00B92236">
        <w:t>совершенствование языковой и читательской культуры как средства взаимодействия между людьми и познания мира;</w:t>
      </w:r>
    </w:p>
    <w:p w:rsidR="00286DA7" w:rsidRPr="00B92236" w:rsidRDefault="00286DA7" w:rsidP="00286DA7">
      <w:pPr>
        <w:pStyle w:val="1d"/>
      </w:pPr>
      <w:r w:rsidRPr="00B92236">
        <w:t>осознание ценности научной деятельности, готовность осуществлять учебно-исследовательскую и проектную деятельность, в том числе по родному (финскому) языку, индивидуально и в группе.</w:t>
      </w:r>
    </w:p>
    <w:p w:rsidR="00286DA7" w:rsidRPr="00B92236" w:rsidRDefault="00286DA7" w:rsidP="00286DA7">
      <w:pPr>
        <w:pStyle w:val="1d"/>
      </w:pPr>
      <w:r w:rsidRPr="00B92236">
        <w:t>8.2. В процессе достижения личностных результатов освоения обучающимися программы по родному (финскому) языку у обучающихся совершенствуется эмоциональный интеллект, предполагающий сформированность:</w:t>
      </w:r>
    </w:p>
    <w:p w:rsidR="00286DA7" w:rsidRPr="00B92236" w:rsidRDefault="00286DA7" w:rsidP="00286DA7">
      <w:pPr>
        <w:pStyle w:val="1d"/>
      </w:pPr>
      <w:r w:rsidRPr="00B92236">
        <w:t>самосознания, включающего способность понимать своё эмоциональное состояние, использовать адекватные языковые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286DA7" w:rsidRPr="00B92236" w:rsidRDefault="00286DA7" w:rsidP="00286DA7">
      <w:pPr>
        <w:pStyle w:val="1d"/>
      </w:pPr>
      <w:r w:rsidRPr="00B92236"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286DA7" w:rsidRPr="00B92236" w:rsidRDefault="00286DA7" w:rsidP="00286DA7">
      <w:pPr>
        <w:pStyle w:val="1d"/>
      </w:pPr>
      <w:r w:rsidRPr="00B92236">
        <w:lastRenderedPageBreak/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286DA7" w:rsidRPr="00B92236" w:rsidRDefault="00286DA7" w:rsidP="00286DA7">
      <w:pPr>
        <w:pStyle w:val="1d"/>
      </w:pPr>
      <w:r w:rsidRPr="00B92236">
        <w:t>эмпатии,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286DA7" w:rsidRPr="00B92236" w:rsidRDefault="00286DA7" w:rsidP="00286DA7">
      <w:pPr>
        <w:pStyle w:val="1d"/>
      </w:pPr>
      <w:r w:rsidRPr="00B92236">
        <w:t>социальных навыков, включающих способность выстраивать отношения</w:t>
      </w:r>
      <w:r w:rsidRPr="00B92236">
        <w:br/>
        <w:t>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8.3. В результате изучения родного (финского)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</w:t>
      </w:r>
      <w:bookmarkStart w:id="2" w:name="_Hlk125968300"/>
      <w:r w:rsidRPr="00B92236">
        <w:rPr>
          <w:rFonts w:cs="Times New Roman"/>
          <w:szCs w:val="28"/>
        </w:rPr>
        <w:t>, совместная деятельность.</w:t>
      </w:r>
      <w:bookmarkEnd w:id="2"/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8.3.1. 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286DA7" w:rsidRPr="00B92236" w:rsidRDefault="00286DA7" w:rsidP="00286DA7">
      <w:pPr>
        <w:pStyle w:val="1d"/>
      </w:pPr>
      <w:r w:rsidRPr="00B92236">
        <w:t xml:space="preserve">самостоятельно формулировать и актуализировать проблему, рассматривать </w:t>
      </w:r>
      <w:r>
        <w:br/>
      </w:r>
      <w:r w:rsidRPr="00B92236">
        <w:t>её всесторонне;</w:t>
      </w:r>
    </w:p>
    <w:p w:rsidR="00286DA7" w:rsidRPr="00B92236" w:rsidRDefault="00286DA7" w:rsidP="00286DA7">
      <w:pPr>
        <w:pStyle w:val="1d"/>
      </w:pPr>
      <w:r w:rsidRPr="00B92236">
        <w:t>устанавливать существенный признак или основание для сравнения, классификации и обобщения;</w:t>
      </w:r>
    </w:p>
    <w:p w:rsidR="00286DA7" w:rsidRPr="00B92236" w:rsidRDefault="00286DA7" w:rsidP="00286DA7">
      <w:pPr>
        <w:pStyle w:val="1d"/>
      </w:pPr>
      <w:r w:rsidRPr="00B92236">
        <w:t xml:space="preserve">определять цели деятельности, задавать параметры и критерии их достижения; </w:t>
      </w:r>
    </w:p>
    <w:p w:rsidR="00286DA7" w:rsidRPr="00B92236" w:rsidRDefault="00286DA7" w:rsidP="00286DA7">
      <w:pPr>
        <w:pStyle w:val="1d"/>
      </w:pPr>
      <w:r w:rsidRPr="00B92236">
        <w:t>выявлять закономерности и противоречия языковых явлений, данных</w:t>
      </w:r>
      <w:r w:rsidRPr="00B92236">
        <w:br/>
        <w:t>в наблюдении;</w:t>
      </w:r>
    </w:p>
    <w:p w:rsidR="00286DA7" w:rsidRPr="00B92236" w:rsidRDefault="00286DA7" w:rsidP="00286DA7">
      <w:pPr>
        <w:pStyle w:val="1d"/>
      </w:pPr>
      <w:r w:rsidRPr="00B92236">
        <w:t>вносить коррективы в деятельность, оценивать риски и соответствие результатов целям;</w:t>
      </w:r>
    </w:p>
    <w:p w:rsidR="00286DA7" w:rsidRPr="00B92236" w:rsidRDefault="00286DA7" w:rsidP="00286DA7">
      <w:pPr>
        <w:pStyle w:val="1d"/>
      </w:pPr>
      <w:r w:rsidRPr="00B92236">
        <w:t>развивать креативное мышление при решении жизненных проблем с учётом собственного речевого и читательского опыта.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lastRenderedPageBreak/>
        <w:t>8.3.2. 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286DA7" w:rsidRPr="00B92236" w:rsidRDefault="00286DA7" w:rsidP="00286DA7">
      <w:pPr>
        <w:pStyle w:val="1d"/>
      </w:pPr>
      <w:r w:rsidRPr="00B92236">
        <w:t>владеть навыками учебно-исследовательской и проектной деятельности,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286DA7" w:rsidRPr="00B92236" w:rsidRDefault="00286DA7" w:rsidP="00286DA7">
      <w:pPr>
        <w:pStyle w:val="1d"/>
      </w:pPr>
      <w:r w:rsidRPr="00B92236">
        <w:t>владеть разными видами деятельности по получению нового знания его интерпретации, преобразованию и применению в различных учебных ситуациях,</w:t>
      </w:r>
      <w:r w:rsidRPr="00B92236">
        <w:br/>
        <w:t>в том числе при создании учебных проектов;</w:t>
      </w:r>
    </w:p>
    <w:p w:rsidR="00286DA7" w:rsidRPr="00B92236" w:rsidRDefault="00286DA7" w:rsidP="00286DA7">
      <w:pPr>
        <w:pStyle w:val="1d"/>
      </w:pPr>
      <w:r w:rsidRPr="00B92236">
        <w:t>владеть научной, в том числе лингвистической, терминологией, общенаучными ключевыми понятиями и методами;</w:t>
      </w:r>
    </w:p>
    <w:p w:rsidR="00286DA7" w:rsidRPr="00B92236" w:rsidRDefault="00286DA7" w:rsidP="00286DA7">
      <w:pPr>
        <w:pStyle w:val="1d"/>
      </w:pPr>
      <w:r w:rsidRPr="00B92236">
        <w:t>ставить и формулировать собственные задачи в образовательной деятельности и жизненных ситуациях;</w:t>
      </w:r>
    </w:p>
    <w:p w:rsidR="00286DA7" w:rsidRPr="00B92236" w:rsidRDefault="00286DA7" w:rsidP="00286DA7">
      <w:pPr>
        <w:pStyle w:val="1d"/>
      </w:pPr>
      <w:r w:rsidRPr="00B92236"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286DA7" w:rsidRPr="00B92236" w:rsidRDefault="00286DA7" w:rsidP="00286DA7">
      <w:pPr>
        <w:pStyle w:val="1d"/>
      </w:pPr>
      <w:r w:rsidRPr="00B92236"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86DA7" w:rsidRPr="00B92236" w:rsidRDefault="00286DA7" w:rsidP="00286DA7">
      <w:pPr>
        <w:pStyle w:val="1d"/>
      </w:pPr>
      <w:r w:rsidRPr="00B92236">
        <w:t>давать оценку новым ситуациям, оценивать приобретённый опыт;</w:t>
      </w:r>
    </w:p>
    <w:p w:rsidR="00286DA7" w:rsidRPr="00B92236" w:rsidRDefault="00286DA7" w:rsidP="00286DA7">
      <w:pPr>
        <w:pStyle w:val="1d"/>
      </w:pPr>
      <w:r w:rsidRPr="00B92236">
        <w:t>уметь интегрировать знания из разных предметных областей;</w:t>
      </w:r>
    </w:p>
    <w:p w:rsidR="00286DA7" w:rsidRPr="00B92236" w:rsidRDefault="00286DA7" w:rsidP="00286DA7">
      <w:pPr>
        <w:pStyle w:val="1d"/>
      </w:pPr>
      <w:r w:rsidRPr="00B92236">
        <w:t>выдвигать новые идеи, оригинальные подходы, предлагать альтернативные способы решения проблем.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8.3.3. У обучающегося будут сформированы следующие умения работать</w:t>
      </w:r>
      <w:r w:rsidRPr="00B92236">
        <w:rPr>
          <w:rFonts w:cs="Times New Roman"/>
          <w:szCs w:val="28"/>
        </w:rPr>
        <w:br/>
        <w:t>с информацией как часть познавательных универсальных учебных действий:</w:t>
      </w:r>
    </w:p>
    <w:p w:rsidR="00286DA7" w:rsidRPr="00B92236" w:rsidRDefault="00286DA7" w:rsidP="00286DA7">
      <w:pPr>
        <w:pStyle w:val="1d"/>
      </w:pPr>
      <w:r w:rsidRPr="00B92236">
        <w:t>владеть навыками получения информации, в том числе лингвистической,</w:t>
      </w:r>
      <w:r w:rsidRPr="00B92236">
        <w:br/>
        <w:t>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286DA7" w:rsidRPr="00B92236" w:rsidRDefault="00286DA7" w:rsidP="00286DA7">
      <w:pPr>
        <w:pStyle w:val="1d"/>
      </w:pPr>
      <w:r w:rsidRPr="00B92236">
        <w:lastRenderedPageBreak/>
        <w:t xml:space="preserve">создавать тексты в различных форматах с учётом назначения информации </w:t>
      </w:r>
      <w:r>
        <w:br/>
      </w:r>
      <w:r w:rsidRPr="00B92236">
        <w:t>и её целевой аудитории, выбирая оптимальную форму представления и визуализации;</w:t>
      </w:r>
    </w:p>
    <w:p w:rsidR="00286DA7" w:rsidRPr="00B92236" w:rsidRDefault="00286DA7" w:rsidP="00286DA7">
      <w:pPr>
        <w:pStyle w:val="1d"/>
      </w:pPr>
      <w:r w:rsidRPr="00B92236">
        <w:t>оценивать достоверность, легитимность информации, её соответствие правовым и морально-этическим нормам;</w:t>
      </w:r>
    </w:p>
    <w:p w:rsidR="00286DA7" w:rsidRPr="00B92236" w:rsidRDefault="00286DA7" w:rsidP="00286DA7">
      <w:pPr>
        <w:pStyle w:val="1d"/>
      </w:pPr>
      <w:r w:rsidRPr="00B92236">
        <w:t>использовать средства информационных и коммуникационных технологий</w:t>
      </w:r>
      <w:r w:rsidRPr="00B92236">
        <w:br/>
        <w:t xml:space="preserve">при решении когнитивных, коммуникативных и организационных задач </w:t>
      </w:r>
      <w:r>
        <w:br/>
      </w:r>
      <w:r w:rsidRPr="00B92236">
        <w:t>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86DA7" w:rsidRPr="00B92236" w:rsidRDefault="00286DA7" w:rsidP="00286DA7">
      <w:pPr>
        <w:pStyle w:val="1d"/>
      </w:pPr>
      <w:r w:rsidRPr="00B92236">
        <w:t>владеть навыками защиты личной информации, соблюдать требования информационной безопасности.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 xml:space="preserve">8.3.4. У обучающегося будут сформированы следующие умения общения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как часть коммуникативных универсальных учебных действий:</w:t>
      </w:r>
    </w:p>
    <w:p w:rsidR="00286DA7" w:rsidRPr="00B92236" w:rsidRDefault="00286DA7" w:rsidP="00286DA7">
      <w:pPr>
        <w:pStyle w:val="1d"/>
      </w:pPr>
      <w:r w:rsidRPr="00B92236">
        <w:t>осуществлять коммуникацию во всех сферах жизни;</w:t>
      </w:r>
    </w:p>
    <w:p w:rsidR="00286DA7" w:rsidRPr="00B92236" w:rsidRDefault="00286DA7" w:rsidP="00286DA7">
      <w:pPr>
        <w:pStyle w:val="1d"/>
      </w:pPr>
      <w:r w:rsidRPr="00B92236"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286DA7" w:rsidRPr="00B92236" w:rsidRDefault="00286DA7" w:rsidP="00286DA7">
      <w:pPr>
        <w:pStyle w:val="1d"/>
      </w:pPr>
      <w:r w:rsidRPr="00B92236">
        <w:t>владеть различными способами общения и взаимодействия;</w:t>
      </w:r>
    </w:p>
    <w:p w:rsidR="00286DA7" w:rsidRPr="00B92236" w:rsidRDefault="00286DA7" w:rsidP="00286DA7">
      <w:pPr>
        <w:pStyle w:val="1d"/>
      </w:pPr>
      <w:r w:rsidRPr="00B92236">
        <w:t>аргументированно вести диалог, развёрнуто и логично излагать свою точку зрения с использованием языковых средств.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8.3.5. У обучающегося будут сформированы следующие умения самоорганизации как части регулятивных универсальных учебных действий:</w:t>
      </w:r>
    </w:p>
    <w:p w:rsidR="00286DA7" w:rsidRPr="00B92236" w:rsidRDefault="00286DA7" w:rsidP="00286DA7">
      <w:pPr>
        <w:pStyle w:val="1d"/>
      </w:pPr>
      <w:r w:rsidRPr="00B92236"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286DA7" w:rsidRPr="00B92236" w:rsidRDefault="00286DA7" w:rsidP="00286DA7">
      <w:pPr>
        <w:pStyle w:val="1d"/>
      </w:pPr>
      <w:r w:rsidRPr="00B92236"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286DA7" w:rsidRPr="00B92236" w:rsidRDefault="00286DA7" w:rsidP="00286DA7">
      <w:pPr>
        <w:pStyle w:val="1d"/>
      </w:pPr>
      <w:r w:rsidRPr="00B92236">
        <w:t xml:space="preserve">расширять рамки учебного предмета на основе личных предпочтений; </w:t>
      </w:r>
    </w:p>
    <w:p w:rsidR="00286DA7" w:rsidRPr="00B92236" w:rsidRDefault="00286DA7" w:rsidP="00286DA7">
      <w:pPr>
        <w:pStyle w:val="1d"/>
      </w:pPr>
      <w:r w:rsidRPr="00B92236">
        <w:lastRenderedPageBreak/>
        <w:t>делать осознанный выбор, уметь аргументировать его, брать ответственность</w:t>
      </w:r>
      <w:r w:rsidRPr="00B92236">
        <w:br/>
        <w:t>за результаты выбора;</w:t>
      </w:r>
    </w:p>
    <w:p w:rsidR="00286DA7" w:rsidRPr="00B92236" w:rsidRDefault="00286DA7" w:rsidP="00286DA7">
      <w:pPr>
        <w:pStyle w:val="1d"/>
      </w:pPr>
      <w:r w:rsidRPr="00B92236">
        <w:t>оценивать приобретённый опыт;</w:t>
      </w:r>
    </w:p>
    <w:p w:rsidR="00286DA7" w:rsidRPr="00B92236" w:rsidRDefault="00286DA7" w:rsidP="00286DA7">
      <w:pPr>
        <w:pStyle w:val="1d"/>
      </w:pPr>
      <w:r w:rsidRPr="00B92236">
        <w:t>стремиться к формированию и проявлению широкой эрудиции в разных областях знания</w:t>
      </w:r>
      <w:r>
        <w:t>,</w:t>
      </w:r>
      <w:r w:rsidRPr="00B92236">
        <w:t xml:space="preserve"> постоянно повышать свой образовательный и культурный уровень.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8.3.6. У обучающегося будут сформированы следующие умения самоконтроля как части регулятивных универсальных учебных действий:</w:t>
      </w:r>
    </w:p>
    <w:p w:rsidR="00286DA7" w:rsidRPr="00B92236" w:rsidRDefault="00286DA7" w:rsidP="00286DA7">
      <w:pPr>
        <w:pStyle w:val="1d"/>
      </w:pPr>
      <w:r w:rsidRPr="00B92236">
        <w:t>давать оценку новым ситуациям, вносить коррективы в деятельность, оценивать соответствие результатов целям;</w:t>
      </w:r>
    </w:p>
    <w:p w:rsidR="00286DA7" w:rsidRPr="00B92236" w:rsidRDefault="00286DA7" w:rsidP="00286DA7">
      <w:pPr>
        <w:pStyle w:val="1d"/>
      </w:pPr>
      <w:r w:rsidRPr="00B92236">
        <w:t>владеть навыками познавательной рефлексии как осознания совершаемых действий и мыслительных процессов, их оснований и результатов;</w:t>
      </w:r>
    </w:p>
    <w:p w:rsidR="00286DA7" w:rsidRPr="00B92236" w:rsidRDefault="00286DA7" w:rsidP="00286DA7">
      <w:pPr>
        <w:pStyle w:val="1d"/>
      </w:pPr>
      <w:r w:rsidRPr="00B92236">
        <w:t>использовать приёмы рефлексии для оценки ситуации, выбора верного решения;</w:t>
      </w:r>
    </w:p>
    <w:p w:rsidR="00286DA7" w:rsidRPr="00B92236" w:rsidRDefault="00286DA7" w:rsidP="00286DA7">
      <w:pPr>
        <w:pStyle w:val="1d"/>
      </w:pPr>
      <w:r w:rsidRPr="00B92236">
        <w:t>уметь оценивать риски и своевременно принимать решение по их снижению.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8.3.7. У обучающегося будут сформированы следующие умения принятия себя и других людей как части регулятивных универсальных учебных действий:</w:t>
      </w:r>
    </w:p>
    <w:p w:rsidR="00286DA7" w:rsidRPr="00B92236" w:rsidRDefault="00286DA7" w:rsidP="00286DA7">
      <w:pPr>
        <w:pStyle w:val="1d"/>
      </w:pPr>
      <w:r w:rsidRPr="00B92236">
        <w:t>принимать себя, понимая свои недостатки и достоинства;</w:t>
      </w:r>
    </w:p>
    <w:p w:rsidR="00286DA7" w:rsidRPr="00B92236" w:rsidRDefault="00286DA7" w:rsidP="00286DA7">
      <w:pPr>
        <w:pStyle w:val="1d"/>
      </w:pPr>
      <w:r w:rsidRPr="00B92236">
        <w:t>принимать мотивы и аргументы других людей при анализе результатов деятельности;</w:t>
      </w:r>
    </w:p>
    <w:p w:rsidR="00286DA7" w:rsidRPr="00B92236" w:rsidRDefault="00286DA7" w:rsidP="00286DA7">
      <w:pPr>
        <w:pStyle w:val="1d"/>
      </w:pPr>
      <w:r w:rsidRPr="00B92236">
        <w:t>признавать своё право и право других на ошибки;</w:t>
      </w:r>
    </w:p>
    <w:p w:rsidR="00286DA7" w:rsidRPr="00B92236" w:rsidRDefault="00286DA7" w:rsidP="00286DA7">
      <w:pPr>
        <w:pStyle w:val="1d"/>
      </w:pPr>
      <w:r w:rsidRPr="00B92236">
        <w:t>развивать способность видеть мир с позиции другого человека.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8.3.8. У обучающегося будут сформированы следующие умения совместной деятельности:</w:t>
      </w:r>
    </w:p>
    <w:p w:rsidR="00286DA7" w:rsidRPr="00B92236" w:rsidRDefault="00286DA7" w:rsidP="00286DA7">
      <w:pPr>
        <w:pStyle w:val="1d"/>
      </w:pPr>
      <w:r w:rsidRPr="00B92236">
        <w:t>понимать и использовать преимущества командной и индивидуальной работы;</w:t>
      </w:r>
    </w:p>
    <w:p w:rsidR="00286DA7" w:rsidRPr="00B92236" w:rsidRDefault="00286DA7" w:rsidP="00286DA7">
      <w:pPr>
        <w:pStyle w:val="1d"/>
      </w:pPr>
      <w:r w:rsidRPr="00B92236">
        <w:t>выбирать тематику и методы совместных действий с учётом общих интересов и возможностей каждого члена коллектива;</w:t>
      </w:r>
    </w:p>
    <w:p w:rsidR="00286DA7" w:rsidRPr="00B92236" w:rsidRDefault="00286DA7" w:rsidP="00286DA7">
      <w:pPr>
        <w:pStyle w:val="1d"/>
      </w:pPr>
      <w:r w:rsidRPr="00B92236">
        <w:lastRenderedPageBreak/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286DA7" w:rsidRPr="00B92236" w:rsidRDefault="00286DA7" w:rsidP="00286DA7">
      <w:pPr>
        <w:pStyle w:val="1d"/>
      </w:pPr>
      <w:r w:rsidRPr="00B92236">
        <w:t>оценивать качество своего вклада и вклада каждого участника команды</w:t>
      </w:r>
      <w:r w:rsidRPr="00B92236">
        <w:br/>
        <w:t>в общий результат по разработанным критериям;</w:t>
      </w:r>
    </w:p>
    <w:p w:rsidR="00286DA7" w:rsidRPr="00B92236" w:rsidRDefault="00286DA7" w:rsidP="00286DA7">
      <w:pPr>
        <w:pStyle w:val="1d"/>
      </w:pPr>
      <w:r w:rsidRPr="00B92236">
        <w:t>предлагать новые проекты, оценивать идеи с позиции новизны, оригинальности, практической значимости;</w:t>
      </w:r>
    </w:p>
    <w:p w:rsidR="00286DA7" w:rsidRPr="00B92236" w:rsidRDefault="00286DA7" w:rsidP="00286DA7">
      <w:pPr>
        <w:pStyle w:val="1d"/>
      </w:pPr>
      <w:r w:rsidRPr="00B92236">
        <w:t>координировать и выполнять работу в условиях реального, виртуального</w:t>
      </w:r>
      <w:r w:rsidRPr="00B92236">
        <w:br/>
        <w:t>и комбинированного взаимодействия, в том числе при выполнении проектов</w:t>
      </w:r>
      <w:r w:rsidRPr="00B92236">
        <w:br/>
        <w:t>по родному (финскому) языку;</w:t>
      </w:r>
    </w:p>
    <w:p w:rsidR="00286DA7" w:rsidRPr="00B92236" w:rsidRDefault="00286DA7" w:rsidP="00286DA7">
      <w:pPr>
        <w:pStyle w:val="1d"/>
      </w:pPr>
      <w:r w:rsidRPr="00B92236">
        <w:t>проявлять творческие способности и воображение, быть инициативным.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8.4. Предметные результаты освоения программы по учебному предмету «Родной (финский) язык</w:t>
      </w:r>
      <w:r>
        <w:rPr>
          <w:rFonts w:cs="Times New Roman"/>
          <w:szCs w:val="28"/>
        </w:rPr>
        <w:t>» (б</w:t>
      </w:r>
      <w:r w:rsidRPr="00B92236">
        <w:rPr>
          <w:rFonts w:cs="Times New Roman"/>
          <w:szCs w:val="28"/>
        </w:rPr>
        <w:t>азовый уровень</w:t>
      </w:r>
      <w:r>
        <w:rPr>
          <w:rFonts w:cs="Times New Roman"/>
          <w:szCs w:val="28"/>
        </w:rPr>
        <w:t>)</w:t>
      </w:r>
      <w:r w:rsidRPr="00B92236">
        <w:rPr>
          <w:rFonts w:cs="Times New Roman"/>
          <w:szCs w:val="28"/>
        </w:rPr>
        <w:t>. К концу 10 класса обучающийся научится: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1)</w:t>
      </w:r>
      <w:r>
        <w:rPr>
          <w:rFonts w:cs="Times New Roman"/>
          <w:szCs w:val="28"/>
        </w:rPr>
        <w:t> </w:t>
      </w:r>
      <w:r w:rsidRPr="00B92236">
        <w:rPr>
          <w:rFonts w:cs="Times New Roman"/>
          <w:szCs w:val="28"/>
        </w:rPr>
        <w:t xml:space="preserve">владеть основными видами речевой деятельности: 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говорение: вести разные виды диалога (диалог этикетного характера, диалог - побуждение к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действию, диалог-расспрос, диалог  - обмен мнениями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комбинированный диалог) в стандартных ситуациях неофициального и официального общения в рамках отобранного тематического содержания речи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с вербальными и</w:t>
      </w:r>
      <w:r>
        <w:rPr>
          <w:rFonts w:cs="Times New Roman"/>
          <w:szCs w:val="28"/>
        </w:rPr>
        <w:t xml:space="preserve"> (</w:t>
      </w:r>
      <w:r w:rsidRPr="00B92236">
        <w:rPr>
          <w:rFonts w:cs="Times New Roman"/>
          <w:szCs w:val="28"/>
        </w:rPr>
        <w:t>или</w:t>
      </w:r>
      <w:r>
        <w:rPr>
          <w:rFonts w:cs="Times New Roman"/>
          <w:szCs w:val="28"/>
        </w:rPr>
        <w:t>)</w:t>
      </w:r>
      <w:r w:rsidRPr="00B92236">
        <w:rPr>
          <w:rFonts w:cs="Times New Roman"/>
          <w:szCs w:val="28"/>
        </w:rPr>
        <w:t xml:space="preserve"> зрительными опорами с соблюдением норм речевого этикета (8 реплик со стороны каждого собеседника)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создавать устные связные монологические высказывания (описание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>характеристика, повествование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 xml:space="preserve">сообщение, рассуждение) с изложением своего мнения и </w:t>
      </w:r>
      <w:proofErr w:type="spellStart"/>
      <w:r w:rsidRPr="00B92236">
        <w:rPr>
          <w:rFonts w:cs="Times New Roman"/>
          <w:szCs w:val="28"/>
        </w:rPr>
        <w:t>краткои</w:t>
      </w:r>
      <w:proofErr w:type="spellEnd"/>
      <w:r w:rsidRPr="00B92236">
        <w:rPr>
          <w:rFonts w:cs="Times New Roman"/>
          <w:szCs w:val="28"/>
        </w:rPr>
        <w:t>̆ аргументацией с вербальными и</w:t>
      </w:r>
      <w:r>
        <w:rPr>
          <w:rFonts w:cs="Times New Roman"/>
          <w:szCs w:val="28"/>
        </w:rPr>
        <w:t xml:space="preserve"> (</w:t>
      </w:r>
      <w:r w:rsidRPr="00B92236">
        <w:rPr>
          <w:rFonts w:cs="Times New Roman"/>
          <w:szCs w:val="28"/>
        </w:rPr>
        <w:t>или</w:t>
      </w:r>
      <w:r>
        <w:rPr>
          <w:rFonts w:cs="Times New Roman"/>
          <w:szCs w:val="28"/>
        </w:rPr>
        <w:t>)</w:t>
      </w:r>
      <w:r w:rsidRPr="00B92236">
        <w:rPr>
          <w:rFonts w:cs="Times New Roman"/>
          <w:szCs w:val="28"/>
        </w:rPr>
        <w:t xml:space="preserve"> зрительными опорами или без опор в рамках отобранного тематического содержания речи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излагать основное содержание прочитанного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>прослушанного текста с выражением своего отношения (объём монологического высказывания- до 14 фраз)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устно излагать результаты </w:t>
      </w:r>
      <w:proofErr w:type="spellStart"/>
      <w:r w:rsidRPr="00B92236">
        <w:rPr>
          <w:rFonts w:cs="Times New Roman"/>
          <w:szCs w:val="28"/>
        </w:rPr>
        <w:t>выполненнои</w:t>
      </w:r>
      <w:proofErr w:type="spellEnd"/>
      <w:r w:rsidRPr="00B92236">
        <w:rPr>
          <w:rFonts w:cs="Times New Roman"/>
          <w:szCs w:val="28"/>
        </w:rPr>
        <w:t xml:space="preserve">̆ </w:t>
      </w:r>
      <w:proofErr w:type="spellStart"/>
      <w:r w:rsidRPr="00B92236">
        <w:rPr>
          <w:rFonts w:cs="Times New Roman"/>
          <w:szCs w:val="28"/>
        </w:rPr>
        <w:t>проектнои</w:t>
      </w:r>
      <w:proofErr w:type="spellEnd"/>
      <w:r w:rsidRPr="00B92236">
        <w:rPr>
          <w:rFonts w:cs="Times New Roman"/>
          <w:szCs w:val="28"/>
        </w:rPr>
        <w:t>̆ работы (объём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- до 14 фраз); 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lastRenderedPageBreak/>
        <w:t>аудирование: воспринимать на слух и понимать аутентичные тексты, содержащие отдельные неизученные языковые явления, с </w:t>
      </w:r>
      <w:proofErr w:type="spellStart"/>
      <w:r w:rsidRPr="00B92236">
        <w:rPr>
          <w:rFonts w:cs="Times New Roman"/>
          <w:szCs w:val="28"/>
        </w:rPr>
        <w:t>разнои</w:t>
      </w:r>
      <w:proofErr w:type="spellEnd"/>
      <w:r w:rsidRPr="00B92236">
        <w:rPr>
          <w:rFonts w:cs="Times New Roman"/>
          <w:szCs w:val="28"/>
        </w:rPr>
        <w:t xml:space="preserve">̆ </w:t>
      </w:r>
      <w:proofErr w:type="spellStart"/>
      <w:r w:rsidRPr="00B92236">
        <w:rPr>
          <w:rFonts w:cs="Times New Roman"/>
          <w:szCs w:val="28"/>
        </w:rPr>
        <w:t>глубинои</w:t>
      </w:r>
      <w:proofErr w:type="spellEnd"/>
      <w:r w:rsidRPr="00B92236">
        <w:rPr>
          <w:rFonts w:cs="Times New Roman"/>
          <w:szCs w:val="28"/>
        </w:rPr>
        <w:t>̆ проникновения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содержание текста: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пониманием основного содержания,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 xml:space="preserve">с пониманием </w:t>
      </w:r>
      <w:proofErr w:type="spellStart"/>
      <w:r w:rsidRPr="00B92236">
        <w:rPr>
          <w:rFonts w:cs="Times New Roman"/>
          <w:szCs w:val="28"/>
        </w:rPr>
        <w:t>нужнои</w:t>
      </w:r>
      <w:proofErr w:type="spellEnd"/>
      <w:r w:rsidRPr="00B92236">
        <w:rPr>
          <w:rFonts w:cs="Times New Roman"/>
          <w:szCs w:val="28"/>
        </w:rPr>
        <w:t>̆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интересующеи</w:t>
      </w:r>
      <w:proofErr w:type="spellEnd"/>
      <w:r w:rsidRPr="00B92236">
        <w:rPr>
          <w:rFonts w:cs="Times New Roman"/>
          <w:szCs w:val="28"/>
        </w:rPr>
        <w:t>̆</w:t>
      </w:r>
      <w:r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запрашиваемои</w:t>
      </w:r>
      <w:proofErr w:type="spellEnd"/>
      <w:r w:rsidRPr="00B92236">
        <w:rPr>
          <w:rFonts w:cs="Times New Roman"/>
          <w:szCs w:val="28"/>
        </w:rPr>
        <w:t>̆ информации (время звучания текста</w:t>
      </w:r>
      <w:r>
        <w:rPr>
          <w:rFonts w:cs="Times New Roman"/>
          <w:szCs w:val="28"/>
        </w:rPr>
        <w:t xml:space="preserve"> (</w:t>
      </w:r>
      <w:r w:rsidRPr="00B92236">
        <w:rPr>
          <w:rFonts w:cs="Times New Roman"/>
          <w:szCs w:val="28"/>
        </w:rPr>
        <w:t>текстов</w:t>
      </w:r>
      <w:r>
        <w:rPr>
          <w:rFonts w:cs="Times New Roman"/>
          <w:szCs w:val="28"/>
        </w:rPr>
        <w:t>)</w:t>
      </w:r>
      <w:r w:rsidRPr="00B92236">
        <w:rPr>
          <w:rFonts w:cs="Times New Roman"/>
          <w:szCs w:val="28"/>
        </w:rPr>
        <w:t xml:space="preserve"> для аудирования - до 2,5 минуты); 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смысловое чтение: читать про себя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понимать несложные аутентичные тексты разного вида, жанра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стиля, содержащие отдельные неизученные языковые явления, с</w:t>
      </w:r>
      <w:r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различнои</w:t>
      </w:r>
      <w:proofErr w:type="spellEnd"/>
      <w:r w:rsidRPr="00B92236">
        <w:rPr>
          <w:rFonts w:cs="Times New Roman"/>
          <w:szCs w:val="28"/>
        </w:rPr>
        <w:t xml:space="preserve">̆ </w:t>
      </w:r>
      <w:proofErr w:type="spellStart"/>
      <w:r w:rsidRPr="00B92236">
        <w:rPr>
          <w:rFonts w:cs="Times New Roman"/>
          <w:szCs w:val="28"/>
        </w:rPr>
        <w:t>глубинои</w:t>
      </w:r>
      <w:proofErr w:type="spellEnd"/>
      <w:r w:rsidRPr="00B92236">
        <w:rPr>
          <w:rFonts w:cs="Times New Roman"/>
          <w:szCs w:val="28"/>
        </w:rPr>
        <w:t>̆ проникновения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содержание текста: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пониманием основного содержания,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пониманием </w:t>
      </w:r>
      <w:proofErr w:type="spellStart"/>
      <w:r w:rsidRPr="00B92236">
        <w:rPr>
          <w:rFonts w:cs="Times New Roman"/>
          <w:szCs w:val="28"/>
        </w:rPr>
        <w:t>нужнои</w:t>
      </w:r>
      <w:proofErr w:type="spellEnd"/>
      <w:r w:rsidRPr="00B92236">
        <w:rPr>
          <w:rFonts w:cs="Times New Roman"/>
          <w:szCs w:val="28"/>
        </w:rPr>
        <w:t>̆</w:t>
      </w:r>
      <w:r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интересующеи</w:t>
      </w:r>
      <w:proofErr w:type="spellEnd"/>
      <w:r w:rsidRPr="00B92236">
        <w:rPr>
          <w:rFonts w:cs="Times New Roman"/>
          <w:szCs w:val="28"/>
        </w:rPr>
        <w:t>̆</w:t>
      </w:r>
      <w:r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запрашиваемои</w:t>
      </w:r>
      <w:proofErr w:type="spellEnd"/>
      <w:r w:rsidRPr="00B92236">
        <w:rPr>
          <w:rFonts w:cs="Times New Roman"/>
          <w:szCs w:val="28"/>
        </w:rPr>
        <w:t>̆ информации, с полным пониманием прочитанного (объём текста</w:t>
      </w:r>
      <w:r>
        <w:rPr>
          <w:rFonts w:cs="Times New Roman"/>
          <w:szCs w:val="28"/>
        </w:rPr>
        <w:t xml:space="preserve"> (</w:t>
      </w:r>
      <w:r w:rsidRPr="00B92236">
        <w:rPr>
          <w:rFonts w:cs="Times New Roman"/>
          <w:szCs w:val="28"/>
        </w:rPr>
        <w:t>текстов</w:t>
      </w:r>
      <w:r>
        <w:rPr>
          <w:rFonts w:cs="Times New Roman"/>
          <w:szCs w:val="28"/>
        </w:rPr>
        <w:t>)</w:t>
      </w:r>
      <w:r w:rsidRPr="00B92236">
        <w:rPr>
          <w:rFonts w:cs="Times New Roman"/>
          <w:szCs w:val="28"/>
        </w:rPr>
        <w:t xml:space="preserve"> для чтения - 500-700 слов)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читать про себя и устанавливать причинно-следственную взаимосвязь изложенных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тексте фактов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событий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читать про себя </w:t>
      </w:r>
      <w:proofErr w:type="spellStart"/>
      <w:r w:rsidRPr="00B92236">
        <w:rPr>
          <w:rFonts w:cs="Times New Roman"/>
          <w:szCs w:val="28"/>
        </w:rPr>
        <w:t>несплошные</w:t>
      </w:r>
      <w:proofErr w:type="spellEnd"/>
      <w:r w:rsidRPr="00B92236">
        <w:rPr>
          <w:rFonts w:cs="Times New Roman"/>
          <w:szCs w:val="28"/>
        </w:rPr>
        <w:t xml:space="preserve"> тексты (таблицы, диаграммы, графики и т</w:t>
      </w:r>
      <w:r>
        <w:rPr>
          <w:rFonts w:cs="Times New Roman"/>
          <w:szCs w:val="28"/>
        </w:rPr>
        <w:t>ак далее</w:t>
      </w:r>
      <w:r w:rsidRPr="00B92236">
        <w:rPr>
          <w:rFonts w:cs="Times New Roman"/>
          <w:szCs w:val="28"/>
        </w:rPr>
        <w:t>)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понимать представленную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них информацию; 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письменная речь: заполнять анкеты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формуляры, сообщая о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себе основные сведения,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соответствии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нормами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писать резюме (CV) с сообщением основных сведений о себе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писать электронное сообщение личного характера, соблюдая речево</w:t>
      </w:r>
      <w:r>
        <w:rPr>
          <w:rFonts w:cs="Times New Roman"/>
          <w:szCs w:val="28"/>
        </w:rPr>
        <w:t xml:space="preserve">й </w:t>
      </w:r>
      <w:r w:rsidRPr="00B92236">
        <w:rPr>
          <w:rFonts w:cs="Times New Roman"/>
          <w:szCs w:val="28"/>
        </w:rPr>
        <w:t>этикет (объём сообщения - до 130 слов)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создавать письменные высказывания на основе плана, иллюстрации, таблицы, диаграммы и</w:t>
      </w:r>
      <w:r>
        <w:rPr>
          <w:rFonts w:cs="Times New Roman"/>
          <w:szCs w:val="28"/>
        </w:rPr>
        <w:t xml:space="preserve"> (</w:t>
      </w:r>
      <w:r w:rsidRPr="00B92236">
        <w:rPr>
          <w:rFonts w:cs="Times New Roman"/>
          <w:szCs w:val="28"/>
        </w:rPr>
        <w:t>или</w:t>
      </w:r>
      <w:r>
        <w:rPr>
          <w:rFonts w:cs="Times New Roman"/>
          <w:szCs w:val="28"/>
        </w:rPr>
        <w:t>)</w:t>
      </w:r>
      <w:r w:rsidRPr="00B92236">
        <w:rPr>
          <w:rFonts w:cs="Times New Roman"/>
          <w:szCs w:val="28"/>
        </w:rPr>
        <w:t xml:space="preserve"> прочитанного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>прослушанного текста с опорой на образец (объём высказывания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- до 150 слов)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заполнять таблицу, кратко фиксируя содержание прочитанного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>прослушанного текста или дополняя информацию в таблице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письменно представлять результаты </w:t>
      </w:r>
      <w:proofErr w:type="spellStart"/>
      <w:r w:rsidRPr="00B92236">
        <w:rPr>
          <w:rFonts w:cs="Times New Roman"/>
          <w:szCs w:val="28"/>
        </w:rPr>
        <w:t>выполненнои</w:t>
      </w:r>
      <w:proofErr w:type="spellEnd"/>
      <w:r w:rsidRPr="00B92236">
        <w:rPr>
          <w:rFonts w:cs="Times New Roman"/>
          <w:szCs w:val="28"/>
        </w:rPr>
        <w:t xml:space="preserve">̆ </w:t>
      </w:r>
      <w:proofErr w:type="spellStart"/>
      <w:r w:rsidRPr="00B92236">
        <w:rPr>
          <w:rFonts w:cs="Times New Roman"/>
          <w:szCs w:val="28"/>
        </w:rPr>
        <w:t>проектнои</w:t>
      </w:r>
      <w:proofErr w:type="spellEnd"/>
      <w:r w:rsidRPr="00B92236">
        <w:rPr>
          <w:rFonts w:cs="Times New Roman"/>
          <w:szCs w:val="28"/>
        </w:rPr>
        <w:t xml:space="preserve">̆ работы (объём - до 150 слов); 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2)</w:t>
      </w:r>
      <w:r>
        <w:rPr>
          <w:rFonts w:cs="Times New Roman"/>
          <w:szCs w:val="28"/>
        </w:rPr>
        <w:t> </w:t>
      </w:r>
      <w:r w:rsidRPr="00B92236">
        <w:rPr>
          <w:rFonts w:cs="Times New Roman"/>
          <w:szCs w:val="28"/>
        </w:rPr>
        <w:t>владеть фонетическими навыками: различать на слух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адекватно,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без ошибок, ведущих к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сбою коммуникации, произносить слова с правильным ударением и фразы с соблюдением их ритмико-интонационных особенностей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выразительно читать вслух небольшие тексты объёмом до 140 слов, построенные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на изученном языковом материале, с соблюдением правил чтения и соответствующей интонацией, демонстрируя понимание содержания текста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lastRenderedPageBreak/>
        <w:t>владеть орфографическими навыками: правильно писать изученные слова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владеть пунктуационными навыками;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3)</w:t>
      </w:r>
      <w:r>
        <w:rPr>
          <w:rFonts w:cs="Times New Roman"/>
          <w:szCs w:val="28"/>
        </w:rPr>
        <w:t> </w:t>
      </w:r>
      <w:r w:rsidRPr="00B92236">
        <w:rPr>
          <w:rFonts w:cs="Times New Roman"/>
          <w:szCs w:val="28"/>
        </w:rPr>
        <w:t>распознавать в звучащем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финском языке нормы лексической сочетаемости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распознавать и употреблять в устной и письменной речи родственные слова, образованные с использованием аффиксации (суффиксы имён существительных -</w:t>
      </w:r>
      <w:proofErr w:type="spellStart"/>
      <w:r w:rsidRPr="00B92236">
        <w:rPr>
          <w:rFonts w:cs="Times New Roman"/>
          <w:szCs w:val="28"/>
        </w:rPr>
        <w:t>nti</w:t>
      </w:r>
      <w:proofErr w:type="spellEnd"/>
      <w:r w:rsidRPr="00B92236">
        <w:rPr>
          <w:rFonts w:cs="Times New Roman"/>
          <w:szCs w:val="28"/>
        </w:rPr>
        <w:t xml:space="preserve">: </w:t>
      </w:r>
      <w:proofErr w:type="spellStart"/>
      <w:r w:rsidRPr="00B92236">
        <w:rPr>
          <w:rFonts w:cs="Times New Roman"/>
          <w:szCs w:val="28"/>
        </w:rPr>
        <w:t>tuonti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vienti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tupakointi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mus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mys</w:t>
      </w:r>
      <w:proofErr w:type="spellEnd"/>
      <w:r w:rsidRPr="00B92236">
        <w:rPr>
          <w:rFonts w:cs="Times New Roman"/>
          <w:szCs w:val="28"/>
        </w:rPr>
        <w:t xml:space="preserve">: </w:t>
      </w:r>
      <w:proofErr w:type="spellStart"/>
      <w:r w:rsidRPr="00B92236">
        <w:rPr>
          <w:rFonts w:cs="Times New Roman"/>
          <w:szCs w:val="28"/>
        </w:rPr>
        <w:t>kysymys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sopimus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tutkimus</w:t>
      </w:r>
      <w:proofErr w:type="spellEnd"/>
      <w:r w:rsidRPr="00B92236">
        <w:rPr>
          <w:rFonts w:cs="Times New Roman"/>
          <w:szCs w:val="28"/>
        </w:rPr>
        <w:t>, суффиксы имён прилагательных -</w:t>
      </w:r>
      <w:proofErr w:type="spellStart"/>
      <w:r w:rsidRPr="00B92236">
        <w:rPr>
          <w:rFonts w:cs="Times New Roman"/>
          <w:szCs w:val="28"/>
        </w:rPr>
        <w:t>maton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mätön</w:t>
      </w:r>
      <w:proofErr w:type="spellEnd"/>
      <w:r w:rsidRPr="00B92236">
        <w:rPr>
          <w:rFonts w:cs="Times New Roman"/>
          <w:szCs w:val="28"/>
        </w:rPr>
        <w:t xml:space="preserve">: </w:t>
      </w:r>
      <w:proofErr w:type="spellStart"/>
      <w:r w:rsidRPr="00B92236">
        <w:rPr>
          <w:rFonts w:cs="Times New Roman"/>
          <w:szCs w:val="28"/>
        </w:rPr>
        <w:t>tuntematon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näkymätön</w:t>
      </w:r>
      <w:proofErr w:type="spellEnd"/>
      <w:r w:rsidRPr="00B92236">
        <w:rPr>
          <w:rFonts w:cs="Times New Roman"/>
          <w:szCs w:val="28"/>
        </w:rPr>
        <w:t>, глагольные суффиксы -</w:t>
      </w:r>
      <w:proofErr w:type="spellStart"/>
      <w:r w:rsidRPr="00B92236">
        <w:rPr>
          <w:rFonts w:cs="Times New Roman"/>
          <w:szCs w:val="28"/>
        </w:rPr>
        <w:t>tta</w:t>
      </w:r>
      <w:proofErr w:type="spellEnd"/>
      <w:r w:rsidRPr="00B92236">
        <w:rPr>
          <w:rFonts w:cs="Times New Roman"/>
          <w:szCs w:val="28"/>
        </w:rPr>
        <w:t>-, -</w:t>
      </w:r>
      <w:proofErr w:type="spellStart"/>
      <w:r w:rsidRPr="00B92236">
        <w:rPr>
          <w:rFonts w:cs="Times New Roman"/>
          <w:szCs w:val="28"/>
        </w:rPr>
        <w:t>ttä</w:t>
      </w:r>
      <w:proofErr w:type="spellEnd"/>
      <w:r w:rsidRPr="00B92236">
        <w:rPr>
          <w:rFonts w:cs="Times New Roman"/>
          <w:szCs w:val="28"/>
        </w:rPr>
        <w:t xml:space="preserve">-: </w:t>
      </w:r>
      <w:proofErr w:type="spellStart"/>
      <w:r w:rsidRPr="00B92236">
        <w:rPr>
          <w:rFonts w:cs="Times New Roman"/>
          <w:szCs w:val="28"/>
        </w:rPr>
        <w:t>teettää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maksattaa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pelottaa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säälittää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utta</w:t>
      </w:r>
      <w:proofErr w:type="spellEnd"/>
      <w:r w:rsidRPr="00B92236">
        <w:rPr>
          <w:rFonts w:cs="Times New Roman"/>
          <w:szCs w:val="28"/>
        </w:rPr>
        <w:t>-, -</w:t>
      </w:r>
      <w:proofErr w:type="spellStart"/>
      <w:r w:rsidRPr="00B92236">
        <w:rPr>
          <w:rFonts w:cs="Times New Roman"/>
          <w:szCs w:val="28"/>
        </w:rPr>
        <w:t>yttä</w:t>
      </w:r>
      <w:proofErr w:type="spellEnd"/>
      <w:r w:rsidRPr="00B92236">
        <w:rPr>
          <w:rFonts w:cs="Times New Roman"/>
          <w:szCs w:val="28"/>
        </w:rPr>
        <w:t xml:space="preserve">-: </w:t>
      </w:r>
      <w:proofErr w:type="spellStart"/>
      <w:r w:rsidRPr="00B92236">
        <w:rPr>
          <w:rFonts w:cs="Times New Roman"/>
          <w:szCs w:val="28"/>
        </w:rPr>
        <w:t>palauttaa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korjauttaa</w:t>
      </w:r>
      <w:proofErr w:type="spellEnd"/>
      <w:r w:rsidRPr="00B92236">
        <w:rPr>
          <w:rFonts w:cs="Times New Roman"/>
          <w:szCs w:val="28"/>
        </w:rPr>
        <w:t>, суффиксы наречий -</w:t>
      </w:r>
      <w:proofErr w:type="spellStart"/>
      <w:r w:rsidRPr="00B92236">
        <w:rPr>
          <w:rFonts w:cs="Times New Roman"/>
          <w:szCs w:val="28"/>
        </w:rPr>
        <w:t>ttain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ttäin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ittain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ittäin</w:t>
      </w:r>
      <w:proofErr w:type="spellEnd"/>
      <w:r w:rsidRPr="00B92236">
        <w:rPr>
          <w:rFonts w:cs="Times New Roman"/>
          <w:szCs w:val="28"/>
        </w:rPr>
        <w:t xml:space="preserve">: </w:t>
      </w:r>
      <w:proofErr w:type="spellStart"/>
      <w:r w:rsidRPr="00B92236">
        <w:rPr>
          <w:rFonts w:cs="Times New Roman"/>
          <w:szCs w:val="28"/>
        </w:rPr>
        <w:t>viikoittain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päivittäin</w:t>
      </w:r>
      <w:proofErr w:type="spellEnd"/>
      <w:r w:rsidRPr="00B92236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использованием словосложения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распознавать и употреблять в устной и письменной речи изученные многозначные лексические единицы, синонимы, антонимы, интернациональные слова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сокращения и аббревиатуры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распознавать и употреблять в устной и письменной речи различные средства связи для обеспечения целостности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и логичности устного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 xml:space="preserve">письменного высказывания; </w:t>
      </w:r>
    </w:p>
    <w:p w:rsidR="00286DA7" w:rsidRPr="00441DEE" w:rsidRDefault="00286DA7" w:rsidP="00286DA7">
      <w:pPr>
        <w:spacing w:after="0" w:line="360" w:lineRule="auto"/>
        <w:ind w:firstLine="708"/>
        <w:rPr>
          <w:rFonts w:cs="Times New Roman"/>
          <w:szCs w:val="28"/>
          <w:lang w:val="fi-FI"/>
        </w:rPr>
      </w:pPr>
      <w:r w:rsidRPr="00B92236">
        <w:rPr>
          <w:rFonts w:cs="Times New Roman"/>
          <w:szCs w:val="28"/>
        </w:rPr>
        <w:t>4)</w:t>
      </w:r>
      <w:r>
        <w:rPr>
          <w:rFonts w:cs="Times New Roman"/>
          <w:szCs w:val="28"/>
        </w:rPr>
        <w:t> </w:t>
      </w:r>
      <w:r w:rsidRPr="00B92236">
        <w:rPr>
          <w:rFonts w:cs="Times New Roman"/>
          <w:szCs w:val="28"/>
        </w:rPr>
        <w:t>распознавать и употреблять в речи различные средства выражения единства и цельности сложного предложения: интонацию, союзы, союзные слова, лексический состав, синтаксическое строение частей, соотношение форм глаголов-сказуемых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различные сложносочиненные предложения: </w:t>
      </w:r>
      <w:r w:rsidRPr="00B92236">
        <w:rPr>
          <w:rFonts w:cs="Times New Roman"/>
          <w:szCs w:val="28"/>
          <w:lang w:val="fi-FI"/>
        </w:rPr>
        <w:t>Internetkahviloita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l</w:t>
      </w:r>
      <w:r w:rsidRPr="00B92236">
        <w:rPr>
          <w:rFonts w:cs="Times New Roman"/>
          <w:szCs w:val="28"/>
        </w:rPr>
        <w:t>ö</w:t>
      </w:r>
      <w:r w:rsidRPr="00B92236">
        <w:rPr>
          <w:rFonts w:cs="Times New Roman"/>
          <w:szCs w:val="28"/>
          <w:lang w:val="fi-FI"/>
        </w:rPr>
        <w:t>ytyy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pienist</w:t>
      </w:r>
      <w:r w:rsidRPr="00B92236">
        <w:rPr>
          <w:rFonts w:cs="Times New Roman"/>
          <w:szCs w:val="28"/>
        </w:rPr>
        <w:t>ä</w:t>
      </w:r>
      <w:r w:rsidRPr="00B92236">
        <w:rPr>
          <w:rFonts w:cs="Times New Roman"/>
          <w:szCs w:val="28"/>
          <w:lang w:val="fi-FI"/>
        </w:rPr>
        <w:t>kin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kaupungeista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ja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ne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ovat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yleens</w:t>
      </w:r>
      <w:r w:rsidRPr="00B92236">
        <w:rPr>
          <w:rFonts w:cs="Times New Roman"/>
          <w:szCs w:val="28"/>
        </w:rPr>
        <w:t xml:space="preserve">ä </w:t>
      </w:r>
      <w:r w:rsidRPr="00B92236">
        <w:rPr>
          <w:rFonts w:cs="Times New Roman"/>
          <w:szCs w:val="28"/>
          <w:lang w:val="fi-FI"/>
        </w:rPr>
        <w:t>mukavia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ja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edullisia</w:t>
      </w:r>
      <w:r w:rsidRPr="00B92236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С</w:t>
      </w:r>
      <w:r w:rsidRPr="00B92236">
        <w:rPr>
          <w:rFonts w:cs="Times New Roman"/>
          <w:szCs w:val="28"/>
        </w:rPr>
        <w:t xml:space="preserve">ложноподчиненные предложения с </w:t>
      </w:r>
      <w:proofErr w:type="spellStart"/>
      <w:r w:rsidRPr="00B92236">
        <w:rPr>
          <w:rFonts w:cs="Times New Roman"/>
          <w:szCs w:val="28"/>
        </w:rPr>
        <w:t>изъяснительно</w:t>
      </w:r>
      <w:proofErr w:type="spellEnd"/>
      <w:r w:rsidRPr="00B92236">
        <w:rPr>
          <w:rFonts w:cs="Times New Roman"/>
          <w:szCs w:val="28"/>
        </w:rPr>
        <w:t>-объектными придаточными, придаточными времени, придаточными цели, обстоятельственными придаточными</w:t>
      </w:r>
      <w:r>
        <w:rPr>
          <w:rFonts w:cs="Times New Roman"/>
          <w:szCs w:val="28"/>
        </w:rPr>
        <w:t>. Э</w:t>
      </w:r>
      <w:r w:rsidRPr="00B92236">
        <w:rPr>
          <w:rFonts w:cs="Times New Roman"/>
          <w:szCs w:val="28"/>
        </w:rPr>
        <w:t xml:space="preserve">квиваленты придаточных предложений </w:t>
      </w:r>
      <w:r w:rsidRPr="00B92236">
        <w:rPr>
          <w:rFonts w:cs="Times New Roman"/>
          <w:szCs w:val="28"/>
          <w:lang w:val="fi-FI"/>
        </w:rPr>
        <w:t>lauseenvastikkeet</w:t>
      </w:r>
      <w:r w:rsidRPr="00B92236">
        <w:rPr>
          <w:rFonts w:cs="Times New Roman"/>
          <w:szCs w:val="28"/>
        </w:rPr>
        <w:t xml:space="preserve"> (</w:t>
      </w:r>
      <w:proofErr w:type="spellStart"/>
      <w:r w:rsidRPr="00B92236">
        <w:rPr>
          <w:rFonts w:cs="Times New Roman"/>
          <w:szCs w:val="28"/>
        </w:rPr>
        <w:t>квиваленты</w:t>
      </w:r>
      <w:proofErr w:type="spellEnd"/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изъяснительно</w:t>
      </w:r>
      <w:proofErr w:type="spellEnd"/>
      <w:r w:rsidRPr="00B92236">
        <w:rPr>
          <w:rFonts w:cs="Times New Roman"/>
          <w:szCs w:val="28"/>
        </w:rPr>
        <w:t>-объектных придаточных предложений (</w:t>
      </w:r>
      <w:r w:rsidRPr="00B92236">
        <w:rPr>
          <w:rFonts w:cs="Times New Roman"/>
          <w:szCs w:val="28"/>
          <w:lang w:val="fi-FI"/>
        </w:rPr>
        <w:t>kertova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lauseenvastike</w:t>
      </w:r>
      <w:r w:rsidRPr="00B92236"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  <w:lang w:val="fi-FI"/>
        </w:rPr>
        <w:t>partisiippirakenne</w:t>
      </w:r>
      <w:r w:rsidRPr="00B92236">
        <w:rPr>
          <w:rFonts w:cs="Times New Roman"/>
          <w:szCs w:val="28"/>
        </w:rPr>
        <w:t xml:space="preserve">) </w:t>
      </w:r>
      <w:r w:rsidRPr="00B92236">
        <w:rPr>
          <w:rFonts w:cs="Times New Roman"/>
          <w:szCs w:val="28"/>
          <w:lang w:val="fi-FI"/>
        </w:rPr>
        <w:t>Min</w:t>
      </w:r>
      <w:r w:rsidRPr="00B92236">
        <w:rPr>
          <w:rFonts w:cs="Times New Roman"/>
          <w:szCs w:val="28"/>
        </w:rPr>
        <w:t xml:space="preserve">ä </w:t>
      </w:r>
      <w:r w:rsidRPr="00B92236">
        <w:rPr>
          <w:rFonts w:cs="Times New Roman"/>
          <w:szCs w:val="28"/>
          <w:lang w:val="fi-FI"/>
        </w:rPr>
        <w:t>kuulin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Pekan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muuttavan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Pietariin</w:t>
      </w:r>
      <w:r w:rsidRPr="00B92236">
        <w:rPr>
          <w:rFonts w:cs="Times New Roman"/>
          <w:szCs w:val="28"/>
        </w:rPr>
        <w:t xml:space="preserve">. </w:t>
      </w:r>
      <w:r w:rsidRPr="00B92236">
        <w:rPr>
          <w:rFonts w:cs="Times New Roman"/>
          <w:szCs w:val="28"/>
          <w:lang w:val="fi-FI"/>
        </w:rPr>
        <w:t>Min</w:t>
      </w:r>
      <w:r w:rsidRPr="00441DEE">
        <w:rPr>
          <w:rFonts w:cs="Times New Roman"/>
          <w:szCs w:val="28"/>
          <w:lang w:val="fi-FI"/>
        </w:rPr>
        <w:t xml:space="preserve">ä </w:t>
      </w:r>
      <w:r w:rsidRPr="00B92236">
        <w:rPr>
          <w:rFonts w:cs="Times New Roman"/>
          <w:szCs w:val="28"/>
          <w:lang w:val="fi-FI"/>
        </w:rPr>
        <w:t>kuulin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Pekan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muuttaneen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Pietariin</w:t>
      </w:r>
      <w:r w:rsidRPr="00441DEE">
        <w:rPr>
          <w:rFonts w:cs="Times New Roman"/>
          <w:szCs w:val="28"/>
          <w:lang w:val="fi-FI"/>
        </w:rPr>
        <w:t xml:space="preserve">. </w:t>
      </w:r>
      <w:r>
        <w:rPr>
          <w:rFonts w:cs="Times New Roman"/>
          <w:szCs w:val="28"/>
        </w:rPr>
        <w:t>Э</w:t>
      </w:r>
      <w:r w:rsidRPr="00B92236">
        <w:rPr>
          <w:rFonts w:cs="Times New Roman"/>
          <w:szCs w:val="28"/>
        </w:rPr>
        <w:t>квиваленты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lastRenderedPageBreak/>
        <w:t>придаточных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времени</w:t>
      </w:r>
      <w:r w:rsidRPr="00441DEE">
        <w:rPr>
          <w:rFonts w:cs="Times New Roman"/>
          <w:szCs w:val="28"/>
          <w:lang w:val="fi-FI"/>
        </w:rPr>
        <w:t xml:space="preserve"> (</w:t>
      </w:r>
      <w:r w:rsidRPr="00B92236">
        <w:rPr>
          <w:rFonts w:cs="Times New Roman"/>
          <w:szCs w:val="28"/>
          <w:lang w:val="fi-FI"/>
        </w:rPr>
        <w:t>temporaalirakenne</w:t>
      </w:r>
      <w:r w:rsidRPr="00441DEE">
        <w:rPr>
          <w:rFonts w:cs="Times New Roman"/>
          <w:szCs w:val="28"/>
          <w:lang w:val="fi-FI"/>
        </w:rPr>
        <w:t xml:space="preserve">) </w:t>
      </w:r>
      <w:r w:rsidRPr="00B92236">
        <w:rPr>
          <w:rFonts w:cs="Times New Roman"/>
          <w:szCs w:val="28"/>
          <w:lang w:val="fi-FI"/>
        </w:rPr>
        <w:t>Leena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laulaa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tiskatessaan</w:t>
      </w:r>
      <w:r w:rsidRPr="00441DEE">
        <w:rPr>
          <w:rFonts w:cs="Times New Roman"/>
          <w:szCs w:val="28"/>
          <w:lang w:val="fi-FI"/>
        </w:rPr>
        <w:t xml:space="preserve">. </w:t>
      </w:r>
      <w:r w:rsidRPr="00B92236">
        <w:rPr>
          <w:rFonts w:cs="Times New Roman"/>
          <w:szCs w:val="28"/>
          <w:lang w:val="fi-FI"/>
        </w:rPr>
        <w:t>Leenan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tiskatessa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Sofia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puhuu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puhelimessa</w:t>
      </w:r>
      <w:r w:rsidRPr="00441DEE">
        <w:rPr>
          <w:rFonts w:cs="Times New Roman"/>
          <w:szCs w:val="28"/>
          <w:lang w:val="fi-FI"/>
        </w:rPr>
        <w:t xml:space="preserve">. </w:t>
      </w:r>
      <w:r w:rsidRPr="00B92236">
        <w:rPr>
          <w:rFonts w:cs="Times New Roman"/>
          <w:szCs w:val="28"/>
          <w:lang w:val="fi-FI"/>
        </w:rPr>
        <w:t>Tiskattuaan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Leena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meni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ulos</w:t>
      </w:r>
      <w:r w:rsidRPr="00441DEE">
        <w:rPr>
          <w:rFonts w:cs="Times New Roman"/>
          <w:szCs w:val="28"/>
          <w:lang w:val="fi-FI"/>
        </w:rPr>
        <w:t xml:space="preserve">., </w:t>
      </w:r>
      <w:r w:rsidRPr="00B92236">
        <w:rPr>
          <w:rFonts w:cs="Times New Roman"/>
          <w:szCs w:val="28"/>
          <w:lang w:val="fi-FI"/>
        </w:rPr>
        <w:t>Leenan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tiskattua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astiat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he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meniv</w:t>
      </w:r>
      <w:r w:rsidRPr="00441DEE">
        <w:rPr>
          <w:rFonts w:cs="Times New Roman"/>
          <w:szCs w:val="28"/>
          <w:lang w:val="fi-FI"/>
        </w:rPr>
        <w:t>ä</w:t>
      </w:r>
      <w:r w:rsidRPr="00B92236">
        <w:rPr>
          <w:rFonts w:cs="Times New Roman"/>
          <w:szCs w:val="28"/>
          <w:lang w:val="fi-FI"/>
        </w:rPr>
        <w:t>t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ulos</w:t>
      </w:r>
      <w:r w:rsidRPr="00441DEE">
        <w:rPr>
          <w:rFonts w:cs="Times New Roman"/>
          <w:szCs w:val="28"/>
          <w:lang w:val="fi-FI"/>
        </w:rPr>
        <w:t xml:space="preserve">. </w:t>
      </w:r>
      <w:r>
        <w:rPr>
          <w:rFonts w:cs="Times New Roman"/>
          <w:szCs w:val="28"/>
        </w:rPr>
        <w:t>Э</w:t>
      </w:r>
      <w:r w:rsidRPr="00B92236">
        <w:rPr>
          <w:rFonts w:cs="Times New Roman"/>
          <w:szCs w:val="28"/>
        </w:rPr>
        <w:t>квиваленты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придаточного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цели</w:t>
      </w:r>
      <w:r w:rsidRPr="00441DEE">
        <w:rPr>
          <w:rFonts w:cs="Times New Roman"/>
          <w:szCs w:val="28"/>
          <w:lang w:val="fi-FI"/>
        </w:rPr>
        <w:t xml:space="preserve"> (</w:t>
      </w:r>
      <w:r w:rsidRPr="00B92236">
        <w:rPr>
          <w:rFonts w:cs="Times New Roman"/>
          <w:szCs w:val="28"/>
          <w:lang w:val="fi-FI"/>
        </w:rPr>
        <w:t>finaalirakenne</w:t>
      </w:r>
      <w:r w:rsidRPr="00441DEE">
        <w:rPr>
          <w:rFonts w:cs="Times New Roman"/>
          <w:szCs w:val="28"/>
          <w:lang w:val="fi-FI"/>
        </w:rPr>
        <w:t xml:space="preserve">) </w:t>
      </w:r>
      <w:r w:rsidRPr="00B92236">
        <w:rPr>
          <w:rFonts w:cs="Times New Roman"/>
          <w:szCs w:val="28"/>
          <w:lang w:val="fi-FI"/>
        </w:rPr>
        <w:t>He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meniv</w:t>
      </w:r>
      <w:r w:rsidRPr="00441DEE">
        <w:rPr>
          <w:rFonts w:cs="Times New Roman"/>
          <w:szCs w:val="28"/>
          <w:lang w:val="fi-FI"/>
        </w:rPr>
        <w:t>ä</w:t>
      </w:r>
      <w:r w:rsidRPr="00B92236">
        <w:rPr>
          <w:rFonts w:cs="Times New Roman"/>
          <w:szCs w:val="28"/>
          <w:lang w:val="fi-FI"/>
        </w:rPr>
        <w:t>t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taksilla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ehti</w:t>
      </w:r>
      <w:r w:rsidRPr="00441DEE">
        <w:rPr>
          <w:rFonts w:cs="Times New Roman"/>
          <w:szCs w:val="28"/>
          <w:lang w:val="fi-FI"/>
        </w:rPr>
        <w:t>ä</w:t>
      </w:r>
      <w:r w:rsidRPr="00B92236">
        <w:rPr>
          <w:rFonts w:cs="Times New Roman"/>
          <w:szCs w:val="28"/>
          <w:lang w:val="fi-FI"/>
        </w:rPr>
        <w:t>kseen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ajoissa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perille</w:t>
      </w:r>
      <w:r w:rsidRPr="00441DEE">
        <w:rPr>
          <w:rFonts w:cs="Times New Roman"/>
          <w:szCs w:val="28"/>
          <w:lang w:val="fi-FI"/>
        </w:rPr>
        <w:t xml:space="preserve">. </w:t>
      </w:r>
      <w:r w:rsidRPr="00B92236">
        <w:rPr>
          <w:rFonts w:cs="Times New Roman"/>
          <w:szCs w:val="28"/>
        </w:rPr>
        <w:t>эквиваленты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обстоятельственных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придаточных</w:t>
      </w:r>
      <w:r w:rsidRPr="00441DEE">
        <w:rPr>
          <w:rFonts w:cs="Times New Roman"/>
          <w:szCs w:val="28"/>
          <w:lang w:val="fi-FI"/>
        </w:rPr>
        <w:t xml:space="preserve"> (</w:t>
      </w:r>
      <w:r w:rsidRPr="00B92236">
        <w:rPr>
          <w:rFonts w:cs="Times New Roman"/>
          <w:szCs w:val="28"/>
          <w:lang w:val="fi-FI"/>
        </w:rPr>
        <w:t>modaalirakenne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irrallinen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nominatiivi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ja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partitiivi</w:t>
      </w:r>
      <w:r w:rsidRPr="00441DEE">
        <w:rPr>
          <w:rFonts w:cs="Times New Roman"/>
          <w:szCs w:val="28"/>
          <w:lang w:val="fi-FI"/>
        </w:rPr>
        <w:t xml:space="preserve">): </w:t>
      </w:r>
      <w:r w:rsidRPr="00B92236">
        <w:rPr>
          <w:rFonts w:cs="Times New Roman"/>
          <w:szCs w:val="28"/>
          <w:lang w:val="fi-FI"/>
        </w:rPr>
        <w:t>Lapsi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tuli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sis</w:t>
      </w:r>
      <w:r w:rsidRPr="00441DEE">
        <w:rPr>
          <w:rFonts w:cs="Times New Roman"/>
          <w:szCs w:val="28"/>
          <w:lang w:val="fi-FI"/>
        </w:rPr>
        <w:t>ää</w:t>
      </w:r>
      <w:r w:rsidRPr="00B92236">
        <w:rPr>
          <w:rFonts w:cs="Times New Roman"/>
          <w:szCs w:val="28"/>
          <w:lang w:val="fi-FI"/>
        </w:rPr>
        <w:t>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hymyillen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iloisesti</w:t>
      </w:r>
      <w:r w:rsidRPr="00441DEE">
        <w:rPr>
          <w:rFonts w:cs="Times New Roman"/>
          <w:szCs w:val="28"/>
          <w:lang w:val="fi-FI"/>
        </w:rPr>
        <w:t xml:space="preserve">. </w:t>
      </w:r>
      <w:r w:rsidRPr="00B92236">
        <w:rPr>
          <w:rFonts w:cs="Times New Roman"/>
          <w:szCs w:val="28"/>
          <w:lang w:val="fi-FI"/>
        </w:rPr>
        <w:t>H</w:t>
      </w:r>
      <w:r w:rsidRPr="00441DEE">
        <w:rPr>
          <w:rFonts w:cs="Times New Roman"/>
          <w:szCs w:val="28"/>
          <w:lang w:val="fi-FI"/>
        </w:rPr>
        <w:t>ä</w:t>
      </w:r>
      <w:r w:rsidRPr="00B92236">
        <w:rPr>
          <w:rFonts w:cs="Times New Roman"/>
          <w:szCs w:val="28"/>
          <w:lang w:val="fi-FI"/>
        </w:rPr>
        <w:t>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ei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voinut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olla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nauramatta</w:t>
      </w:r>
      <w:r w:rsidRPr="00441DEE">
        <w:rPr>
          <w:rFonts w:cs="Times New Roman"/>
          <w:szCs w:val="28"/>
          <w:lang w:val="fi-FI"/>
        </w:rPr>
        <w:t xml:space="preserve">. </w:t>
      </w:r>
      <w:r w:rsidRPr="00B92236">
        <w:rPr>
          <w:rFonts w:cs="Times New Roman"/>
          <w:szCs w:val="28"/>
          <w:lang w:val="fi-FI"/>
        </w:rPr>
        <w:t>H</w:t>
      </w:r>
      <w:r w:rsidRPr="00441DEE">
        <w:rPr>
          <w:rFonts w:cs="Times New Roman"/>
          <w:szCs w:val="28"/>
          <w:lang w:val="fi-FI"/>
        </w:rPr>
        <w:t>ä</w:t>
      </w:r>
      <w:r w:rsidRPr="00B92236">
        <w:rPr>
          <w:rFonts w:cs="Times New Roman"/>
          <w:szCs w:val="28"/>
          <w:lang w:val="fi-FI"/>
        </w:rPr>
        <w:t>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teki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ty</w:t>
      </w:r>
      <w:r w:rsidRPr="00441DEE">
        <w:rPr>
          <w:rFonts w:cs="Times New Roman"/>
          <w:szCs w:val="28"/>
          <w:lang w:val="fi-FI"/>
        </w:rPr>
        <w:t>ö</w:t>
      </w:r>
      <w:r w:rsidRPr="00B92236">
        <w:rPr>
          <w:rFonts w:cs="Times New Roman"/>
          <w:szCs w:val="28"/>
          <w:lang w:val="fi-FI"/>
        </w:rPr>
        <w:t>t</w:t>
      </w:r>
      <w:r w:rsidRPr="00441DEE">
        <w:rPr>
          <w:rFonts w:cs="Times New Roman"/>
          <w:szCs w:val="28"/>
          <w:lang w:val="fi-FI"/>
        </w:rPr>
        <w:t xml:space="preserve">ä </w:t>
      </w:r>
      <w:r w:rsidRPr="00B92236">
        <w:rPr>
          <w:rFonts w:cs="Times New Roman"/>
          <w:szCs w:val="28"/>
          <w:lang w:val="fi-FI"/>
        </w:rPr>
        <w:t>otsa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hiess</w:t>
      </w:r>
      <w:r w:rsidRPr="00441DEE">
        <w:rPr>
          <w:rFonts w:cs="Times New Roman"/>
          <w:szCs w:val="28"/>
          <w:lang w:val="fi-FI"/>
        </w:rPr>
        <w:t>ä., Ä</w:t>
      </w:r>
      <w:r w:rsidRPr="00B92236">
        <w:rPr>
          <w:rFonts w:cs="Times New Roman"/>
          <w:szCs w:val="28"/>
          <w:lang w:val="fi-FI"/>
        </w:rPr>
        <w:t>l</w:t>
      </w:r>
      <w:r w:rsidRPr="00441DEE">
        <w:rPr>
          <w:rFonts w:cs="Times New Roman"/>
          <w:szCs w:val="28"/>
          <w:lang w:val="fi-FI"/>
        </w:rPr>
        <w:t xml:space="preserve">ä </w:t>
      </w:r>
      <w:r w:rsidRPr="00B92236">
        <w:rPr>
          <w:rFonts w:cs="Times New Roman"/>
          <w:szCs w:val="28"/>
          <w:lang w:val="fi-FI"/>
        </w:rPr>
        <w:t>istu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k</w:t>
      </w:r>
      <w:r w:rsidRPr="00441DEE">
        <w:rPr>
          <w:rFonts w:cs="Times New Roman"/>
          <w:szCs w:val="28"/>
          <w:lang w:val="fi-FI"/>
        </w:rPr>
        <w:t>ä</w:t>
      </w:r>
      <w:r w:rsidRPr="00B92236">
        <w:rPr>
          <w:rFonts w:cs="Times New Roman"/>
          <w:szCs w:val="28"/>
          <w:lang w:val="fi-FI"/>
        </w:rPr>
        <w:t>det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ristiss</w:t>
      </w:r>
      <w:r w:rsidRPr="00441DEE">
        <w:rPr>
          <w:rFonts w:cs="Times New Roman"/>
          <w:szCs w:val="28"/>
          <w:lang w:val="fi-FI"/>
        </w:rPr>
        <w:t xml:space="preserve">ä. </w:t>
      </w:r>
      <w:r w:rsidRPr="00B92236">
        <w:rPr>
          <w:rFonts w:cs="Times New Roman"/>
          <w:szCs w:val="28"/>
        </w:rPr>
        <w:t>конструкции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kvantumrakenne</w:t>
      </w:r>
      <w:r w:rsidRPr="00441DEE">
        <w:rPr>
          <w:rFonts w:cs="Times New Roman"/>
          <w:szCs w:val="28"/>
          <w:lang w:val="fi-FI"/>
        </w:rPr>
        <w:t xml:space="preserve">: </w:t>
      </w:r>
      <w:r w:rsidRPr="00B92236">
        <w:rPr>
          <w:rFonts w:cs="Times New Roman"/>
          <w:szCs w:val="28"/>
          <w:lang w:val="fi-FI"/>
        </w:rPr>
        <w:t>Ymm</w:t>
      </w:r>
      <w:r w:rsidRPr="00441DEE">
        <w:rPr>
          <w:rFonts w:cs="Times New Roman"/>
          <w:szCs w:val="28"/>
          <w:lang w:val="fi-FI"/>
        </w:rPr>
        <w:t>ä</w:t>
      </w:r>
      <w:r w:rsidRPr="00B92236">
        <w:rPr>
          <w:rFonts w:cs="Times New Roman"/>
          <w:szCs w:val="28"/>
          <w:lang w:val="fi-FI"/>
        </w:rPr>
        <w:t>rt</w:t>
      </w:r>
      <w:r w:rsidRPr="00441DEE">
        <w:rPr>
          <w:rFonts w:cs="Times New Roman"/>
          <w:szCs w:val="28"/>
          <w:lang w:val="fi-FI"/>
        </w:rPr>
        <w:t>ää</w:t>
      </w:r>
      <w:r w:rsidRPr="00B92236">
        <w:rPr>
          <w:rFonts w:cs="Times New Roman"/>
          <w:szCs w:val="28"/>
          <w:lang w:val="fi-FI"/>
        </w:rPr>
        <w:t>kseni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asia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on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niin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kuin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kerroitte</w:t>
      </w:r>
      <w:r w:rsidRPr="00441DEE">
        <w:rPr>
          <w:rFonts w:cs="Times New Roman"/>
          <w:szCs w:val="28"/>
          <w:lang w:val="fi-FI"/>
        </w:rPr>
        <w:t xml:space="preserve">.). </w:t>
      </w:r>
      <w:r>
        <w:rPr>
          <w:rFonts w:cs="Times New Roman"/>
          <w:szCs w:val="28"/>
        </w:rPr>
        <w:t>П</w:t>
      </w:r>
      <w:r w:rsidRPr="00B92236">
        <w:rPr>
          <w:rFonts w:cs="Times New Roman"/>
          <w:szCs w:val="28"/>
        </w:rPr>
        <w:t>редложения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</w:rPr>
        <w:t>осложнённые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различными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вводными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компонентами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lauseenm</w:t>
      </w:r>
      <w:r w:rsidRPr="00441DEE">
        <w:rPr>
          <w:rFonts w:cs="Times New Roman"/>
          <w:szCs w:val="28"/>
          <w:lang w:val="fi-FI"/>
        </w:rPr>
        <w:t>ää</w:t>
      </w:r>
      <w:r w:rsidRPr="00B92236">
        <w:rPr>
          <w:rFonts w:cs="Times New Roman"/>
          <w:szCs w:val="28"/>
          <w:lang w:val="fi-FI"/>
        </w:rPr>
        <w:t>ritteet</w:t>
      </w:r>
      <w:r w:rsidRPr="00441DEE">
        <w:rPr>
          <w:rFonts w:cs="Times New Roman"/>
          <w:szCs w:val="28"/>
          <w:lang w:val="fi-FI"/>
        </w:rPr>
        <w:t xml:space="preserve">: </w:t>
      </w:r>
      <w:r w:rsidRPr="00B92236">
        <w:rPr>
          <w:rFonts w:cs="Times New Roman"/>
          <w:szCs w:val="28"/>
          <w:lang w:val="fi-FI"/>
        </w:rPr>
        <w:t>ehk</w:t>
      </w:r>
      <w:r w:rsidRPr="00441DEE">
        <w:rPr>
          <w:rFonts w:cs="Times New Roman"/>
          <w:szCs w:val="28"/>
          <w:lang w:val="fi-FI"/>
        </w:rPr>
        <w:t xml:space="preserve">ä, </w:t>
      </w:r>
      <w:r w:rsidRPr="00B92236">
        <w:rPr>
          <w:rFonts w:cs="Times New Roman"/>
          <w:szCs w:val="28"/>
          <w:lang w:val="fi-FI"/>
        </w:rPr>
        <w:t>toivottavasti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kenties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luullakseni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todellakin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</w:rPr>
        <w:t>все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типы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склонений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имен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в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единственном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множественном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числе</w:t>
      </w:r>
      <w:r w:rsidRPr="00441DEE">
        <w:rPr>
          <w:rFonts w:cs="Times New Roman"/>
          <w:szCs w:val="28"/>
          <w:lang w:val="fi-FI"/>
        </w:rPr>
        <w:t>, «</w:t>
      </w:r>
      <w:r w:rsidRPr="00B92236">
        <w:rPr>
          <w:rFonts w:cs="Times New Roman"/>
          <w:szCs w:val="28"/>
        </w:rPr>
        <w:t>редкие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падежные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формы</w:t>
      </w:r>
      <w:r w:rsidRPr="00441DEE">
        <w:rPr>
          <w:rFonts w:cs="Times New Roman"/>
          <w:szCs w:val="28"/>
          <w:lang w:val="fi-FI"/>
        </w:rPr>
        <w:t>» (</w:t>
      </w:r>
      <w:proofErr w:type="spellStart"/>
      <w:r w:rsidRPr="00B92236">
        <w:rPr>
          <w:rFonts w:cs="Times New Roman"/>
          <w:szCs w:val="28"/>
        </w:rPr>
        <w:t>комитатива</w:t>
      </w:r>
      <w:proofErr w:type="spellEnd"/>
      <w:r w:rsidRPr="00441DEE">
        <w:rPr>
          <w:rFonts w:cs="Times New Roman"/>
          <w:szCs w:val="28"/>
          <w:lang w:val="fi-FI"/>
        </w:rPr>
        <w:t xml:space="preserve"> (komitatiivi) äiti lapsineen, </w:t>
      </w:r>
      <w:proofErr w:type="spellStart"/>
      <w:r w:rsidRPr="00B92236">
        <w:rPr>
          <w:rFonts w:cs="Times New Roman"/>
          <w:szCs w:val="28"/>
        </w:rPr>
        <w:t>инструктива</w:t>
      </w:r>
      <w:proofErr w:type="spellEnd"/>
      <w:r w:rsidRPr="00441DEE">
        <w:rPr>
          <w:rFonts w:cs="Times New Roman"/>
          <w:szCs w:val="28"/>
          <w:lang w:val="fi-FI"/>
        </w:rPr>
        <w:t xml:space="preserve"> (instruktiivi) jalan, </w:t>
      </w:r>
      <w:proofErr w:type="spellStart"/>
      <w:r w:rsidRPr="00B92236">
        <w:rPr>
          <w:rFonts w:cs="Times New Roman"/>
          <w:szCs w:val="28"/>
        </w:rPr>
        <w:t>абессива</w:t>
      </w:r>
      <w:proofErr w:type="spellEnd"/>
      <w:r w:rsidRPr="00441DEE">
        <w:rPr>
          <w:rFonts w:cs="Times New Roman"/>
          <w:szCs w:val="28"/>
          <w:lang w:val="fi-FI"/>
        </w:rPr>
        <w:t xml:space="preserve"> (abessiivi) kuritta, kunniatta), </w:t>
      </w:r>
      <w:r w:rsidRPr="00B92236">
        <w:rPr>
          <w:rFonts w:cs="Times New Roman"/>
          <w:szCs w:val="28"/>
        </w:rPr>
        <w:t>взаимное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местоимение</w:t>
      </w:r>
      <w:r w:rsidRPr="00441DEE">
        <w:rPr>
          <w:rFonts w:cs="Times New Roman"/>
          <w:szCs w:val="28"/>
          <w:lang w:val="fi-FI"/>
        </w:rPr>
        <w:t xml:space="preserve"> toinen </w:t>
      </w:r>
      <w:r w:rsidRPr="00B92236">
        <w:rPr>
          <w:rFonts w:cs="Times New Roman"/>
          <w:szCs w:val="28"/>
        </w:rPr>
        <w:t>в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различных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падежных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формах</w:t>
      </w:r>
      <w:r w:rsidRPr="00441DEE">
        <w:rPr>
          <w:rFonts w:cs="Times New Roman"/>
          <w:szCs w:val="28"/>
          <w:lang w:val="fi-FI"/>
        </w:rPr>
        <w:t xml:space="preserve">: toisiinsa, toinen toiseensa, </w:t>
      </w:r>
      <w:r w:rsidRPr="00B92236">
        <w:rPr>
          <w:rFonts w:cs="Times New Roman"/>
          <w:szCs w:val="28"/>
        </w:rPr>
        <w:t>глаголы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из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списка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лексического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минимума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для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старшей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школы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учетом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их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управления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</w:rPr>
        <w:t>пассивные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формы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перфекта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плюсквамперфекта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изъявительного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наклонения</w:t>
      </w:r>
      <w:r w:rsidRPr="00441DEE">
        <w:rPr>
          <w:rFonts w:cs="Times New Roman"/>
          <w:szCs w:val="28"/>
          <w:lang w:val="fi-FI"/>
        </w:rPr>
        <w:t xml:space="preserve"> (passiivin indikatiivin perfekti ja pluskvamperfekti) (</w:t>
      </w:r>
      <w:r w:rsidRPr="00B92236">
        <w:rPr>
          <w:rFonts w:cs="Times New Roman"/>
          <w:szCs w:val="28"/>
        </w:rPr>
        <w:t>утвердительных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отрицательных</w:t>
      </w:r>
      <w:r w:rsidRPr="00441DEE">
        <w:rPr>
          <w:rFonts w:cs="Times New Roman"/>
          <w:szCs w:val="28"/>
          <w:lang w:val="fi-FI"/>
        </w:rPr>
        <w:t xml:space="preserve">) </w:t>
      </w:r>
      <w:r w:rsidRPr="00B92236">
        <w:rPr>
          <w:rFonts w:cs="Times New Roman"/>
          <w:szCs w:val="28"/>
        </w:rPr>
        <w:t>от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глаголов</w:t>
      </w:r>
      <w:r w:rsidRPr="00441DEE">
        <w:rPr>
          <w:rFonts w:cs="Times New Roman"/>
          <w:szCs w:val="28"/>
          <w:lang w:val="fi-FI"/>
        </w:rPr>
        <w:t xml:space="preserve"> I-V </w:t>
      </w:r>
      <w:r w:rsidRPr="00B92236">
        <w:rPr>
          <w:rFonts w:cs="Times New Roman"/>
          <w:szCs w:val="28"/>
        </w:rPr>
        <w:t>типов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спряжения</w:t>
      </w:r>
      <w:r w:rsidRPr="00441DEE">
        <w:rPr>
          <w:rFonts w:cs="Times New Roman"/>
          <w:szCs w:val="28"/>
          <w:lang w:val="fi-FI"/>
        </w:rPr>
        <w:t xml:space="preserve">: on puhuttu, ei ole puhuttu, oli puhuttu, ei ollut puhuttu, </w:t>
      </w:r>
      <w:r w:rsidRPr="00B92236">
        <w:rPr>
          <w:rFonts w:cs="Times New Roman"/>
          <w:szCs w:val="28"/>
        </w:rPr>
        <w:t>долгую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форму</w:t>
      </w:r>
      <w:r w:rsidRPr="00441DEE">
        <w:rPr>
          <w:rFonts w:cs="Times New Roman"/>
          <w:szCs w:val="28"/>
          <w:lang w:val="fi-FI"/>
        </w:rPr>
        <w:t xml:space="preserve"> I </w:t>
      </w:r>
      <w:r w:rsidRPr="00B92236">
        <w:rPr>
          <w:rFonts w:cs="Times New Roman"/>
          <w:szCs w:val="28"/>
        </w:rPr>
        <w:t>инфинитива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от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глаголов</w:t>
      </w:r>
      <w:r w:rsidRPr="00441DEE">
        <w:rPr>
          <w:rFonts w:cs="Times New Roman"/>
          <w:szCs w:val="28"/>
          <w:lang w:val="fi-FI"/>
        </w:rPr>
        <w:t xml:space="preserve"> I-V </w:t>
      </w:r>
      <w:r w:rsidRPr="00B92236">
        <w:rPr>
          <w:rFonts w:cs="Times New Roman"/>
          <w:szCs w:val="28"/>
        </w:rPr>
        <w:t>типов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спряжения</w:t>
      </w:r>
      <w:r w:rsidRPr="00441DEE">
        <w:rPr>
          <w:rFonts w:cs="Times New Roman"/>
          <w:szCs w:val="28"/>
          <w:lang w:val="fi-FI"/>
        </w:rPr>
        <w:t xml:space="preserve">: sanoakseni, jäädäksesi, mennäkseen, tavataksemme, valitaksenne, ollakseen, </w:t>
      </w:r>
      <w:r w:rsidRPr="00B92236">
        <w:rPr>
          <w:rFonts w:cs="Times New Roman"/>
          <w:szCs w:val="28"/>
        </w:rPr>
        <w:t>формы</w:t>
      </w:r>
      <w:r w:rsidRPr="00441DEE">
        <w:rPr>
          <w:rFonts w:cs="Times New Roman"/>
          <w:szCs w:val="28"/>
          <w:lang w:val="fi-FI"/>
        </w:rPr>
        <w:t xml:space="preserve"> </w:t>
      </w:r>
      <w:proofErr w:type="spellStart"/>
      <w:r w:rsidRPr="00B92236">
        <w:rPr>
          <w:rFonts w:cs="Times New Roman"/>
          <w:szCs w:val="28"/>
        </w:rPr>
        <w:t>инессива</w:t>
      </w:r>
      <w:proofErr w:type="spellEnd"/>
      <w:r w:rsidRPr="00441DEE">
        <w:rPr>
          <w:rFonts w:cs="Times New Roman"/>
          <w:szCs w:val="28"/>
          <w:lang w:val="fi-FI"/>
        </w:rPr>
        <w:t xml:space="preserve"> II </w:t>
      </w:r>
      <w:r w:rsidRPr="00B92236">
        <w:rPr>
          <w:rFonts w:cs="Times New Roman"/>
          <w:szCs w:val="28"/>
        </w:rPr>
        <w:t>инфинитива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от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глаголов</w:t>
      </w:r>
      <w:r w:rsidRPr="00441DEE">
        <w:rPr>
          <w:rFonts w:cs="Times New Roman"/>
          <w:szCs w:val="28"/>
          <w:lang w:val="fi-FI"/>
        </w:rPr>
        <w:t xml:space="preserve"> I-V </w:t>
      </w:r>
      <w:r w:rsidRPr="00B92236">
        <w:rPr>
          <w:rFonts w:cs="Times New Roman"/>
          <w:szCs w:val="28"/>
        </w:rPr>
        <w:t>типов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спряжения</w:t>
      </w:r>
      <w:r w:rsidRPr="00441DEE">
        <w:rPr>
          <w:rFonts w:cs="Times New Roman"/>
          <w:szCs w:val="28"/>
          <w:lang w:val="fi-FI"/>
        </w:rPr>
        <w:t xml:space="preserve">: sanoessani, syödessäsi, keskustellessaan, tavatessamme, häiritessänne, ollessaan, </w:t>
      </w:r>
      <w:r w:rsidRPr="00B92236">
        <w:rPr>
          <w:rFonts w:cs="Times New Roman"/>
          <w:szCs w:val="28"/>
        </w:rPr>
        <w:t>формы</w:t>
      </w:r>
      <w:r w:rsidRPr="00441DEE">
        <w:rPr>
          <w:rFonts w:cs="Times New Roman"/>
          <w:szCs w:val="28"/>
          <w:lang w:val="fi-FI"/>
        </w:rPr>
        <w:t xml:space="preserve"> </w:t>
      </w:r>
      <w:proofErr w:type="spellStart"/>
      <w:r w:rsidRPr="00B92236">
        <w:rPr>
          <w:rFonts w:cs="Times New Roman"/>
          <w:szCs w:val="28"/>
        </w:rPr>
        <w:t>инструктива</w:t>
      </w:r>
      <w:proofErr w:type="spellEnd"/>
      <w:r w:rsidRPr="00441DEE">
        <w:rPr>
          <w:rFonts w:cs="Times New Roman"/>
          <w:szCs w:val="28"/>
          <w:lang w:val="fi-FI"/>
        </w:rPr>
        <w:t xml:space="preserve"> II </w:t>
      </w:r>
      <w:r w:rsidRPr="00B92236">
        <w:rPr>
          <w:rFonts w:cs="Times New Roman"/>
          <w:szCs w:val="28"/>
        </w:rPr>
        <w:t>инфинитива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от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глаголов</w:t>
      </w:r>
      <w:r w:rsidRPr="00441DEE">
        <w:rPr>
          <w:rFonts w:cs="Times New Roman"/>
          <w:szCs w:val="28"/>
          <w:lang w:val="fi-FI"/>
        </w:rPr>
        <w:t xml:space="preserve"> I-V </w:t>
      </w:r>
      <w:r w:rsidRPr="00B92236">
        <w:rPr>
          <w:rFonts w:cs="Times New Roman"/>
          <w:szCs w:val="28"/>
        </w:rPr>
        <w:t>типов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спряжения</w:t>
      </w:r>
      <w:r w:rsidRPr="00441DEE">
        <w:rPr>
          <w:rFonts w:cs="Times New Roman"/>
          <w:szCs w:val="28"/>
          <w:lang w:val="fi-FI"/>
        </w:rPr>
        <w:t xml:space="preserve">: murtaen, syöden, kävellen, </w:t>
      </w:r>
      <w:r w:rsidRPr="00B92236">
        <w:rPr>
          <w:rFonts w:cs="Times New Roman"/>
          <w:szCs w:val="28"/>
        </w:rPr>
        <w:t>формы</w:t>
      </w:r>
      <w:r w:rsidRPr="00441DEE">
        <w:rPr>
          <w:rFonts w:cs="Times New Roman"/>
          <w:szCs w:val="28"/>
          <w:lang w:val="fi-FI"/>
        </w:rPr>
        <w:t xml:space="preserve"> </w:t>
      </w:r>
      <w:proofErr w:type="spellStart"/>
      <w:r w:rsidRPr="00B92236">
        <w:rPr>
          <w:rFonts w:cs="Times New Roman"/>
          <w:szCs w:val="28"/>
        </w:rPr>
        <w:t>адессива</w:t>
      </w:r>
      <w:proofErr w:type="spellEnd"/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441DEE">
        <w:rPr>
          <w:rFonts w:cs="Times New Roman"/>
          <w:szCs w:val="28"/>
          <w:lang w:val="fi-FI"/>
        </w:rPr>
        <w:t xml:space="preserve"> </w:t>
      </w:r>
      <w:proofErr w:type="spellStart"/>
      <w:r w:rsidRPr="00B92236">
        <w:rPr>
          <w:rFonts w:cs="Times New Roman"/>
          <w:szCs w:val="28"/>
        </w:rPr>
        <w:t>абессива</w:t>
      </w:r>
      <w:proofErr w:type="spellEnd"/>
      <w:r w:rsidRPr="00441DEE">
        <w:rPr>
          <w:rFonts w:cs="Times New Roman"/>
          <w:szCs w:val="28"/>
          <w:lang w:val="fi-FI"/>
        </w:rPr>
        <w:t xml:space="preserve"> III </w:t>
      </w:r>
      <w:r w:rsidRPr="00B92236">
        <w:rPr>
          <w:rFonts w:cs="Times New Roman"/>
          <w:szCs w:val="28"/>
        </w:rPr>
        <w:t>инфинитива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от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глаголов</w:t>
      </w:r>
      <w:r w:rsidRPr="00441DEE">
        <w:rPr>
          <w:rFonts w:cs="Times New Roman"/>
          <w:szCs w:val="28"/>
          <w:lang w:val="fi-FI"/>
        </w:rPr>
        <w:t xml:space="preserve"> I-V </w:t>
      </w:r>
      <w:r w:rsidRPr="00B92236">
        <w:rPr>
          <w:rFonts w:cs="Times New Roman"/>
          <w:szCs w:val="28"/>
        </w:rPr>
        <w:t>типов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спряжения</w:t>
      </w:r>
      <w:r w:rsidRPr="00441DEE">
        <w:rPr>
          <w:rFonts w:cs="Times New Roman"/>
          <w:szCs w:val="28"/>
          <w:lang w:val="fi-FI"/>
        </w:rPr>
        <w:t xml:space="preserve">: tanssimalla, nauramatta, </w:t>
      </w:r>
      <w:r w:rsidRPr="00B92236">
        <w:rPr>
          <w:rFonts w:cs="Times New Roman"/>
          <w:szCs w:val="28"/>
        </w:rPr>
        <w:t>пространственные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предлоги</w:t>
      </w:r>
      <w:r w:rsidRPr="00441DEE">
        <w:rPr>
          <w:rFonts w:cs="Times New Roman"/>
          <w:szCs w:val="28"/>
          <w:lang w:val="fi-FI"/>
        </w:rPr>
        <w:t xml:space="preserve"> (</w:t>
      </w:r>
      <w:r w:rsidRPr="00B92236">
        <w:rPr>
          <w:rFonts w:cs="Times New Roman"/>
          <w:szCs w:val="28"/>
          <w:lang w:val="fi-FI"/>
        </w:rPr>
        <w:t>paikkaa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ilmaisevat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pre</w:t>
      </w:r>
      <w:r w:rsidRPr="00441DEE">
        <w:rPr>
          <w:rFonts w:cs="Times New Roman"/>
          <w:szCs w:val="28"/>
          <w:lang w:val="fi-FI"/>
        </w:rPr>
        <w:t xml:space="preserve">- </w:t>
      </w:r>
      <w:r w:rsidRPr="00B92236">
        <w:rPr>
          <w:rFonts w:cs="Times New Roman"/>
          <w:szCs w:val="28"/>
          <w:lang w:val="fi-FI"/>
        </w:rPr>
        <w:t>ja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postpositiot</w:t>
      </w:r>
      <w:r w:rsidRPr="00441DEE">
        <w:rPr>
          <w:rFonts w:cs="Times New Roman"/>
          <w:szCs w:val="28"/>
          <w:lang w:val="fi-FI"/>
        </w:rPr>
        <w:t xml:space="preserve">) </w:t>
      </w:r>
      <w:r w:rsidRPr="00B92236">
        <w:rPr>
          <w:rFonts w:cs="Times New Roman"/>
          <w:szCs w:val="28"/>
          <w:lang w:val="fi-FI"/>
        </w:rPr>
        <w:t>joukkoon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joukossa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joukosta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puolelle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puolella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puolelta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tilalle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tilalla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tilalta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lis</w:t>
      </w:r>
      <w:r w:rsidRPr="00441DEE">
        <w:rPr>
          <w:rFonts w:cs="Times New Roman"/>
          <w:szCs w:val="28"/>
          <w:lang w:val="fi-FI"/>
        </w:rPr>
        <w:t>ä</w:t>
      </w:r>
      <w:r w:rsidRPr="00B92236">
        <w:rPr>
          <w:rFonts w:cs="Times New Roman"/>
          <w:szCs w:val="28"/>
          <w:lang w:val="fi-FI"/>
        </w:rPr>
        <w:t>ksi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kohtaan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</w:rPr>
        <w:t>временные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предлоги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послелоги</w:t>
      </w:r>
      <w:r w:rsidRPr="00441DEE">
        <w:rPr>
          <w:rFonts w:cs="Times New Roman"/>
          <w:szCs w:val="28"/>
          <w:lang w:val="fi-FI"/>
        </w:rPr>
        <w:t xml:space="preserve"> (</w:t>
      </w:r>
      <w:r w:rsidRPr="00B92236">
        <w:rPr>
          <w:rFonts w:cs="Times New Roman"/>
          <w:szCs w:val="28"/>
          <w:lang w:val="fi-FI"/>
        </w:rPr>
        <w:t>aikaa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ilmaisevat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pre</w:t>
      </w:r>
      <w:r w:rsidRPr="00441DEE">
        <w:rPr>
          <w:rFonts w:cs="Times New Roman"/>
          <w:szCs w:val="28"/>
          <w:lang w:val="fi-FI"/>
        </w:rPr>
        <w:t xml:space="preserve">- </w:t>
      </w:r>
      <w:r w:rsidRPr="00B92236">
        <w:rPr>
          <w:rFonts w:cs="Times New Roman"/>
          <w:szCs w:val="28"/>
          <w:lang w:val="fi-FI"/>
        </w:rPr>
        <w:t>ja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postpositiot</w:t>
      </w:r>
      <w:r w:rsidRPr="00441DEE">
        <w:rPr>
          <w:rFonts w:cs="Times New Roman"/>
          <w:szCs w:val="28"/>
          <w:lang w:val="fi-FI"/>
        </w:rPr>
        <w:t xml:space="preserve">) </w:t>
      </w:r>
      <w:r w:rsidRPr="00B92236">
        <w:rPr>
          <w:rFonts w:cs="Times New Roman"/>
          <w:szCs w:val="28"/>
          <w:lang w:val="fi-FI"/>
        </w:rPr>
        <w:t>sis</w:t>
      </w:r>
      <w:r w:rsidRPr="00441DEE">
        <w:rPr>
          <w:rFonts w:cs="Times New Roman"/>
          <w:szCs w:val="28"/>
          <w:lang w:val="fi-FI"/>
        </w:rPr>
        <w:t>ä</w:t>
      </w:r>
      <w:r w:rsidRPr="00B92236">
        <w:rPr>
          <w:rFonts w:cs="Times New Roman"/>
          <w:szCs w:val="28"/>
          <w:lang w:val="fi-FI"/>
        </w:rPr>
        <w:t>ll</w:t>
      </w:r>
      <w:r w:rsidRPr="00441DEE">
        <w:rPr>
          <w:rFonts w:cs="Times New Roman"/>
          <w:szCs w:val="28"/>
          <w:lang w:val="fi-FI"/>
        </w:rPr>
        <w:t xml:space="preserve">ä, </w:t>
      </w:r>
      <w:r w:rsidRPr="00B92236">
        <w:rPr>
          <w:rFonts w:cs="Times New Roman"/>
          <w:szCs w:val="28"/>
          <w:lang w:val="fi-FI"/>
        </w:rPr>
        <w:t>v</w:t>
      </w:r>
      <w:r w:rsidRPr="00441DEE">
        <w:rPr>
          <w:rFonts w:cs="Times New Roman"/>
          <w:szCs w:val="28"/>
          <w:lang w:val="fi-FI"/>
        </w:rPr>
        <w:t>ä</w:t>
      </w:r>
      <w:r w:rsidRPr="00B92236">
        <w:rPr>
          <w:rFonts w:cs="Times New Roman"/>
          <w:szCs w:val="28"/>
          <w:lang w:val="fi-FI"/>
        </w:rPr>
        <w:t>lill</w:t>
      </w:r>
      <w:r w:rsidRPr="00441DEE">
        <w:rPr>
          <w:rFonts w:cs="Times New Roman"/>
          <w:szCs w:val="28"/>
          <w:lang w:val="fi-FI"/>
        </w:rPr>
        <w:t xml:space="preserve">ä, </w:t>
      </w:r>
      <w:r w:rsidRPr="00B92236">
        <w:rPr>
          <w:rFonts w:cs="Times New Roman"/>
          <w:szCs w:val="28"/>
          <w:lang w:val="fi-FI"/>
        </w:rPr>
        <w:t>l</w:t>
      </w:r>
      <w:r w:rsidRPr="00441DEE">
        <w:rPr>
          <w:rFonts w:cs="Times New Roman"/>
          <w:szCs w:val="28"/>
          <w:lang w:val="fi-FI"/>
        </w:rPr>
        <w:t>ä</w:t>
      </w:r>
      <w:r w:rsidRPr="00B92236">
        <w:rPr>
          <w:rFonts w:cs="Times New Roman"/>
          <w:szCs w:val="28"/>
          <w:lang w:val="fi-FI"/>
        </w:rPr>
        <w:t>htien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</w:rPr>
        <w:t>причинные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предлоги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послелоги</w:t>
      </w:r>
      <w:r w:rsidRPr="00441DEE">
        <w:rPr>
          <w:rFonts w:cs="Times New Roman"/>
          <w:szCs w:val="28"/>
          <w:lang w:val="fi-FI"/>
        </w:rPr>
        <w:t xml:space="preserve"> (</w:t>
      </w:r>
      <w:r w:rsidRPr="00B92236">
        <w:rPr>
          <w:rFonts w:cs="Times New Roman"/>
          <w:szCs w:val="28"/>
          <w:lang w:val="fi-FI"/>
        </w:rPr>
        <w:t>syyt</w:t>
      </w:r>
      <w:r w:rsidRPr="00441DEE">
        <w:rPr>
          <w:rFonts w:cs="Times New Roman"/>
          <w:szCs w:val="28"/>
          <w:lang w:val="fi-FI"/>
        </w:rPr>
        <w:t xml:space="preserve">ä </w:t>
      </w:r>
      <w:r w:rsidRPr="00B92236">
        <w:rPr>
          <w:rFonts w:cs="Times New Roman"/>
          <w:szCs w:val="28"/>
          <w:lang w:val="fi-FI"/>
        </w:rPr>
        <w:t>ja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seurausta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ilmaisevat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pre</w:t>
      </w:r>
      <w:r w:rsidRPr="00441DEE">
        <w:rPr>
          <w:rFonts w:cs="Times New Roman"/>
          <w:szCs w:val="28"/>
          <w:lang w:val="fi-FI"/>
        </w:rPr>
        <w:t xml:space="preserve">- </w:t>
      </w:r>
      <w:r w:rsidRPr="00B92236">
        <w:rPr>
          <w:rFonts w:cs="Times New Roman"/>
          <w:szCs w:val="28"/>
          <w:lang w:val="fi-FI"/>
        </w:rPr>
        <w:t>ja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postpositiot</w:t>
      </w:r>
      <w:r w:rsidRPr="00441DEE">
        <w:rPr>
          <w:rFonts w:cs="Times New Roman"/>
          <w:szCs w:val="28"/>
          <w:lang w:val="fi-FI"/>
        </w:rPr>
        <w:t xml:space="preserve">) </w:t>
      </w:r>
      <w:r w:rsidRPr="00B92236">
        <w:rPr>
          <w:rFonts w:cs="Times New Roman"/>
          <w:szCs w:val="28"/>
          <w:lang w:val="fi-FI"/>
        </w:rPr>
        <w:t>ansiosta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johdosta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t</w:t>
      </w:r>
      <w:r w:rsidRPr="00441DEE">
        <w:rPr>
          <w:rFonts w:cs="Times New Roman"/>
          <w:szCs w:val="28"/>
          <w:lang w:val="fi-FI"/>
        </w:rPr>
        <w:t>ä</w:t>
      </w:r>
      <w:r w:rsidRPr="00B92236">
        <w:rPr>
          <w:rFonts w:cs="Times New Roman"/>
          <w:szCs w:val="28"/>
          <w:lang w:val="fi-FI"/>
        </w:rPr>
        <w:t>hden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vuoksi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perusteella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</w:rPr>
        <w:t>заместительные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предлоги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послелоги</w:t>
      </w:r>
      <w:r w:rsidRPr="00441DEE">
        <w:rPr>
          <w:rFonts w:cs="Times New Roman"/>
          <w:szCs w:val="28"/>
          <w:lang w:val="fi-FI"/>
        </w:rPr>
        <w:t xml:space="preserve"> (</w:t>
      </w:r>
      <w:r w:rsidRPr="00B92236">
        <w:rPr>
          <w:rFonts w:cs="Times New Roman"/>
          <w:szCs w:val="28"/>
          <w:lang w:val="fi-FI"/>
        </w:rPr>
        <w:t>suhdetta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ilmaisevat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pre</w:t>
      </w:r>
      <w:r w:rsidRPr="00441DEE">
        <w:rPr>
          <w:rFonts w:cs="Times New Roman"/>
          <w:szCs w:val="28"/>
          <w:lang w:val="fi-FI"/>
        </w:rPr>
        <w:t xml:space="preserve">- </w:t>
      </w:r>
      <w:r w:rsidRPr="00B92236">
        <w:rPr>
          <w:rFonts w:cs="Times New Roman"/>
          <w:szCs w:val="28"/>
          <w:lang w:val="fi-FI"/>
        </w:rPr>
        <w:t>ja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postpositiot</w:t>
      </w:r>
      <w:r w:rsidRPr="00441DEE">
        <w:rPr>
          <w:rFonts w:cs="Times New Roman"/>
          <w:szCs w:val="28"/>
          <w:lang w:val="fi-FI"/>
        </w:rPr>
        <w:t xml:space="preserve">) </w:t>
      </w:r>
      <w:r w:rsidRPr="00B92236">
        <w:rPr>
          <w:rFonts w:cs="Times New Roman"/>
          <w:szCs w:val="28"/>
          <w:lang w:val="fi-FI"/>
        </w:rPr>
        <w:t>asemesta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sijasta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puolesta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puoleen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</w:rPr>
        <w:t>предлоги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послелоги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образа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действия</w:t>
      </w:r>
      <w:r w:rsidRPr="00441DEE">
        <w:rPr>
          <w:rFonts w:cs="Times New Roman"/>
          <w:szCs w:val="28"/>
          <w:lang w:val="fi-FI"/>
        </w:rPr>
        <w:t xml:space="preserve"> (</w:t>
      </w:r>
      <w:r w:rsidRPr="00B92236">
        <w:rPr>
          <w:rFonts w:cs="Times New Roman"/>
          <w:szCs w:val="28"/>
          <w:lang w:val="fi-FI"/>
        </w:rPr>
        <w:t>tavan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lastRenderedPageBreak/>
        <w:t>pre</w:t>
      </w:r>
      <w:r w:rsidRPr="00441DEE">
        <w:rPr>
          <w:rFonts w:cs="Times New Roman"/>
          <w:szCs w:val="28"/>
          <w:lang w:val="fi-FI"/>
        </w:rPr>
        <w:t xml:space="preserve">- </w:t>
      </w:r>
      <w:r w:rsidRPr="00B92236">
        <w:rPr>
          <w:rFonts w:cs="Times New Roman"/>
          <w:szCs w:val="28"/>
          <w:lang w:val="fi-FI"/>
        </w:rPr>
        <w:t>ja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postpositiot</w:t>
      </w:r>
      <w:r w:rsidRPr="00441DEE">
        <w:rPr>
          <w:rFonts w:cs="Times New Roman"/>
          <w:szCs w:val="28"/>
          <w:lang w:val="fi-FI"/>
        </w:rPr>
        <w:t xml:space="preserve">) </w:t>
      </w:r>
      <w:r w:rsidRPr="00B92236">
        <w:rPr>
          <w:rFonts w:cs="Times New Roman"/>
          <w:szCs w:val="28"/>
          <w:lang w:val="fi-FI"/>
        </w:rPr>
        <w:t>vastaan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vastoin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</w:rPr>
        <w:t>сочинительные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союзы</w:t>
      </w:r>
      <w:r w:rsidRPr="00441DEE">
        <w:rPr>
          <w:rFonts w:cs="Times New Roman"/>
          <w:szCs w:val="28"/>
          <w:lang w:val="fi-FI"/>
        </w:rPr>
        <w:t xml:space="preserve"> (</w:t>
      </w:r>
      <w:r w:rsidRPr="00B92236">
        <w:rPr>
          <w:rFonts w:cs="Times New Roman"/>
          <w:szCs w:val="28"/>
          <w:lang w:val="fi-FI"/>
        </w:rPr>
        <w:t>rinnastuskonjunktiot</w:t>
      </w:r>
      <w:r w:rsidRPr="00441DEE">
        <w:rPr>
          <w:rFonts w:cs="Times New Roman"/>
          <w:szCs w:val="28"/>
          <w:lang w:val="fi-FI"/>
        </w:rPr>
        <w:t xml:space="preserve">) </w:t>
      </w:r>
      <w:r w:rsidRPr="00B92236">
        <w:rPr>
          <w:rFonts w:cs="Times New Roman"/>
          <w:szCs w:val="28"/>
          <w:lang w:val="fi-FI"/>
        </w:rPr>
        <w:t>ynn</w:t>
      </w:r>
      <w:r w:rsidRPr="00441DEE">
        <w:rPr>
          <w:rFonts w:cs="Times New Roman"/>
          <w:szCs w:val="28"/>
          <w:lang w:val="fi-FI"/>
        </w:rPr>
        <w:t xml:space="preserve">ä, </w:t>
      </w:r>
      <w:r w:rsidRPr="00B92236">
        <w:rPr>
          <w:rFonts w:cs="Times New Roman"/>
          <w:szCs w:val="28"/>
          <w:lang w:val="fi-FI"/>
        </w:rPr>
        <w:t>taikka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tahi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sill</w:t>
      </w:r>
      <w:r w:rsidRPr="00441DEE">
        <w:rPr>
          <w:rFonts w:cs="Times New Roman"/>
          <w:szCs w:val="28"/>
          <w:lang w:val="fi-FI"/>
        </w:rPr>
        <w:t xml:space="preserve">ä, </w:t>
      </w:r>
      <w:r w:rsidRPr="00B92236">
        <w:rPr>
          <w:rFonts w:cs="Times New Roman"/>
          <w:szCs w:val="28"/>
        </w:rPr>
        <w:t>подчинительные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союзы</w:t>
      </w:r>
      <w:r w:rsidRPr="00441DEE">
        <w:rPr>
          <w:rFonts w:cs="Times New Roman"/>
          <w:szCs w:val="28"/>
          <w:lang w:val="fi-FI"/>
        </w:rPr>
        <w:t xml:space="preserve"> (</w:t>
      </w:r>
      <w:r w:rsidRPr="00B92236">
        <w:rPr>
          <w:rFonts w:cs="Times New Roman"/>
          <w:szCs w:val="28"/>
          <w:lang w:val="fi-FI"/>
        </w:rPr>
        <w:t>alistuskonjunktiot</w:t>
      </w:r>
      <w:r w:rsidRPr="00441DEE">
        <w:rPr>
          <w:rFonts w:cs="Times New Roman"/>
          <w:szCs w:val="28"/>
          <w:lang w:val="fi-FI"/>
        </w:rPr>
        <w:t xml:space="preserve">) </w:t>
      </w:r>
      <w:r w:rsidRPr="00B92236">
        <w:rPr>
          <w:rFonts w:cs="Times New Roman"/>
          <w:szCs w:val="28"/>
          <w:lang w:val="fi-FI"/>
        </w:rPr>
        <w:t>ellen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jollen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joskin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kuten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niin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ett</w:t>
      </w:r>
      <w:r w:rsidRPr="00441DEE">
        <w:rPr>
          <w:rFonts w:cs="Times New Roman"/>
          <w:szCs w:val="28"/>
          <w:lang w:val="fi-FI"/>
        </w:rPr>
        <w:t xml:space="preserve">ä, </w:t>
      </w:r>
      <w:r w:rsidRPr="00B92236">
        <w:rPr>
          <w:rFonts w:cs="Times New Roman"/>
          <w:szCs w:val="28"/>
          <w:lang w:val="fi-FI"/>
        </w:rPr>
        <w:t>tokko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ennen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kuin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niin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kuin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ik</w:t>
      </w:r>
      <w:r w:rsidRPr="00441DEE">
        <w:rPr>
          <w:rFonts w:cs="Times New Roman"/>
          <w:szCs w:val="28"/>
          <w:lang w:val="fi-FI"/>
        </w:rPr>
        <w:t>ää</w:t>
      </w:r>
      <w:r w:rsidRPr="00B92236">
        <w:rPr>
          <w:rFonts w:cs="Times New Roman"/>
          <w:szCs w:val="28"/>
          <w:lang w:val="fi-FI"/>
        </w:rPr>
        <w:t>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kuin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jos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kohta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</w:rPr>
        <w:t>различные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междометия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современного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финского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языка</w:t>
      </w:r>
      <w:r w:rsidRPr="00441DEE">
        <w:rPr>
          <w:rFonts w:cs="Times New Roman"/>
          <w:szCs w:val="28"/>
          <w:lang w:val="fi-FI"/>
        </w:rPr>
        <w:t xml:space="preserve"> (</w:t>
      </w:r>
      <w:r w:rsidRPr="00B92236">
        <w:rPr>
          <w:rFonts w:cs="Times New Roman"/>
          <w:szCs w:val="28"/>
          <w:lang w:val="fi-FI"/>
        </w:rPr>
        <w:t>interjektiot</w:t>
      </w:r>
      <w:r w:rsidRPr="00441DEE">
        <w:rPr>
          <w:rFonts w:cs="Times New Roman"/>
          <w:szCs w:val="28"/>
          <w:lang w:val="fi-FI"/>
        </w:rPr>
        <w:t xml:space="preserve">), </w:t>
      </w:r>
      <w:r w:rsidRPr="00B92236">
        <w:rPr>
          <w:rFonts w:cs="Times New Roman"/>
          <w:szCs w:val="28"/>
        </w:rPr>
        <w:t>различные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диалогические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частицы</w:t>
      </w:r>
      <w:r w:rsidRPr="00441DEE">
        <w:rPr>
          <w:rFonts w:cs="Times New Roman"/>
          <w:szCs w:val="28"/>
          <w:lang w:val="fi-FI"/>
        </w:rPr>
        <w:t xml:space="preserve"> (dialogipartikkelit), </w:t>
      </w:r>
      <w:r w:rsidRPr="00B92236">
        <w:rPr>
          <w:rFonts w:cs="Times New Roman"/>
          <w:szCs w:val="28"/>
        </w:rPr>
        <w:t>присоединительные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частицы</w:t>
      </w:r>
      <w:r w:rsidRPr="00441DEE">
        <w:rPr>
          <w:rFonts w:cs="Times New Roman"/>
          <w:szCs w:val="28"/>
          <w:lang w:val="fi-FI"/>
        </w:rPr>
        <w:t xml:space="preserve"> (liitepartikkelit) </w:t>
      </w:r>
      <w:r w:rsidRPr="00B92236">
        <w:rPr>
          <w:rFonts w:cs="Times New Roman"/>
          <w:szCs w:val="28"/>
        </w:rPr>
        <w:t>с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учетом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их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прагматических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характеристик</w:t>
      </w:r>
      <w:r w:rsidRPr="00441DEE">
        <w:rPr>
          <w:rFonts w:cs="Times New Roman"/>
          <w:szCs w:val="28"/>
          <w:lang w:val="fi-FI"/>
        </w:rPr>
        <w:t>;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5)</w:t>
      </w:r>
      <w:r>
        <w:rPr>
          <w:rFonts w:cs="Times New Roman"/>
          <w:szCs w:val="28"/>
        </w:rPr>
        <w:t> </w:t>
      </w:r>
      <w:r w:rsidRPr="00B92236">
        <w:rPr>
          <w:rFonts w:cs="Times New Roman"/>
          <w:szCs w:val="28"/>
        </w:rPr>
        <w:t>владеть социокультурными знаниями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умениями: знать</w:t>
      </w:r>
      <w:r>
        <w:rPr>
          <w:rFonts w:cs="Times New Roman"/>
          <w:szCs w:val="28"/>
        </w:rPr>
        <w:t xml:space="preserve"> и </w:t>
      </w:r>
      <w:r w:rsidRPr="00B92236">
        <w:rPr>
          <w:rFonts w:cs="Times New Roman"/>
          <w:szCs w:val="28"/>
        </w:rPr>
        <w:t>понимать речевые различия в ситуациях официального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неофициального общения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рамках тематического содержания речи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использовать лексико-грамматические средства с учётом этих различий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знать</w:t>
      </w:r>
      <w:r>
        <w:rPr>
          <w:rFonts w:cs="Times New Roman"/>
          <w:szCs w:val="28"/>
        </w:rPr>
        <w:t xml:space="preserve"> и </w:t>
      </w:r>
      <w:r w:rsidRPr="00B92236">
        <w:rPr>
          <w:rFonts w:cs="Times New Roman"/>
          <w:szCs w:val="28"/>
        </w:rPr>
        <w:t>понимать и использовать в</w:t>
      </w:r>
      <w:r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устнои</w:t>
      </w:r>
      <w:proofErr w:type="spellEnd"/>
      <w:r w:rsidRPr="00B92236">
        <w:rPr>
          <w:rFonts w:cs="Times New Roman"/>
          <w:szCs w:val="28"/>
        </w:rPr>
        <w:t>̆ и</w:t>
      </w:r>
      <w:r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письменнои</w:t>
      </w:r>
      <w:proofErr w:type="spellEnd"/>
      <w:r w:rsidRPr="00B92236">
        <w:rPr>
          <w:rFonts w:cs="Times New Roman"/>
          <w:szCs w:val="28"/>
        </w:rPr>
        <w:t>̆ речи наиболее употребительную тематическую фоновую лексику и реалии родной страны и родного региона (государственное устройство, система образования, страницы истории, основные праздники, этикетные особенности общения и т</w:t>
      </w:r>
      <w:r>
        <w:rPr>
          <w:rFonts w:cs="Times New Roman"/>
          <w:szCs w:val="28"/>
        </w:rPr>
        <w:t>ак далее</w:t>
      </w:r>
      <w:r w:rsidRPr="00B92236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иметь базовые знания о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социокультурном портрете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культурном наследии </w:t>
      </w:r>
      <w:proofErr w:type="spellStart"/>
      <w:r w:rsidRPr="00B92236">
        <w:rPr>
          <w:rFonts w:cs="Times New Roman"/>
          <w:szCs w:val="28"/>
        </w:rPr>
        <w:t>роднои</w:t>
      </w:r>
      <w:proofErr w:type="spellEnd"/>
      <w:r w:rsidRPr="00B92236">
        <w:rPr>
          <w:rFonts w:cs="Times New Roman"/>
          <w:szCs w:val="28"/>
        </w:rPr>
        <w:t>̆ страны родного региона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представлять родную страну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её культуру на финском языке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проявлять уважение к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иной культуре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соблюдать нормы вежливости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межкультурном общении; 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6)</w:t>
      </w:r>
      <w:r>
        <w:rPr>
          <w:rFonts w:cs="Times New Roman"/>
          <w:szCs w:val="28"/>
        </w:rPr>
        <w:t> </w:t>
      </w:r>
      <w:r w:rsidRPr="00B92236">
        <w:rPr>
          <w:rFonts w:cs="Times New Roman"/>
          <w:szCs w:val="28"/>
        </w:rPr>
        <w:t>владеть компенсаторными умениями, позволяющими в случае сбоя коммуникации, а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также в условиях дефицита языковых средств: использовать различные приёмы переработки информации: при говорении</w:t>
      </w:r>
      <w:r>
        <w:rPr>
          <w:rFonts w:cs="Times New Roman"/>
          <w:szCs w:val="28"/>
        </w:rPr>
        <w:t xml:space="preserve"> -</w:t>
      </w:r>
      <w:r w:rsidRPr="00B92236">
        <w:rPr>
          <w:rFonts w:cs="Times New Roman"/>
          <w:szCs w:val="28"/>
        </w:rPr>
        <w:t xml:space="preserve"> переспрос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при говорении и письме</w:t>
      </w:r>
      <w:r>
        <w:rPr>
          <w:rFonts w:cs="Times New Roman"/>
          <w:szCs w:val="28"/>
        </w:rPr>
        <w:t xml:space="preserve"> -</w:t>
      </w:r>
      <w:r w:rsidRPr="00B92236">
        <w:rPr>
          <w:rFonts w:cs="Times New Roman"/>
          <w:szCs w:val="28"/>
        </w:rPr>
        <w:t xml:space="preserve"> описание</w:t>
      </w:r>
      <w:r>
        <w:rPr>
          <w:rFonts w:cs="Times New Roman"/>
          <w:szCs w:val="28"/>
        </w:rPr>
        <w:t xml:space="preserve"> (</w:t>
      </w:r>
      <w:r w:rsidRPr="00B92236">
        <w:rPr>
          <w:rFonts w:cs="Times New Roman"/>
          <w:szCs w:val="28"/>
        </w:rPr>
        <w:t>перифраз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толкование</w:t>
      </w:r>
      <w:r>
        <w:rPr>
          <w:rFonts w:cs="Times New Roman"/>
          <w:szCs w:val="28"/>
        </w:rPr>
        <w:t>),</w:t>
      </w:r>
      <w:r w:rsidRPr="00B92236">
        <w:rPr>
          <w:rFonts w:cs="Times New Roman"/>
          <w:szCs w:val="28"/>
        </w:rPr>
        <w:t xml:space="preserve"> при чтении и аудировании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- языковую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контекстуальную догадку; 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7)</w:t>
      </w:r>
      <w:r>
        <w:rPr>
          <w:rFonts w:cs="Times New Roman"/>
          <w:szCs w:val="28"/>
        </w:rPr>
        <w:t> </w:t>
      </w:r>
      <w:r w:rsidRPr="00B92236">
        <w:rPr>
          <w:rFonts w:cs="Times New Roman"/>
          <w:szCs w:val="28"/>
        </w:rPr>
        <w:t>владеть метапредметными умениями, позволяющими совершенствовать учебную деятельность по овладению родным языком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сравнивать, классифицировать, систематизировать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обобщать по существенным признакам изученные языковые явления (лексические и грамматические)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использовать словари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справочники,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том числе информационно-справочные системы в </w:t>
      </w:r>
      <w:proofErr w:type="spellStart"/>
      <w:r w:rsidRPr="00B92236">
        <w:rPr>
          <w:rFonts w:cs="Times New Roman"/>
          <w:szCs w:val="28"/>
        </w:rPr>
        <w:t>электроннои</w:t>
      </w:r>
      <w:proofErr w:type="spellEnd"/>
      <w:r w:rsidRPr="00B92236">
        <w:rPr>
          <w:rFonts w:cs="Times New Roman"/>
          <w:szCs w:val="28"/>
        </w:rPr>
        <w:t>̆ форме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участвовать в учебно-</w:t>
      </w:r>
      <w:proofErr w:type="spellStart"/>
      <w:r w:rsidRPr="00B92236">
        <w:rPr>
          <w:rFonts w:cs="Times New Roman"/>
          <w:szCs w:val="28"/>
        </w:rPr>
        <w:t>исследовательскои</w:t>
      </w:r>
      <w:proofErr w:type="spellEnd"/>
      <w:r w:rsidRPr="00B92236">
        <w:rPr>
          <w:rFonts w:cs="Times New Roman"/>
          <w:szCs w:val="28"/>
        </w:rPr>
        <w:t xml:space="preserve">̆, </w:t>
      </w:r>
      <w:proofErr w:type="spellStart"/>
      <w:r w:rsidRPr="00B92236">
        <w:rPr>
          <w:rFonts w:cs="Times New Roman"/>
          <w:szCs w:val="28"/>
        </w:rPr>
        <w:t>проектнои</w:t>
      </w:r>
      <w:proofErr w:type="spellEnd"/>
      <w:r w:rsidRPr="00B92236">
        <w:rPr>
          <w:rFonts w:cs="Times New Roman"/>
          <w:szCs w:val="28"/>
        </w:rPr>
        <w:t>̆ деятельности предметного и межпредметного характера с использованием материалов на финском языке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применением ИКТ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соблюдать правила </w:t>
      </w:r>
      <w:proofErr w:type="spellStart"/>
      <w:r w:rsidRPr="00B92236">
        <w:rPr>
          <w:rFonts w:cs="Times New Roman"/>
          <w:szCs w:val="28"/>
        </w:rPr>
        <w:lastRenderedPageBreak/>
        <w:t>информационнои</w:t>
      </w:r>
      <w:proofErr w:type="spellEnd"/>
      <w:r w:rsidRPr="00B92236">
        <w:rPr>
          <w:rFonts w:cs="Times New Roman"/>
          <w:szCs w:val="28"/>
        </w:rPr>
        <w:t>̆ безопасности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ситуациях </w:t>
      </w:r>
      <w:proofErr w:type="spellStart"/>
      <w:r w:rsidRPr="00B92236">
        <w:rPr>
          <w:rFonts w:cs="Times New Roman"/>
          <w:szCs w:val="28"/>
        </w:rPr>
        <w:t>повседневнои</w:t>
      </w:r>
      <w:proofErr w:type="spellEnd"/>
      <w:r w:rsidRPr="00B92236">
        <w:rPr>
          <w:rFonts w:cs="Times New Roman"/>
          <w:szCs w:val="28"/>
        </w:rPr>
        <w:t>̆ жизни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при работе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сети Интернет.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8.5. Предметные результаты освоения программы учебного предмета «Родной (финский) язык</w:t>
      </w:r>
      <w:r>
        <w:rPr>
          <w:rFonts w:cs="Times New Roman"/>
          <w:szCs w:val="28"/>
        </w:rPr>
        <w:t>» (б</w:t>
      </w:r>
      <w:r w:rsidRPr="00B92236">
        <w:rPr>
          <w:rFonts w:cs="Times New Roman"/>
          <w:szCs w:val="28"/>
        </w:rPr>
        <w:t>азовый уровень</w:t>
      </w:r>
      <w:r>
        <w:rPr>
          <w:rFonts w:cs="Times New Roman"/>
          <w:szCs w:val="28"/>
        </w:rPr>
        <w:t>)</w:t>
      </w:r>
      <w:r w:rsidRPr="00B92236">
        <w:rPr>
          <w:rFonts w:cs="Times New Roman"/>
          <w:szCs w:val="28"/>
        </w:rPr>
        <w:t>. К концу 11 класса обучающийся научится: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1)</w:t>
      </w:r>
      <w:r>
        <w:rPr>
          <w:rFonts w:cs="Times New Roman"/>
          <w:szCs w:val="28"/>
        </w:rPr>
        <w:t> </w:t>
      </w:r>
      <w:r w:rsidRPr="00B92236">
        <w:rPr>
          <w:rFonts w:cs="Times New Roman"/>
          <w:szCs w:val="28"/>
        </w:rPr>
        <w:t xml:space="preserve">владеть основными видами речевой деятельности: 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говорение: вести разные виды диалога (диалог этикетного характера, диалог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- побуждение к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действию, диалог-расспрос, диалог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- обмен мнениями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комбинированныи</w:t>
      </w:r>
      <w:proofErr w:type="spellEnd"/>
      <w:r w:rsidRPr="00B92236">
        <w:rPr>
          <w:rFonts w:cs="Times New Roman"/>
          <w:szCs w:val="28"/>
        </w:rPr>
        <w:t>̆ диалог)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стандартных ситуациях неофициального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 xml:space="preserve">и официального общения в рамках отобранного тематического содержания речи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с вербальными и</w:t>
      </w:r>
      <w:r>
        <w:rPr>
          <w:rFonts w:cs="Times New Roman"/>
          <w:szCs w:val="28"/>
        </w:rPr>
        <w:t xml:space="preserve"> (</w:t>
      </w:r>
      <w:r w:rsidRPr="00B92236">
        <w:rPr>
          <w:rFonts w:cs="Times New Roman"/>
          <w:szCs w:val="28"/>
        </w:rPr>
        <w:t>или</w:t>
      </w:r>
      <w:r>
        <w:rPr>
          <w:rFonts w:cs="Times New Roman"/>
          <w:szCs w:val="28"/>
        </w:rPr>
        <w:t>)</w:t>
      </w:r>
      <w:r w:rsidRPr="00B92236">
        <w:rPr>
          <w:rFonts w:cs="Times New Roman"/>
          <w:szCs w:val="28"/>
        </w:rPr>
        <w:t xml:space="preserve"> зрительными опорами с соблюдением норм речевого этикета (до 9 реплик со стороны каждого собеседника)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создавать устные связные монологические высказывания (описание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характеристика, повествование</w:t>
      </w:r>
      <w:r>
        <w:rPr>
          <w:rFonts w:cs="Times New Roman"/>
          <w:szCs w:val="28"/>
        </w:rPr>
        <w:t xml:space="preserve"> (</w:t>
      </w:r>
      <w:r w:rsidRPr="00B92236">
        <w:rPr>
          <w:rFonts w:cs="Times New Roman"/>
          <w:szCs w:val="28"/>
        </w:rPr>
        <w:t>сообщение, рассуждение)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изложением своего мнения и </w:t>
      </w:r>
      <w:proofErr w:type="spellStart"/>
      <w:r w:rsidRPr="00B92236">
        <w:rPr>
          <w:rFonts w:cs="Times New Roman"/>
          <w:szCs w:val="28"/>
        </w:rPr>
        <w:t>краткои</w:t>
      </w:r>
      <w:proofErr w:type="spellEnd"/>
      <w:r w:rsidRPr="00B92236">
        <w:rPr>
          <w:rFonts w:cs="Times New Roman"/>
          <w:szCs w:val="28"/>
        </w:rPr>
        <w:t>̆ аргументацией с  вербальными и</w:t>
      </w:r>
      <w:r>
        <w:rPr>
          <w:rFonts w:cs="Times New Roman"/>
          <w:szCs w:val="28"/>
        </w:rPr>
        <w:t xml:space="preserve"> (</w:t>
      </w:r>
      <w:r w:rsidRPr="00B92236">
        <w:rPr>
          <w:rFonts w:cs="Times New Roman"/>
          <w:szCs w:val="28"/>
        </w:rPr>
        <w:t>или</w:t>
      </w:r>
      <w:r>
        <w:rPr>
          <w:rFonts w:cs="Times New Roman"/>
          <w:szCs w:val="28"/>
        </w:rPr>
        <w:t>)</w:t>
      </w:r>
      <w:r w:rsidRPr="00B92236">
        <w:rPr>
          <w:rFonts w:cs="Times New Roman"/>
          <w:szCs w:val="28"/>
        </w:rPr>
        <w:t xml:space="preserve"> зрительными опорами или без опор в рамках отобранного тематического содержания речи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излагать основное содержание прочитанного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>прослушанного текста с выражением своего отношения без вербальных опор (объём монологического высказывания</w:t>
      </w:r>
      <w:r>
        <w:rPr>
          <w:rFonts w:cs="Times New Roman"/>
          <w:szCs w:val="28"/>
        </w:rPr>
        <w:t xml:space="preserve"> -</w:t>
      </w:r>
      <w:r w:rsidRPr="00B92236">
        <w:rPr>
          <w:rFonts w:cs="Times New Roman"/>
          <w:szCs w:val="28"/>
        </w:rPr>
        <w:t xml:space="preserve"> 14-15 фраз)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устно излагать результаты </w:t>
      </w:r>
      <w:proofErr w:type="spellStart"/>
      <w:r w:rsidRPr="00B92236">
        <w:rPr>
          <w:rFonts w:cs="Times New Roman"/>
          <w:szCs w:val="28"/>
        </w:rPr>
        <w:t>выполненнои</w:t>
      </w:r>
      <w:proofErr w:type="spellEnd"/>
      <w:r w:rsidRPr="00B92236">
        <w:rPr>
          <w:rFonts w:cs="Times New Roman"/>
          <w:szCs w:val="28"/>
        </w:rPr>
        <w:t xml:space="preserve">̆ </w:t>
      </w:r>
      <w:proofErr w:type="spellStart"/>
      <w:r w:rsidRPr="00B92236">
        <w:rPr>
          <w:rFonts w:cs="Times New Roman"/>
          <w:szCs w:val="28"/>
        </w:rPr>
        <w:t>проектнои</w:t>
      </w:r>
      <w:proofErr w:type="spellEnd"/>
      <w:r w:rsidRPr="00B92236">
        <w:rPr>
          <w:rFonts w:cs="Times New Roman"/>
          <w:szCs w:val="28"/>
        </w:rPr>
        <w:t>̆ работы (объём - 14-15 фраз);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аудирование: воспринимать на слух и понимать аутентичные тексты, содержащие отдельные неизученные языковые явления, с </w:t>
      </w:r>
      <w:proofErr w:type="spellStart"/>
      <w:r w:rsidRPr="00B92236">
        <w:rPr>
          <w:rFonts w:cs="Times New Roman"/>
          <w:szCs w:val="28"/>
        </w:rPr>
        <w:t>разнои</w:t>
      </w:r>
      <w:proofErr w:type="spellEnd"/>
      <w:r w:rsidRPr="00B92236">
        <w:rPr>
          <w:rFonts w:cs="Times New Roman"/>
          <w:szCs w:val="28"/>
        </w:rPr>
        <w:t xml:space="preserve">̆ </w:t>
      </w:r>
      <w:proofErr w:type="spellStart"/>
      <w:r w:rsidRPr="00B92236">
        <w:rPr>
          <w:rFonts w:cs="Times New Roman"/>
          <w:szCs w:val="28"/>
        </w:rPr>
        <w:t>глубинои</w:t>
      </w:r>
      <w:proofErr w:type="spellEnd"/>
      <w:r w:rsidRPr="00B92236">
        <w:rPr>
          <w:rFonts w:cs="Times New Roman"/>
          <w:szCs w:val="28"/>
        </w:rPr>
        <w:t>̆ проникновения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содержание текста: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пониманием основного содержания,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пониманием </w:t>
      </w:r>
      <w:proofErr w:type="spellStart"/>
      <w:r w:rsidRPr="00B92236">
        <w:rPr>
          <w:rFonts w:cs="Times New Roman"/>
          <w:szCs w:val="28"/>
        </w:rPr>
        <w:t>нужнои</w:t>
      </w:r>
      <w:proofErr w:type="spellEnd"/>
      <w:r w:rsidRPr="00B92236">
        <w:rPr>
          <w:rFonts w:cs="Times New Roman"/>
          <w:szCs w:val="28"/>
        </w:rPr>
        <w:t>̆</w:t>
      </w:r>
      <w:r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интересующеи</w:t>
      </w:r>
      <w:proofErr w:type="spellEnd"/>
      <w:r w:rsidRPr="00B92236">
        <w:rPr>
          <w:rFonts w:cs="Times New Roman"/>
          <w:szCs w:val="28"/>
        </w:rPr>
        <w:t>̆</w:t>
      </w:r>
      <w:r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запрашиваемои</w:t>
      </w:r>
      <w:proofErr w:type="spellEnd"/>
      <w:r w:rsidRPr="00B92236">
        <w:rPr>
          <w:rFonts w:cs="Times New Roman"/>
          <w:szCs w:val="28"/>
        </w:rPr>
        <w:t>̆ информации (время звучания текста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 xml:space="preserve">текстов для аудирования - до 2,5 минуты); 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смысловое чтение: читать про себя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понимать несложные аутентичные тексты разного вида, жанра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стиля, содержащие отдельные неизученные языковые явления, с</w:t>
      </w:r>
      <w:r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различнои</w:t>
      </w:r>
      <w:proofErr w:type="spellEnd"/>
      <w:r w:rsidRPr="00B92236">
        <w:rPr>
          <w:rFonts w:cs="Times New Roman"/>
          <w:szCs w:val="28"/>
        </w:rPr>
        <w:t xml:space="preserve">̆ </w:t>
      </w:r>
      <w:proofErr w:type="spellStart"/>
      <w:r w:rsidRPr="00B92236">
        <w:rPr>
          <w:rFonts w:cs="Times New Roman"/>
          <w:szCs w:val="28"/>
        </w:rPr>
        <w:t>глубинои</w:t>
      </w:r>
      <w:proofErr w:type="spellEnd"/>
      <w:r w:rsidRPr="00B92236">
        <w:rPr>
          <w:rFonts w:cs="Times New Roman"/>
          <w:szCs w:val="28"/>
        </w:rPr>
        <w:t>̆ проникновения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содержание текста: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пониманием основного содержания,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пониманием </w:t>
      </w:r>
      <w:proofErr w:type="spellStart"/>
      <w:r w:rsidRPr="00B92236">
        <w:rPr>
          <w:rFonts w:cs="Times New Roman"/>
          <w:szCs w:val="28"/>
        </w:rPr>
        <w:t>нужнои</w:t>
      </w:r>
      <w:proofErr w:type="spellEnd"/>
      <w:r w:rsidRPr="00B92236">
        <w:rPr>
          <w:rFonts w:cs="Times New Roman"/>
          <w:szCs w:val="28"/>
        </w:rPr>
        <w:t>̆</w:t>
      </w:r>
      <w:r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интересующеи</w:t>
      </w:r>
      <w:proofErr w:type="spellEnd"/>
      <w:r w:rsidRPr="00B92236">
        <w:rPr>
          <w:rFonts w:cs="Times New Roman"/>
          <w:szCs w:val="28"/>
        </w:rPr>
        <w:t>̆</w:t>
      </w:r>
      <w:r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запрашиваемои</w:t>
      </w:r>
      <w:proofErr w:type="spellEnd"/>
      <w:r w:rsidRPr="00B92236">
        <w:rPr>
          <w:rFonts w:cs="Times New Roman"/>
          <w:szCs w:val="28"/>
        </w:rPr>
        <w:t>̆ информации, с полным пониманием прочитанного (объём текста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lastRenderedPageBreak/>
        <w:t xml:space="preserve">или </w:t>
      </w:r>
      <w:r w:rsidRPr="00B92236">
        <w:rPr>
          <w:rFonts w:cs="Times New Roman"/>
          <w:szCs w:val="28"/>
        </w:rPr>
        <w:t>текстов для чтения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- до 600-800 слов)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читать про себя </w:t>
      </w:r>
      <w:proofErr w:type="spellStart"/>
      <w:r w:rsidRPr="00B92236">
        <w:rPr>
          <w:rFonts w:cs="Times New Roman"/>
          <w:szCs w:val="28"/>
        </w:rPr>
        <w:t>несплошные</w:t>
      </w:r>
      <w:proofErr w:type="spellEnd"/>
      <w:r w:rsidRPr="00B92236">
        <w:rPr>
          <w:rFonts w:cs="Times New Roman"/>
          <w:szCs w:val="28"/>
        </w:rPr>
        <w:t xml:space="preserve"> тексты (таблицы, диаграммы, графики) и  понимать представленную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них информацию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письменная речь: заполнять анкеты и формуляры, сообщая о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себе основные сведения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писать резюме (CV) с сообщением основных сведений о себе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писать электронное сообщение личного характера, соблюдая </w:t>
      </w:r>
      <w:proofErr w:type="spellStart"/>
      <w:r w:rsidRPr="00B92236">
        <w:rPr>
          <w:rFonts w:cs="Times New Roman"/>
          <w:szCs w:val="28"/>
        </w:rPr>
        <w:t>речевои</w:t>
      </w:r>
      <w:proofErr w:type="spellEnd"/>
      <w:r w:rsidRPr="00B92236">
        <w:rPr>
          <w:rFonts w:cs="Times New Roman"/>
          <w:szCs w:val="28"/>
        </w:rPr>
        <w:t>̆ этикет (объём сообщения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- до 140 слов)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создавать письменные высказывания на основе плана, иллюстрации, таблицы, графика, диаграммы и</w:t>
      </w:r>
      <w:r>
        <w:rPr>
          <w:rFonts w:cs="Times New Roman"/>
          <w:szCs w:val="28"/>
        </w:rPr>
        <w:t xml:space="preserve"> (</w:t>
      </w:r>
      <w:r w:rsidRPr="00B92236">
        <w:rPr>
          <w:rFonts w:cs="Times New Roman"/>
          <w:szCs w:val="28"/>
        </w:rPr>
        <w:t>или</w:t>
      </w:r>
      <w:r>
        <w:rPr>
          <w:rFonts w:cs="Times New Roman"/>
          <w:szCs w:val="28"/>
        </w:rPr>
        <w:t>)</w:t>
      </w:r>
      <w:r w:rsidRPr="00B92236">
        <w:rPr>
          <w:rFonts w:cs="Times New Roman"/>
          <w:szCs w:val="28"/>
        </w:rPr>
        <w:t xml:space="preserve"> прочитанного</w:t>
      </w:r>
      <w:r>
        <w:rPr>
          <w:rFonts w:cs="Times New Roman"/>
          <w:szCs w:val="28"/>
        </w:rPr>
        <w:t xml:space="preserve"> и (или) </w:t>
      </w:r>
      <w:r w:rsidRPr="00B92236">
        <w:rPr>
          <w:rFonts w:cs="Times New Roman"/>
          <w:szCs w:val="28"/>
        </w:rPr>
        <w:t xml:space="preserve">прослушанного текста с </w:t>
      </w:r>
      <w:proofErr w:type="spellStart"/>
      <w:r w:rsidRPr="00B92236">
        <w:rPr>
          <w:rFonts w:cs="Times New Roman"/>
          <w:szCs w:val="28"/>
        </w:rPr>
        <w:t>опорои</w:t>
      </w:r>
      <w:proofErr w:type="spellEnd"/>
      <w:r w:rsidRPr="00B92236">
        <w:rPr>
          <w:rFonts w:cs="Times New Roman"/>
          <w:szCs w:val="28"/>
        </w:rPr>
        <w:t>̆ на образец (объём высказывания - до 180 слов)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заполнять таблицу, кратко фиксируя содержание прочитанного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>прослушанного текста или дополняя информацию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таблице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письменно представлять результаты </w:t>
      </w:r>
      <w:proofErr w:type="spellStart"/>
      <w:r w:rsidRPr="00B92236">
        <w:rPr>
          <w:rFonts w:cs="Times New Roman"/>
          <w:szCs w:val="28"/>
        </w:rPr>
        <w:t>выполненнои</w:t>
      </w:r>
      <w:proofErr w:type="spellEnd"/>
      <w:r w:rsidRPr="00B92236">
        <w:rPr>
          <w:rFonts w:cs="Times New Roman"/>
          <w:szCs w:val="28"/>
        </w:rPr>
        <w:t xml:space="preserve">̆ </w:t>
      </w:r>
      <w:proofErr w:type="spellStart"/>
      <w:r w:rsidRPr="00B92236">
        <w:rPr>
          <w:rFonts w:cs="Times New Roman"/>
          <w:szCs w:val="28"/>
        </w:rPr>
        <w:t>проектнои</w:t>
      </w:r>
      <w:proofErr w:type="spellEnd"/>
      <w:r w:rsidRPr="00B92236">
        <w:rPr>
          <w:rFonts w:cs="Times New Roman"/>
          <w:szCs w:val="28"/>
        </w:rPr>
        <w:t>̆ работы (объём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 xml:space="preserve">до 180 слов); 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2)</w:t>
      </w:r>
      <w:r>
        <w:rPr>
          <w:rFonts w:cs="Times New Roman"/>
          <w:szCs w:val="28"/>
        </w:rPr>
        <w:t> </w:t>
      </w:r>
      <w:r w:rsidRPr="00B92236">
        <w:rPr>
          <w:rFonts w:cs="Times New Roman"/>
          <w:szCs w:val="28"/>
        </w:rPr>
        <w:t xml:space="preserve">владеть фонетическими навыками: различать на слух и адекватно,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без ошибок, ведущих к сбою коммуникации, произносить слова с правильным ударением и фразы с соблюдением их ритмико-интонационных особенностей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выразительно читать вслух небольшие тексты объёмом до 150 слов, построенные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 xml:space="preserve">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владеть орфографическими навыками: правильно писать изученные слова; владеть пунктуационными навыками;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3)</w:t>
      </w:r>
      <w:r>
        <w:rPr>
          <w:rFonts w:cs="Times New Roman"/>
          <w:szCs w:val="28"/>
        </w:rPr>
        <w:t> </w:t>
      </w:r>
      <w:r w:rsidRPr="00B92236">
        <w:rPr>
          <w:rFonts w:cs="Times New Roman"/>
          <w:szCs w:val="28"/>
        </w:rPr>
        <w:t>распознавать в звучащем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  соблюдением существующей в финском языке нормы лексической сочетаемости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распознавать и употреблять в устной и письменной речи родственные слова, образованные с использованием аффиксации (суффиксы имён существительных -</w:t>
      </w:r>
      <w:proofErr w:type="spellStart"/>
      <w:r w:rsidRPr="00B92236">
        <w:rPr>
          <w:rFonts w:cs="Times New Roman"/>
          <w:szCs w:val="28"/>
        </w:rPr>
        <w:t>nti</w:t>
      </w:r>
      <w:proofErr w:type="spellEnd"/>
      <w:r w:rsidRPr="00B92236">
        <w:rPr>
          <w:rFonts w:cs="Times New Roman"/>
          <w:szCs w:val="28"/>
        </w:rPr>
        <w:t xml:space="preserve">: </w:t>
      </w:r>
      <w:proofErr w:type="spellStart"/>
      <w:r w:rsidRPr="00B92236">
        <w:rPr>
          <w:rFonts w:cs="Times New Roman"/>
          <w:szCs w:val="28"/>
        </w:rPr>
        <w:t>tuonti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vienti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tupakointi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mus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mys</w:t>
      </w:r>
      <w:proofErr w:type="spellEnd"/>
      <w:r w:rsidRPr="00B92236">
        <w:rPr>
          <w:rFonts w:cs="Times New Roman"/>
          <w:szCs w:val="28"/>
        </w:rPr>
        <w:t xml:space="preserve">: </w:t>
      </w:r>
      <w:proofErr w:type="spellStart"/>
      <w:r w:rsidRPr="00B92236">
        <w:rPr>
          <w:rFonts w:cs="Times New Roman"/>
          <w:szCs w:val="28"/>
        </w:rPr>
        <w:t>kysymys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sopimus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tutkimus</w:t>
      </w:r>
      <w:proofErr w:type="spellEnd"/>
      <w:r w:rsidRPr="00B92236">
        <w:rPr>
          <w:rFonts w:cs="Times New Roman"/>
          <w:szCs w:val="28"/>
        </w:rPr>
        <w:t>, суффиксы имён прилагательных -</w:t>
      </w:r>
      <w:proofErr w:type="spellStart"/>
      <w:r w:rsidRPr="00B92236">
        <w:rPr>
          <w:rFonts w:cs="Times New Roman"/>
          <w:szCs w:val="28"/>
        </w:rPr>
        <w:t>maton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mätön</w:t>
      </w:r>
      <w:proofErr w:type="spellEnd"/>
      <w:r w:rsidRPr="00B92236">
        <w:rPr>
          <w:rFonts w:cs="Times New Roman"/>
          <w:szCs w:val="28"/>
        </w:rPr>
        <w:t xml:space="preserve">: </w:t>
      </w:r>
      <w:proofErr w:type="spellStart"/>
      <w:r w:rsidRPr="00B92236">
        <w:rPr>
          <w:rFonts w:cs="Times New Roman"/>
          <w:szCs w:val="28"/>
        </w:rPr>
        <w:t>tuntematon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näkymätön</w:t>
      </w:r>
      <w:proofErr w:type="spellEnd"/>
      <w:r w:rsidRPr="00B92236">
        <w:rPr>
          <w:rFonts w:cs="Times New Roman"/>
          <w:szCs w:val="28"/>
        </w:rPr>
        <w:t>, глагольные суффиксы -</w:t>
      </w:r>
      <w:proofErr w:type="spellStart"/>
      <w:r w:rsidRPr="00B92236">
        <w:rPr>
          <w:rFonts w:cs="Times New Roman"/>
          <w:szCs w:val="28"/>
        </w:rPr>
        <w:t>tta</w:t>
      </w:r>
      <w:proofErr w:type="spellEnd"/>
      <w:r w:rsidRPr="00B92236">
        <w:rPr>
          <w:rFonts w:cs="Times New Roman"/>
          <w:szCs w:val="28"/>
        </w:rPr>
        <w:t>-, -</w:t>
      </w:r>
      <w:proofErr w:type="spellStart"/>
      <w:r w:rsidRPr="00B92236">
        <w:rPr>
          <w:rFonts w:cs="Times New Roman"/>
          <w:szCs w:val="28"/>
        </w:rPr>
        <w:t>ttä</w:t>
      </w:r>
      <w:proofErr w:type="spellEnd"/>
      <w:r w:rsidRPr="00B92236">
        <w:rPr>
          <w:rFonts w:cs="Times New Roman"/>
          <w:szCs w:val="28"/>
        </w:rPr>
        <w:t xml:space="preserve">-: </w:t>
      </w:r>
      <w:proofErr w:type="spellStart"/>
      <w:r w:rsidRPr="00B92236">
        <w:rPr>
          <w:rFonts w:cs="Times New Roman"/>
          <w:szCs w:val="28"/>
        </w:rPr>
        <w:t>teettää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maksattaa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pelottaa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säälittää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lastRenderedPageBreak/>
        <w:t>utta</w:t>
      </w:r>
      <w:proofErr w:type="spellEnd"/>
      <w:r w:rsidRPr="00B92236">
        <w:rPr>
          <w:rFonts w:cs="Times New Roman"/>
          <w:szCs w:val="28"/>
        </w:rPr>
        <w:t>-, -</w:t>
      </w:r>
      <w:proofErr w:type="spellStart"/>
      <w:r w:rsidRPr="00B92236">
        <w:rPr>
          <w:rFonts w:cs="Times New Roman"/>
          <w:szCs w:val="28"/>
        </w:rPr>
        <w:t>yttä</w:t>
      </w:r>
      <w:proofErr w:type="spellEnd"/>
      <w:r w:rsidRPr="00B92236">
        <w:rPr>
          <w:rFonts w:cs="Times New Roman"/>
          <w:szCs w:val="28"/>
        </w:rPr>
        <w:t xml:space="preserve">-: </w:t>
      </w:r>
      <w:proofErr w:type="spellStart"/>
      <w:r w:rsidRPr="00B92236">
        <w:rPr>
          <w:rFonts w:cs="Times New Roman"/>
          <w:szCs w:val="28"/>
        </w:rPr>
        <w:t>palauttaa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korjauttaa</w:t>
      </w:r>
      <w:proofErr w:type="spellEnd"/>
      <w:r w:rsidRPr="00B92236">
        <w:rPr>
          <w:rFonts w:cs="Times New Roman"/>
          <w:szCs w:val="28"/>
        </w:rPr>
        <w:t>, суффиксы наречий -</w:t>
      </w:r>
      <w:proofErr w:type="spellStart"/>
      <w:r w:rsidRPr="00B92236">
        <w:rPr>
          <w:rFonts w:cs="Times New Roman"/>
          <w:szCs w:val="28"/>
        </w:rPr>
        <w:t>ttain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ttäin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ittain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ittäin</w:t>
      </w:r>
      <w:proofErr w:type="spellEnd"/>
      <w:r w:rsidRPr="00B92236">
        <w:rPr>
          <w:rFonts w:cs="Times New Roman"/>
          <w:szCs w:val="28"/>
        </w:rPr>
        <w:t xml:space="preserve">: </w:t>
      </w:r>
      <w:proofErr w:type="spellStart"/>
      <w:r w:rsidRPr="00B92236">
        <w:rPr>
          <w:rFonts w:cs="Times New Roman"/>
          <w:szCs w:val="28"/>
        </w:rPr>
        <w:t>viikoittain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päivittäin</w:t>
      </w:r>
      <w:proofErr w:type="spellEnd"/>
      <w:r w:rsidRPr="00B92236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 использованием словосложения распознавать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употреблять в устной и письменной речи изученные многозначные лексические единицы, синонимы, антонимы, интернациональные слова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сокращения и аббревиатуры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распознавать и употреблять в устной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 xml:space="preserve">и письменной речи различные средства связи для обеспечения целостности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и логичности устного</w:t>
      </w:r>
      <w:r>
        <w:rPr>
          <w:rFonts w:cs="Times New Roman"/>
          <w:szCs w:val="28"/>
        </w:rPr>
        <w:t xml:space="preserve"> и (или) </w:t>
      </w:r>
      <w:r w:rsidRPr="00B92236">
        <w:rPr>
          <w:rFonts w:cs="Times New Roman"/>
          <w:szCs w:val="28"/>
        </w:rPr>
        <w:t xml:space="preserve">письменного высказывания; </w:t>
      </w:r>
    </w:p>
    <w:p w:rsidR="00286DA7" w:rsidRPr="00441DEE" w:rsidRDefault="00286DA7" w:rsidP="00286DA7">
      <w:pPr>
        <w:spacing w:after="0" w:line="360" w:lineRule="auto"/>
        <w:ind w:firstLine="708"/>
        <w:rPr>
          <w:rFonts w:cs="Times New Roman"/>
          <w:szCs w:val="28"/>
          <w:lang w:val="fi-FI"/>
        </w:rPr>
      </w:pPr>
      <w:r w:rsidRPr="00B92236">
        <w:rPr>
          <w:rFonts w:cs="Times New Roman"/>
          <w:szCs w:val="28"/>
        </w:rPr>
        <w:t>4)</w:t>
      </w:r>
      <w:r>
        <w:rPr>
          <w:rFonts w:cs="Times New Roman"/>
          <w:szCs w:val="28"/>
        </w:rPr>
        <w:t> </w:t>
      </w:r>
      <w:r w:rsidRPr="00B92236">
        <w:rPr>
          <w:rFonts w:cs="Times New Roman"/>
          <w:szCs w:val="28"/>
        </w:rPr>
        <w:t>распознавать и употреблять в речи различные средства выражения единства и цельности сложного предложения: интонацию, союзы, союзные слова, лексический состав, синтаксическое строение частей, соотношение форм глаголов-сказуемых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различные сложносочиненные предложения: </w:t>
      </w:r>
      <w:r w:rsidRPr="00B92236">
        <w:rPr>
          <w:rFonts w:cs="Times New Roman"/>
          <w:szCs w:val="28"/>
          <w:lang w:val="fi-FI"/>
        </w:rPr>
        <w:t>Internetkahviloita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l</w:t>
      </w:r>
      <w:r w:rsidRPr="00B92236">
        <w:rPr>
          <w:rFonts w:cs="Times New Roman"/>
          <w:szCs w:val="28"/>
        </w:rPr>
        <w:t>ö</w:t>
      </w:r>
      <w:r w:rsidRPr="00B92236">
        <w:rPr>
          <w:rFonts w:cs="Times New Roman"/>
          <w:szCs w:val="28"/>
          <w:lang w:val="fi-FI"/>
        </w:rPr>
        <w:t>ytyy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pienist</w:t>
      </w:r>
      <w:r w:rsidRPr="00B92236">
        <w:rPr>
          <w:rFonts w:cs="Times New Roman"/>
          <w:szCs w:val="28"/>
        </w:rPr>
        <w:t>ä</w:t>
      </w:r>
      <w:r w:rsidRPr="00B92236">
        <w:rPr>
          <w:rFonts w:cs="Times New Roman"/>
          <w:szCs w:val="28"/>
          <w:lang w:val="fi-FI"/>
        </w:rPr>
        <w:t>kin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kaupungeista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ja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ne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ovat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yleens</w:t>
      </w:r>
      <w:r w:rsidRPr="00B92236">
        <w:rPr>
          <w:rFonts w:cs="Times New Roman"/>
          <w:szCs w:val="28"/>
        </w:rPr>
        <w:t xml:space="preserve">ä </w:t>
      </w:r>
      <w:r w:rsidRPr="00B92236">
        <w:rPr>
          <w:rFonts w:cs="Times New Roman"/>
          <w:szCs w:val="28"/>
          <w:lang w:val="fi-FI"/>
        </w:rPr>
        <w:t>mukavia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ja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edullisia</w:t>
      </w:r>
      <w:r w:rsidRPr="00B92236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С</w:t>
      </w:r>
      <w:r w:rsidRPr="00B92236">
        <w:rPr>
          <w:rFonts w:cs="Times New Roman"/>
          <w:szCs w:val="28"/>
        </w:rPr>
        <w:t xml:space="preserve">ложноподчинённые предложения с </w:t>
      </w:r>
      <w:proofErr w:type="spellStart"/>
      <w:r w:rsidRPr="00B92236">
        <w:rPr>
          <w:rFonts w:cs="Times New Roman"/>
          <w:szCs w:val="28"/>
        </w:rPr>
        <w:t>изъяснительно</w:t>
      </w:r>
      <w:proofErr w:type="spellEnd"/>
      <w:r w:rsidRPr="00B92236">
        <w:rPr>
          <w:rFonts w:cs="Times New Roman"/>
          <w:szCs w:val="28"/>
        </w:rPr>
        <w:t>-объектными придаточными, придаточными времени, придаточными цели, обстоятельственными придаточными</w:t>
      </w:r>
      <w:r>
        <w:rPr>
          <w:rFonts w:cs="Times New Roman"/>
          <w:szCs w:val="28"/>
        </w:rPr>
        <w:t>. Э</w:t>
      </w:r>
      <w:r w:rsidRPr="00B92236">
        <w:rPr>
          <w:rFonts w:cs="Times New Roman"/>
          <w:szCs w:val="28"/>
        </w:rPr>
        <w:t xml:space="preserve">квиваленты придаточных предложений </w:t>
      </w:r>
      <w:r w:rsidRPr="00B92236">
        <w:rPr>
          <w:rFonts w:cs="Times New Roman"/>
          <w:szCs w:val="28"/>
          <w:lang w:val="fi-FI"/>
        </w:rPr>
        <w:t>lauseenvastikkeet</w:t>
      </w:r>
      <w:r w:rsidRPr="00B92236">
        <w:rPr>
          <w:rFonts w:cs="Times New Roman"/>
          <w:szCs w:val="28"/>
        </w:rPr>
        <w:t xml:space="preserve"> (</w:t>
      </w:r>
      <w:proofErr w:type="spellStart"/>
      <w:r w:rsidRPr="00B92236">
        <w:rPr>
          <w:rFonts w:cs="Times New Roman"/>
          <w:szCs w:val="28"/>
        </w:rPr>
        <w:t>квиваленты</w:t>
      </w:r>
      <w:proofErr w:type="spellEnd"/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изъяснительно</w:t>
      </w:r>
      <w:proofErr w:type="spellEnd"/>
      <w:r w:rsidRPr="00B92236">
        <w:rPr>
          <w:rFonts w:cs="Times New Roman"/>
          <w:szCs w:val="28"/>
        </w:rPr>
        <w:t>-объектных придаточных предложений (</w:t>
      </w:r>
      <w:r w:rsidRPr="00B92236">
        <w:rPr>
          <w:rFonts w:cs="Times New Roman"/>
          <w:szCs w:val="28"/>
          <w:lang w:val="fi-FI"/>
        </w:rPr>
        <w:t>kertova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lauseenvastike</w:t>
      </w:r>
      <w:r w:rsidRPr="00B92236"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  <w:lang w:val="fi-FI"/>
        </w:rPr>
        <w:t>partisiippirakenne</w:t>
      </w:r>
      <w:r w:rsidRPr="00B92236">
        <w:rPr>
          <w:rFonts w:cs="Times New Roman"/>
          <w:szCs w:val="28"/>
        </w:rPr>
        <w:t xml:space="preserve">) </w:t>
      </w:r>
      <w:r w:rsidRPr="00B92236">
        <w:rPr>
          <w:rFonts w:cs="Times New Roman"/>
          <w:szCs w:val="28"/>
          <w:lang w:val="fi-FI"/>
        </w:rPr>
        <w:t>Min</w:t>
      </w:r>
      <w:r w:rsidRPr="00B92236">
        <w:rPr>
          <w:rFonts w:cs="Times New Roman"/>
          <w:szCs w:val="28"/>
        </w:rPr>
        <w:t xml:space="preserve">ä </w:t>
      </w:r>
      <w:r w:rsidRPr="00B92236">
        <w:rPr>
          <w:rFonts w:cs="Times New Roman"/>
          <w:szCs w:val="28"/>
          <w:lang w:val="fi-FI"/>
        </w:rPr>
        <w:t>kuulin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Pekan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muuttavan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Pietariin</w:t>
      </w:r>
      <w:r w:rsidRPr="00B92236">
        <w:rPr>
          <w:rFonts w:cs="Times New Roman"/>
          <w:szCs w:val="28"/>
        </w:rPr>
        <w:t xml:space="preserve">. </w:t>
      </w:r>
      <w:r w:rsidRPr="00B92236">
        <w:rPr>
          <w:rFonts w:cs="Times New Roman"/>
          <w:szCs w:val="28"/>
          <w:lang w:val="fi-FI"/>
        </w:rPr>
        <w:t>Min</w:t>
      </w:r>
      <w:r w:rsidRPr="00441DEE">
        <w:rPr>
          <w:rFonts w:cs="Times New Roman"/>
          <w:szCs w:val="28"/>
          <w:lang w:val="fi-FI"/>
        </w:rPr>
        <w:t xml:space="preserve">ä </w:t>
      </w:r>
      <w:r w:rsidRPr="00B92236">
        <w:rPr>
          <w:rFonts w:cs="Times New Roman"/>
          <w:szCs w:val="28"/>
          <w:lang w:val="fi-FI"/>
        </w:rPr>
        <w:t>kuulin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Pekan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muuttaneen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Pietariin</w:t>
      </w:r>
      <w:r w:rsidRPr="00441DEE">
        <w:rPr>
          <w:rFonts w:cs="Times New Roman"/>
          <w:szCs w:val="28"/>
          <w:lang w:val="fi-FI"/>
        </w:rPr>
        <w:t xml:space="preserve">. </w:t>
      </w:r>
      <w:r>
        <w:rPr>
          <w:rFonts w:cs="Times New Roman"/>
          <w:szCs w:val="28"/>
        </w:rPr>
        <w:t>Э</w:t>
      </w:r>
      <w:r w:rsidRPr="00B92236">
        <w:rPr>
          <w:rFonts w:cs="Times New Roman"/>
          <w:szCs w:val="28"/>
        </w:rPr>
        <w:t>квиваленты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придаточных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времени</w:t>
      </w:r>
      <w:r w:rsidRPr="00441DEE">
        <w:rPr>
          <w:rFonts w:cs="Times New Roman"/>
          <w:szCs w:val="28"/>
          <w:lang w:val="fi-FI"/>
        </w:rPr>
        <w:t xml:space="preserve"> (</w:t>
      </w:r>
      <w:r w:rsidRPr="00B92236">
        <w:rPr>
          <w:rFonts w:cs="Times New Roman"/>
          <w:szCs w:val="28"/>
          <w:lang w:val="fi-FI"/>
        </w:rPr>
        <w:t>temporaalirakenne</w:t>
      </w:r>
      <w:r w:rsidRPr="00441DEE">
        <w:rPr>
          <w:rFonts w:cs="Times New Roman"/>
          <w:szCs w:val="28"/>
          <w:lang w:val="fi-FI"/>
        </w:rPr>
        <w:t xml:space="preserve">) </w:t>
      </w:r>
      <w:r w:rsidRPr="00B92236">
        <w:rPr>
          <w:rFonts w:cs="Times New Roman"/>
          <w:szCs w:val="28"/>
          <w:lang w:val="fi-FI"/>
        </w:rPr>
        <w:t>Leena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laulaa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tiskatessaan</w:t>
      </w:r>
      <w:r w:rsidRPr="00441DEE">
        <w:rPr>
          <w:rFonts w:cs="Times New Roman"/>
          <w:szCs w:val="28"/>
          <w:lang w:val="fi-FI"/>
        </w:rPr>
        <w:t xml:space="preserve">. </w:t>
      </w:r>
      <w:r w:rsidRPr="00B92236">
        <w:rPr>
          <w:rFonts w:cs="Times New Roman"/>
          <w:szCs w:val="28"/>
          <w:lang w:val="fi-FI"/>
        </w:rPr>
        <w:t>Leenan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tiskatessa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Sofia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puhuu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puhelimessa</w:t>
      </w:r>
      <w:r w:rsidRPr="00441DEE">
        <w:rPr>
          <w:rFonts w:cs="Times New Roman"/>
          <w:szCs w:val="28"/>
          <w:lang w:val="fi-FI"/>
        </w:rPr>
        <w:t xml:space="preserve">. </w:t>
      </w:r>
      <w:r w:rsidRPr="00B92236">
        <w:rPr>
          <w:rFonts w:cs="Times New Roman"/>
          <w:szCs w:val="28"/>
          <w:lang w:val="fi-FI"/>
        </w:rPr>
        <w:t>Tiskattuaan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Leena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meni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ulos</w:t>
      </w:r>
      <w:r w:rsidRPr="00441DEE">
        <w:rPr>
          <w:rFonts w:cs="Times New Roman"/>
          <w:szCs w:val="28"/>
          <w:lang w:val="fi-FI"/>
        </w:rPr>
        <w:t xml:space="preserve">. </w:t>
      </w:r>
      <w:r w:rsidRPr="00B92236">
        <w:rPr>
          <w:rFonts w:cs="Times New Roman"/>
          <w:szCs w:val="28"/>
          <w:lang w:val="fi-FI"/>
        </w:rPr>
        <w:t>Leenan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tiskattua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astiat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he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meniv</w:t>
      </w:r>
      <w:r w:rsidRPr="00441DEE">
        <w:rPr>
          <w:rFonts w:cs="Times New Roman"/>
          <w:szCs w:val="28"/>
          <w:lang w:val="fi-FI"/>
        </w:rPr>
        <w:t>ä</w:t>
      </w:r>
      <w:r w:rsidRPr="00B92236">
        <w:rPr>
          <w:rFonts w:cs="Times New Roman"/>
          <w:szCs w:val="28"/>
          <w:lang w:val="fi-FI"/>
        </w:rPr>
        <w:t>t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ulos</w:t>
      </w:r>
      <w:r w:rsidRPr="00441DEE">
        <w:rPr>
          <w:rFonts w:cs="Times New Roman"/>
          <w:szCs w:val="28"/>
          <w:lang w:val="fi-FI"/>
        </w:rPr>
        <w:t xml:space="preserve">. </w:t>
      </w:r>
      <w:r>
        <w:rPr>
          <w:rFonts w:cs="Times New Roman"/>
          <w:szCs w:val="28"/>
        </w:rPr>
        <w:t>Э</w:t>
      </w:r>
      <w:r w:rsidRPr="00B92236">
        <w:rPr>
          <w:rFonts w:cs="Times New Roman"/>
          <w:szCs w:val="28"/>
        </w:rPr>
        <w:t>квиваленты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придаточного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цели</w:t>
      </w:r>
      <w:r w:rsidRPr="00441DEE">
        <w:rPr>
          <w:rFonts w:cs="Times New Roman"/>
          <w:szCs w:val="28"/>
          <w:lang w:val="fi-FI"/>
        </w:rPr>
        <w:t xml:space="preserve"> (</w:t>
      </w:r>
      <w:r w:rsidRPr="00B92236">
        <w:rPr>
          <w:rFonts w:cs="Times New Roman"/>
          <w:szCs w:val="28"/>
          <w:lang w:val="fi-FI"/>
        </w:rPr>
        <w:t>finaalirakenne</w:t>
      </w:r>
      <w:r w:rsidRPr="00441DEE">
        <w:rPr>
          <w:rFonts w:cs="Times New Roman"/>
          <w:szCs w:val="28"/>
          <w:lang w:val="fi-FI"/>
        </w:rPr>
        <w:t xml:space="preserve">) </w:t>
      </w:r>
      <w:r w:rsidRPr="00B92236">
        <w:rPr>
          <w:rFonts w:cs="Times New Roman"/>
          <w:szCs w:val="28"/>
          <w:lang w:val="fi-FI"/>
        </w:rPr>
        <w:t>He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meniv</w:t>
      </w:r>
      <w:r w:rsidRPr="00441DEE">
        <w:rPr>
          <w:rFonts w:cs="Times New Roman"/>
          <w:szCs w:val="28"/>
          <w:lang w:val="fi-FI"/>
        </w:rPr>
        <w:t>ä</w:t>
      </w:r>
      <w:r w:rsidRPr="00B92236">
        <w:rPr>
          <w:rFonts w:cs="Times New Roman"/>
          <w:szCs w:val="28"/>
          <w:lang w:val="fi-FI"/>
        </w:rPr>
        <w:t>t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taksilla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ehti</w:t>
      </w:r>
      <w:r w:rsidRPr="00441DEE">
        <w:rPr>
          <w:rFonts w:cs="Times New Roman"/>
          <w:szCs w:val="28"/>
          <w:lang w:val="fi-FI"/>
        </w:rPr>
        <w:t>ä</w:t>
      </w:r>
      <w:r w:rsidRPr="00B92236">
        <w:rPr>
          <w:rFonts w:cs="Times New Roman"/>
          <w:szCs w:val="28"/>
          <w:lang w:val="fi-FI"/>
        </w:rPr>
        <w:t>kseen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ajoissa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perille</w:t>
      </w:r>
      <w:r w:rsidRPr="00441DEE">
        <w:rPr>
          <w:rFonts w:cs="Times New Roman"/>
          <w:szCs w:val="28"/>
          <w:lang w:val="fi-FI"/>
        </w:rPr>
        <w:t xml:space="preserve">. </w:t>
      </w:r>
      <w:r>
        <w:rPr>
          <w:rFonts w:cs="Times New Roman"/>
          <w:szCs w:val="28"/>
        </w:rPr>
        <w:t>Э</w:t>
      </w:r>
      <w:r w:rsidRPr="00B92236">
        <w:rPr>
          <w:rFonts w:cs="Times New Roman"/>
          <w:szCs w:val="28"/>
        </w:rPr>
        <w:t>квиваленты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обстоятельственных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придаточных</w:t>
      </w:r>
      <w:r w:rsidRPr="00441DEE">
        <w:rPr>
          <w:rFonts w:cs="Times New Roman"/>
          <w:szCs w:val="28"/>
          <w:lang w:val="fi-FI"/>
        </w:rPr>
        <w:t xml:space="preserve"> (</w:t>
      </w:r>
      <w:r w:rsidRPr="00B92236">
        <w:rPr>
          <w:rFonts w:cs="Times New Roman"/>
          <w:szCs w:val="28"/>
          <w:lang w:val="fi-FI"/>
        </w:rPr>
        <w:t>modaalirakenne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irrallinen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nominatiivi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ja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partitiivi</w:t>
      </w:r>
      <w:r w:rsidRPr="00441DEE">
        <w:rPr>
          <w:rFonts w:cs="Times New Roman"/>
          <w:szCs w:val="28"/>
          <w:lang w:val="fi-FI"/>
        </w:rPr>
        <w:t xml:space="preserve">): </w:t>
      </w:r>
      <w:r w:rsidRPr="00B92236">
        <w:rPr>
          <w:rFonts w:cs="Times New Roman"/>
          <w:szCs w:val="28"/>
          <w:lang w:val="fi-FI"/>
        </w:rPr>
        <w:t>Lapsi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tuli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sis</w:t>
      </w:r>
      <w:r w:rsidRPr="00441DEE">
        <w:rPr>
          <w:rFonts w:cs="Times New Roman"/>
          <w:szCs w:val="28"/>
          <w:lang w:val="fi-FI"/>
        </w:rPr>
        <w:t>ää</w:t>
      </w:r>
      <w:r w:rsidRPr="00B92236">
        <w:rPr>
          <w:rFonts w:cs="Times New Roman"/>
          <w:szCs w:val="28"/>
          <w:lang w:val="fi-FI"/>
        </w:rPr>
        <w:t>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hymyillen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iloisesti</w:t>
      </w:r>
      <w:r w:rsidRPr="00441DEE">
        <w:rPr>
          <w:rFonts w:cs="Times New Roman"/>
          <w:szCs w:val="28"/>
          <w:lang w:val="fi-FI"/>
        </w:rPr>
        <w:t xml:space="preserve">. </w:t>
      </w:r>
      <w:r w:rsidRPr="00B92236">
        <w:rPr>
          <w:rFonts w:cs="Times New Roman"/>
          <w:szCs w:val="28"/>
          <w:lang w:val="fi-FI"/>
        </w:rPr>
        <w:t>H</w:t>
      </w:r>
      <w:r w:rsidRPr="00441DEE">
        <w:rPr>
          <w:rFonts w:cs="Times New Roman"/>
          <w:szCs w:val="28"/>
          <w:lang w:val="fi-FI"/>
        </w:rPr>
        <w:t>ä</w:t>
      </w:r>
      <w:r w:rsidRPr="00B92236">
        <w:rPr>
          <w:rFonts w:cs="Times New Roman"/>
          <w:szCs w:val="28"/>
          <w:lang w:val="fi-FI"/>
        </w:rPr>
        <w:t>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ei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voinut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olla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nauramatta</w:t>
      </w:r>
      <w:r w:rsidRPr="00441DEE">
        <w:rPr>
          <w:rFonts w:cs="Times New Roman"/>
          <w:szCs w:val="28"/>
          <w:lang w:val="fi-FI"/>
        </w:rPr>
        <w:t xml:space="preserve">. </w:t>
      </w:r>
      <w:r w:rsidRPr="00B92236">
        <w:rPr>
          <w:rFonts w:cs="Times New Roman"/>
          <w:szCs w:val="28"/>
          <w:lang w:val="fi-FI"/>
        </w:rPr>
        <w:t>H</w:t>
      </w:r>
      <w:r w:rsidRPr="00441DEE">
        <w:rPr>
          <w:rFonts w:cs="Times New Roman"/>
          <w:szCs w:val="28"/>
          <w:lang w:val="fi-FI"/>
        </w:rPr>
        <w:t>ä</w:t>
      </w:r>
      <w:r w:rsidRPr="00B92236">
        <w:rPr>
          <w:rFonts w:cs="Times New Roman"/>
          <w:szCs w:val="28"/>
          <w:lang w:val="fi-FI"/>
        </w:rPr>
        <w:t>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teki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ty</w:t>
      </w:r>
      <w:r w:rsidRPr="00441DEE">
        <w:rPr>
          <w:rFonts w:cs="Times New Roman"/>
          <w:szCs w:val="28"/>
          <w:lang w:val="fi-FI"/>
        </w:rPr>
        <w:t>ö</w:t>
      </w:r>
      <w:r w:rsidRPr="00B92236">
        <w:rPr>
          <w:rFonts w:cs="Times New Roman"/>
          <w:szCs w:val="28"/>
          <w:lang w:val="fi-FI"/>
        </w:rPr>
        <w:t>t</w:t>
      </w:r>
      <w:r w:rsidRPr="00441DEE">
        <w:rPr>
          <w:rFonts w:cs="Times New Roman"/>
          <w:szCs w:val="28"/>
          <w:lang w:val="fi-FI"/>
        </w:rPr>
        <w:t xml:space="preserve">ä </w:t>
      </w:r>
      <w:r w:rsidRPr="00B92236">
        <w:rPr>
          <w:rFonts w:cs="Times New Roman"/>
          <w:szCs w:val="28"/>
          <w:lang w:val="fi-FI"/>
        </w:rPr>
        <w:t>otsa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hiess</w:t>
      </w:r>
      <w:r w:rsidRPr="00441DEE">
        <w:rPr>
          <w:rFonts w:cs="Times New Roman"/>
          <w:szCs w:val="28"/>
          <w:lang w:val="fi-FI"/>
        </w:rPr>
        <w:t>ä. Ä</w:t>
      </w:r>
      <w:r w:rsidRPr="00B92236">
        <w:rPr>
          <w:rFonts w:cs="Times New Roman"/>
          <w:szCs w:val="28"/>
          <w:lang w:val="fi-FI"/>
        </w:rPr>
        <w:t>l</w:t>
      </w:r>
      <w:r w:rsidRPr="00441DEE">
        <w:rPr>
          <w:rFonts w:cs="Times New Roman"/>
          <w:szCs w:val="28"/>
          <w:lang w:val="fi-FI"/>
        </w:rPr>
        <w:t xml:space="preserve">ä </w:t>
      </w:r>
      <w:r w:rsidRPr="00B92236">
        <w:rPr>
          <w:rFonts w:cs="Times New Roman"/>
          <w:szCs w:val="28"/>
          <w:lang w:val="fi-FI"/>
        </w:rPr>
        <w:t>istu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k</w:t>
      </w:r>
      <w:r w:rsidRPr="00441DEE">
        <w:rPr>
          <w:rFonts w:cs="Times New Roman"/>
          <w:szCs w:val="28"/>
          <w:lang w:val="fi-FI"/>
        </w:rPr>
        <w:t>ä</w:t>
      </w:r>
      <w:r w:rsidRPr="00B92236">
        <w:rPr>
          <w:rFonts w:cs="Times New Roman"/>
          <w:szCs w:val="28"/>
          <w:lang w:val="fi-FI"/>
        </w:rPr>
        <w:t>det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ristiss</w:t>
      </w:r>
      <w:r w:rsidRPr="00441DEE">
        <w:rPr>
          <w:rFonts w:cs="Times New Roman"/>
          <w:szCs w:val="28"/>
          <w:lang w:val="fi-FI"/>
        </w:rPr>
        <w:t xml:space="preserve">ä. </w:t>
      </w:r>
      <w:r>
        <w:rPr>
          <w:rFonts w:cs="Times New Roman"/>
          <w:szCs w:val="28"/>
        </w:rPr>
        <w:t>К</w:t>
      </w:r>
      <w:r w:rsidRPr="00B92236">
        <w:rPr>
          <w:rFonts w:cs="Times New Roman"/>
          <w:szCs w:val="28"/>
        </w:rPr>
        <w:t>онструкции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kvantumrakenne</w:t>
      </w:r>
      <w:r w:rsidRPr="00441DEE">
        <w:rPr>
          <w:rFonts w:cs="Times New Roman"/>
          <w:szCs w:val="28"/>
          <w:lang w:val="fi-FI"/>
        </w:rPr>
        <w:t xml:space="preserve">: </w:t>
      </w:r>
      <w:r w:rsidRPr="00B92236">
        <w:rPr>
          <w:rFonts w:cs="Times New Roman"/>
          <w:szCs w:val="28"/>
          <w:lang w:val="fi-FI"/>
        </w:rPr>
        <w:t>Ymm</w:t>
      </w:r>
      <w:r w:rsidRPr="00441DEE">
        <w:rPr>
          <w:rFonts w:cs="Times New Roman"/>
          <w:szCs w:val="28"/>
          <w:lang w:val="fi-FI"/>
        </w:rPr>
        <w:t>ä</w:t>
      </w:r>
      <w:r w:rsidRPr="00B92236">
        <w:rPr>
          <w:rFonts w:cs="Times New Roman"/>
          <w:szCs w:val="28"/>
          <w:lang w:val="fi-FI"/>
        </w:rPr>
        <w:t>rt</w:t>
      </w:r>
      <w:r w:rsidRPr="00441DEE">
        <w:rPr>
          <w:rFonts w:cs="Times New Roman"/>
          <w:szCs w:val="28"/>
          <w:lang w:val="fi-FI"/>
        </w:rPr>
        <w:t>ää</w:t>
      </w:r>
      <w:r w:rsidRPr="00B92236">
        <w:rPr>
          <w:rFonts w:cs="Times New Roman"/>
          <w:szCs w:val="28"/>
          <w:lang w:val="fi-FI"/>
        </w:rPr>
        <w:t>kseni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asia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on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niin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kuin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kerroitte</w:t>
      </w:r>
      <w:r w:rsidRPr="00441DEE">
        <w:rPr>
          <w:rFonts w:cs="Times New Roman"/>
          <w:szCs w:val="28"/>
          <w:lang w:val="fi-FI"/>
        </w:rPr>
        <w:t xml:space="preserve">.). </w:t>
      </w:r>
      <w:r>
        <w:rPr>
          <w:rFonts w:cs="Times New Roman"/>
          <w:szCs w:val="28"/>
        </w:rPr>
        <w:t>П</w:t>
      </w:r>
      <w:r w:rsidRPr="00B92236">
        <w:rPr>
          <w:rFonts w:cs="Times New Roman"/>
          <w:szCs w:val="28"/>
        </w:rPr>
        <w:t>редложения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</w:rPr>
        <w:t>осложнённые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различными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вводными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компонентами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lauseenm</w:t>
      </w:r>
      <w:r w:rsidRPr="00441DEE">
        <w:rPr>
          <w:rFonts w:cs="Times New Roman"/>
          <w:szCs w:val="28"/>
          <w:lang w:val="fi-FI"/>
        </w:rPr>
        <w:t>ää</w:t>
      </w:r>
      <w:r w:rsidRPr="00B92236">
        <w:rPr>
          <w:rFonts w:cs="Times New Roman"/>
          <w:szCs w:val="28"/>
          <w:lang w:val="fi-FI"/>
        </w:rPr>
        <w:t>ritteet</w:t>
      </w:r>
      <w:r w:rsidRPr="00441DEE">
        <w:rPr>
          <w:rFonts w:cs="Times New Roman"/>
          <w:szCs w:val="28"/>
          <w:lang w:val="fi-FI"/>
        </w:rPr>
        <w:t xml:space="preserve">: </w:t>
      </w:r>
      <w:r w:rsidRPr="00B92236">
        <w:rPr>
          <w:rFonts w:cs="Times New Roman"/>
          <w:szCs w:val="28"/>
          <w:lang w:val="fi-FI"/>
        </w:rPr>
        <w:t>ehk</w:t>
      </w:r>
      <w:r w:rsidRPr="00441DEE">
        <w:rPr>
          <w:rFonts w:cs="Times New Roman"/>
          <w:szCs w:val="28"/>
          <w:lang w:val="fi-FI"/>
        </w:rPr>
        <w:t xml:space="preserve">ä, </w:t>
      </w:r>
      <w:r w:rsidRPr="00B92236">
        <w:rPr>
          <w:rFonts w:cs="Times New Roman"/>
          <w:szCs w:val="28"/>
          <w:lang w:val="fi-FI"/>
        </w:rPr>
        <w:t>toivottavasti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kenties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luullakseni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todellakin</w:t>
      </w:r>
      <w:r w:rsidRPr="00441DEE">
        <w:rPr>
          <w:rFonts w:cs="Times New Roman"/>
          <w:szCs w:val="28"/>
          <w:lang w:val="fi-FI"/>
        </w:rPr>
        <w:t xml:space="preserve">, </w:t>
      </w:r>
      <w:r w:rsidRPr="00441DEE">
        <w:rPr>
          <w:rFonts w:cs="Times New Roman"/>
          <w:szCs w:val="28"/>
          <w:lang w:val="fi-FI"/>
        </w:rPr>
        <w:br/>
      </w:r>
      <w:r w:rsidRPr="00B92236">
        <w:rPr>
          <w:rFonts w:cs="Times New Roman"/>
          <w:szCs w:val="28"/>
        </w:rPr>
        <w:t>все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типы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склонений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имен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в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единственном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множественном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числе</w:t>
      </w:r>
      <w:r w:rsidRPr="00441DEE">
        <w:rPr>
          <w:rFonts w:cs="Times New Roman"/>
          <w:szCs w:val="28"/>
          <w:lang w:val="fi-FI"/>
        </w:rPr>
        <w:t>, «</w:t>
      </w:r>
      <w:r w:rsidRPr="00B92236">
        <w:rPr>
          <w:rFonts w:cs="Times New Roman"/>
          <w:szCs w:val="28"/>
        </w:rPr>
        <w:t>редкие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падежные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формы</w:t>
      </w:r>
      <w:r w:rsidRPr="00441DEE">
        <w:rPr>
          <w:rFonts w:cs="Times New Roman"/>
          <w:szCs w:val="28"/>
          <w:lang w:val="fi-FI"/>
        </w:rPr>
        <w:t>» (</w:t>
      </w:r>
      <w:proofErr w:type="spellStart"/>
      <w:r w:rsidRPr="00B92236">
        <w:rPr>
          <w:rFonts w:cs="Times New Roman"/>
          <w:szCs w:val="28"/>
        </w:rPr>
        <w:t>комитатива</w:t>
      </w:r>
      <w:proofErr w:type="spellEnd"/>
      <w:r w:rsidRPr="00441DEE">
        <w:rPr>
          <w:rFonts w:cs="Times New Roman"/>
          <w:szCs w:val="28"/>
          <w:lang w:val="fi-FI"/>
        </w:rPr>
        <w:t xml:space="preserve"> (komitatiivi) äiti lapsineen, </w:t>
      </w:r>
      <w:proofErr w:type="spellStart"/>
      <w:r w:rsidRPr="00B92236">
        <w:rPr>
          <w:rFonts w:cs="Times New Roman"/>
          <w:szCs w:val="28"/>
        </w:rPr>
        <w:t>инструктива</w:t>
      </w:r>
      <w:proofErr w:type="spellEnd"/>
      <w:r w:rsidRPr="00441DEE">
        <w:rPr>
          <w:rFonts w:cs="Times New Roman"/>
          <w:szCs w:val="28"/>
          <w:lang w:val="fi-FI"/>
        </w:rPr>
        <w:t xml:space="preserve"> (instruktiivi) jalan, </w:t>
      </w:r>
      <w:proofErr w:type="spellStart"/>
      <w:r w:rsidRPr="00B92236">
        <w:rPr>
          <w:rFonts w:cs="Times New Roman"/>
          <w:szCs w:val="28"/>
        </w:rPr>
        <w:t>абессива</w:t>
      </w:r>
      <w:proofErr w:type="spellEnd"/>
      <w:r w:rsidRPr="00441DEE">
        <w:rPr>
          <w:rFonts w:cs="Times New Roman"/>
          <w:szCs w:val="28"/>
          <w:lang w:val="fi-FI"/>
        </w:rPr>
        <w:t xml:space="preserve"> (abessiivi) kuritta, kunniatta), </w:t>
      </w:r>
      <w:r w:rsidRPr="00B92236">
        <w:rPr>
          <w:rFonts w:cs="Times New Roman"/>
          <w:szCs w:val="28"/>
        </w:rPr>
        <w:t>взаимное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местоимение</w:t>
      </w:r>
      <w:r w:rsidRPr="00441DEE">
        <w:rPr>
          <w:rFonts w:cs="Times New Roman"/>
          <w:szCs w:val="28"/>
          <w:lang w:val="fi-FI"/>
        </w:rPr>
        <w:t xml:space="preserve"> </w:t>
      </w:r>
      <w:r w:rsidRPr="00441DEE">
        <w:rPr>
          <w:rFonts w:cs="Times New Roman"/>
          <w:szCs w:val="28"/>
          <w:lang w:val="fi-FI"/>
        </w:rPr>
        <w:lastRenderedPageBreak/>
        <w:t xml:space="preserve">toinen </w:t>
      </w:r>
      <w:r w:rsidRPr="00B92236">
        <w:rPr>
          <w:rFonts w:cs="Times New Roman"/>
          <w:szCs w:val="28"/>
        </w:rPr>
        <w:t>в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различных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падежных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формах</w:t>
      </w:r>
      <w:r w:rsidRPr="00441DEE">
        <w:rPr>
          <w:rFonts w:cs="Times New Roman"/>
          <w:szCs w:val="28"/>
          <w:lang w:val="fi-FI"/>
        </w:rPr>
        <w:t xml:space="preserve">: toisiinsa, toinen toiseensa, </w:t>
      </w:r>
      <w:r w:rsidRPr="00B92236">
        <w:rPr>
          <w:rFonts w:cs="Times New Roman"/>
          <w:szCs w:val="28"/>
        </w:rPr>
        <w:t>глаголы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из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списка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лексического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минимума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для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старшей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школы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учетом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их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управления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</w:rPr>
        <w:t>пассивные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формы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перфекта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плюсквамперфекта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изъявительного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наклонения</w:t>
      </w:r>
      <w:r w:rsidRPr="00441DEE">
        <w:rPr>
          <w:rFonts w:cs="Times New Roman"/>
          <w:szCs w:val="28"/>
          <w:lang w:val="fi-FI"/>
        </w:rPr>
        <w:t xml:space="preserve"> (passiivin indikatiivin perfekti ja pluskvamperfekti) (</w:t>
      </w:r>
      <w:r w:rsidRPr="00B92236">
        <w:rPr>
          <w:rFonts w:cs="Times New Roman"/>
          <w:szCs w:val="28"/>
        </w:rPr>
        <w:t>утвердительных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отрицательных</w:t>
      </w:r>
      <w:r w:rsidRPr="00441DEE">
        <w:rPr>
          <w:rFonts w:cs="Times New Roman"/>
          <w:szCs w:val="28"/>
          <w:lang w:val="fi-FI"/>
        </w:rPr>
        <w:t xml:space="preserve">) </w:t>
      </w:r>
      <w:r w:rsidRPr="00B92236">
        <w:rPr>
          <w:rFonts w:cs="Times New Roman"/>
          <w:szCs w:val="28"/>
        </w:rPr>
        <w:t>от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глаголов</w:t>
      </w:r>
      <w:r w:rsidRPr="00441DEE">
        <w:rPr>
          <w:rFonts w:cs="Times New Roman"/>
          <w:szCs w:val="28"/>
          <w:lang w:val="fi-FI"/>
        </w:rPr>
        <w:t xml:space="preserve"> I-V </w:t>
      </w:r>
      <w:r w:rsidRPr="00B92236">
        <w:rPr>
          <w:rFonts w:cs="Times New Roman"/>
          <w:szCs w:val="28"/>
        </w:rPr>
        <w:t>типов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спряжения</w:t>
      </w:r>
      <w:r w:rsidRPr="00441DEE">
        <w:rPr>
          <w:rFonts w:cs="Times New Roman"/>
          <w:szCs w:val="28"/>
          <w:lang w:val="fi-FI"/>
        </w:rPr>
        <w:t xml:space="preserve">: on puhuttu, ei ole puhuttu, oli puhuttu, ei ollut puhuttu, </w:t>
      </w:r>
      <w:r w:rsidRPr="00B92236">
        <w:rPr>
          <w:rFonts w:cs="Times New Roman"/>
          <w:szCs w:val="28"/>
        </w:rPr>
        <w:t>долгую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форму</w:t>
      </w:r>
      <w:r w:rsidRPr="00441DEE">
        <w:rPr>
          <w:rFonts w:cs="Times New Roman"/>
          <w:szCs w:val="28"/>
          <w:lang w:val="fi-FI"/>
        </w:rPr>
        <w:t xml:space="preserve"> </w:t>
      </w:r>
      <w:r w:rsidRPr="00441DEE">
        <w:rPr>
          <w:rFonts w:cs="Times New Roman"/>
          <w:szCs w:val="28"/>
          <w:lang w:val="fi-FI"/>
        </w:rPr>
        <w:br/>
        <w:t xml:space="preserve">I </w:t>
      </w:r>
      <w:r w:rsidRPr="00B92236">
        <w:rPr>
          <w:rFonts w:cs="Times New Roman"/>
          <w:szCs w:val="28"/>
        </w:rPr>
        <w:t>инфинитива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от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глаголов</w:t>
      </w:r>
      <w:r w:rsidRPr="00441DEE">
        <w:rPr>
          <w:rFonts w:cs="Times New Roman"/>
          <w:szCs w:val="28"/>
          <w:lang w:val="fi-FI"/>
        </w:rPr>
        <w:t xml:space="preserve"> I-V </w:t>
      </w:r>
      <w:r w:rsidRPr="00B92236">
        <w:rPr>
          <w:rFonts w:cs="Times New Roman"/>
          <w:szCs w:val="28"/>
        </w:rPr>
        <w:t>типов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спряжения</w:t>
      </w:r>
      <w:r w:rsidRPr="00441DEE">
        <w:rPr>
          <w:rFonts w:cs="Times New Roman"/>
          <w:szCs w:val="28"/>
          <w:lang w:val="fi-FI"/>
        </w:rPr>
        <w:t xml:space="preserve">: sanoakseni, jäädäksesi, mennäkseen, tavataksemme, valitaksenne, ollakseen, </w:t>
      </w:r>
      <w:r w:rsidRPr="00B92236">
        <w:rPr>
          <w:rFonts w:cs="Times New Roman"/>
          <w:szCs w:val="28"/>
        </w:rPr>
        <w:t>формы</w:t>
      </w:r>
      <w:r w:rsidRPr="00441DEE">
        <w:rPr>
          <w:rFonts w:cs="Times New Roman"/>
          <w:szCs w:val="28"/>
          <w:lang w:val="fi-FI"/>
        </w:rPr>
        <w:t xml:space="preserve"> </w:t>
      </w:r>
      <w:proofErr w:type="spellStart"/>
      <w:r w:rsidRPr="00B92236">
        <w:rPr>
          <w:rFonts w:cs="Times New Roman"/>
          <w:szCs w:val="28"/>
        </w:rPr>
        <w:t>инессива</w:t>
      </w:r>
      <w:proofErr w:type="spellEnd"/>
      <w:r w:rsidRPr="00441DEE">
        <w:rPr>
          <w:rFonts w:cs="Times New Roman"/>
          <w:szCs w:val="28"/>
          <w:lang w:val="fi-FI"/>
        </w:rPr>
        <w:t xml:space="preserve"> II </w:t>
      </w:r>
      <w:r w:rsidRPr="00B92236">
        <w:rPr>
          <w:rFonts w:cs="Times New Roman"/>
          <w:szCs w:val="28"/>
        </w:rPr>
        <w:t>инфинитива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от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глаголов</w:t>
      </w:r>
      <w:r w:rsidRPr="00441DEE">
        <w:rPr>
          <w:rFonts w:cs="Times New Roman"/>
          <w:szCs w:val="28"/>
          <w:lang w:val="fi-FI"/>
        </w:rPr>
        <w:t xml:space="preserve"> I-V </w:t>
      </w:r>
      <w:r w:rsidRPr="00B92236">
        <w:rPr>
          <w:rFonts w:cs="Times New Roman"/>
          <w:szCs w:val="28"/>
        </w:rPr>
        <w:t>типов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спряжения</w:t>
      </w:r>
      <w:r w:rsidRPr="00441DEE">
        <w:rPr>
          <w:rFonts w:cs="Times New Roman"/>
          <w:szCs w:val="28"/>
          <w:lang w:val="fi-FI"/>
        </w:rPr>
        <w:t xml:space="preserve">: sanoessani, syödessäsi, keskustellessaan, tavatessamme, häiritessänne, ollessaan, </w:t>
      </w:r>
      <w:r w:rsidRPr="00B92236">
        <w:rPr>
          <w:rFonts w:cs="Times New Roman"/>
          <w:szCs w:val="28"/>
        </w:rPr>
        <w:t>формы</w:t>
      </w:r>
      <w:r w:rsidRPr="00441DEE">
        <w:rPr>
          <w:rFonts w:cs="Times New Roman"/>
          <w:szCs w:val="28"/>
          <w:lang w:val="fi-FI"/>
        </w:rPr>
        <w:t xml:space="preserve"> </w:t>
      </w:r>
      <w:proofErr w:type="spellStart"/>
      <w:r w:rsidRPr="00B92236">
        <w:rPr>
          <w:rFonts w:cs="Times New Roman"/>
          <w:szCs w:val="28"/>
        </w:rPr>
        <w:t>инструктива</w:t>
      </w:r>
      <w:proofErr w:type="spellEnd"/>
      <w:r w:rsidRPr="00441DEE">
        <w:rPr>
          <w:rFonts w:cs="Times New Roman"/>
          <w:szCs w:val="28"/>
          <w:lang w:val="fi-FI"/>
        </w:rPr>
        <w:t xml:space="preserve"> II </w:t>
      </w:r>
      <w:r w:rsidRPr="00B92236">
        <w:rPr>
          <w:rFonts w:cs="Times New Roman"/>
          <w:szCs w:val="28"/>
        </w:rPr>
        <w:t>инфинитива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от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глаголов</w:t>
      </w:r>
      <w:r w:rsidRPr="00441DEE">
        <w:rPr>
          <w:rFonts w:cs="Times New Roman"/>
          <w:szCs w:val="28"/>
          <w:lang w:val="fi-FI"/>
        </w:rPr>
        <w:t xml:space="preserve"> I-V </w:t>
      </w:r>
      <w:r w:rsidRPr="00B92236">
        <w:rPr>
          <w:rFonts w:cs="Times New Roman"/>
          <w:szCs w:val="28"/>
        </w:rPr>
        <w:t>типов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спряжения</w:t>
      </w:r>
      <w:r w:rsidRPr="00441DEE">
        <w:rPr>
          <w:rFonts w:cs="Times New Roman"/>
          <w:szCs w:val="28"/>
          <w:lang w:val="fi-FI"/>
        </w:rPr>
        <w:t xml:space="preserve">: murtaen, syöden, kävellen, </w:t>
      </w:r>
      <w:r w:rsidRPr="00B92236">
        <w:rPr>
          <w:rFonts w:cs="Times New Roman"/>
          <w:szCs w:val="28"/>
        </w:rPr>
        <w:t>формы</w:t>
      </w:r>
      <w:r w:rsidRPr="00441DEE">
        <w:rPr>
          <w:rFonts w:cs="Times New Roman"/>
          <w:szCs w:val="28"/>
          <w:lang w:val="fi-FI"/>
        </w:rPr>
        <w:t xml:space="preserve"> </w:t>
      </w:r>
      <w:proofErr w:type="spellStart"/>
      <w:r w:rsidRPr="00B92236">
        <w:rPr>
          <w:rFonts w:cs="Times New Roman"/>
          <w:szCs w:val="28"/>
        </w:rPr>
        <w:t>адессива</w:t>
      </w:r>
      <w:proofErr w:type="spellEnd"/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441DEE">
        <w:rPr>
          <w:rFonts w:cs="Times New Roman"/>
          <w:szCs w:val="28"/>
          <w:lang w:val="fi-FI"/>
        </w:rPr>
        <w:t xml:space="preserve"> </w:t>
      </w:r>
      <w:proofErr w:type="spellStart"/>
      <w:r w:rsidRPr="00B92236">
        <w:rPr>
          <w:rFonts w:cs="Times New Roman"/>
          <w:szCs w:val="28"/>
        </w:rPr>
        <w:t>абессива</w:t>
      </w:r>
      <w:proofErr w:type="spellEnd"/>
      <w:r w:rsidRPr="00441DEE">
        <w:rPr>
          <w:rFonts w:cs="Times New Roman"/>
          <w:szCs w:val="28"/>
          <w:lang w:val="fi-FI"/>
        </w:rPr>
        <w:t xml:space="preserve"> III </w:t>
      </w:r>
      <w:r w:rsidRPr="00B92236">
        <w:rPr>
          <w:rFonts w:cs="Times New Roman"/>
          <w:szCs w:val="28"/>
        </w:rPr>
        <w:t>инфинитива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от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глаголов</w:t>
      </w:r>
      <w:r w:rsidRPr="00441DEE">
        <w:rPr>
          <w:rFonts w:cs="Times New Roman"/>
          <w:szCs w:val="28"/>
          <w:lang w:val="fi-FI"/>
        </w:rPr>
        <w:t xml:space="preserve"> I-V </w:t>
      </w:r>
      <w:r w:rsidRPr="00B92236">
        <w:rPr>
          <w:rFonts w:cs="Times New Roman"/>
          <w:szCs w:val="28"/>
        </w:rPr>
        <w:t>типов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спряжения</w:t>
      </w:r>
      <w:r w:rsidRPr="00441DEE">
        <w:rPr>
          <w:rFonts w:cs="Times New Roman"/>
          <w:szCs w:val="28"/>
          <w:lang w:val="fi-FI"/>
        </w:rPr>
        <w:t xml:space="preserve">: tanssimalla, nauramatta, </w:t>
      </w:r>
      <w:r w:rsidRPr="00B92236">
        <w:rPr>
          <w:rFonts w:cs="Times New Roman"/>
          <w:szCs w:val="28"/>
        </w:rPr>
        <w:t>пространственные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предлоги</w:t>
      </w:r>
      <w:r w:rsidRPr="00441DEE">
        <w:rPr>
          <w:rFonts w:cs="Times New Roman"/>
          <w:szCs w:val="28"/>
          <w:lang w:val="fi-FI"/>
        </w:rPr>
        <w:t xml:space="preserve"> (</w:t>
      </w:r>
      <w:r w:rsidRPr="00B92236">
        <w:rPr>
          <w:rFonts w:cs="Times New Roman"/>
          <w:szCs w:val="28"/>
          <w:lang w:val="fi-FI"/>
        </w:rPr>
        <w:t>paikkaa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ilmaisevat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pre</w:t>
      </w:r>
      <w:r w:rsidRPr="00441DEE">
        <w:rPr>
          <w:rFonts w:cs="Times New Roman"/>
          <w:szCs w:val="28"/>
          <w:lang w:val="fi-FI"/>
        </w:rPr>
        <w:t xml:space="preserve">- </w:t>
      </w:r>
      <w:r w:rsidRPr="00B92236">
        <w:rPr>
          <w:rFonts w:cs="Times New Roman"/>
          <w:szCs w:val="28"/>
          <w:lang w:val="fi-FI"/>
        </w:rPr>
        <w:t>ja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postpositiot</w:t>
      </w:r>
      <w:r w:rsidRPr="00441DEE">
        <w:rPr>
          <w:rFonts w:cs="Times New Roman"/>
          <w:szCs w:val="28"/>
          <w:lang w:val="fi-FI"/>
        </w:rPr>
        <w:t xml:space="preserve">) </w:t>
      </w:r>
      <w:r w:rsidRPr="00B92236">
        <w:rPr>
          <w:rFonts w:cs="Times New Roman"/>
          <w:szCs w:val="28"/>
          <w:lang w:val="fi-FI"/>
        </w:rPr>
        <w:t>joukkoon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joukossa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joukosta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puolelle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puolella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puolelta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tilalle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tilalla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tilalta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lis</w:t>
      </w:r>
      <w:r w:rsidRPr="00441DEE">
        <w:rPr>
          <w:rFonts w:cs="Times New Roman"/>
          <w:szCs w:val="28"/>
          <w:lang w:val="fi-FI"/>
        </w:rPr>
        <w:t>ä</w:t>
      </w:r>
      <w:r w:rsidRPr="00B92236">
        <w:rPr>
          <w:rFonts w:cs="Times New Roman"/>
          <w:szCs w:val="28"/>
          <w:lang w:val="fi-FI"/>
        </w:rPr>
        <w:t>ksi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kohtaan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</w:rPr>
        <w:t>временные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предлоги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послелоги</w:t>
      </w:r>
      <w:r w:rsidRPr="00441DEE">
        <w:rPr>
          <w:rFonts w:cs="Times New Roman"/>
          <w:szCs w:val="28"/>
          <w:lang w:val="fi-FI"/>
        </w:rPr>
        <w:t xml:space="preserve"> (</w:t>
      </w:r>
      <w:r w:rsidRPr="00B92236">
        <w:rPr>
          <w:rFonts w:cs="Times New Roman"/>
          <w:szCs w:val="28"/>
          <w:lang w:val="fi-FI"/>
        </w:rPr>
        <w:t>aikaa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ilmaisevat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pre</w:t>
      </w:r>
      <w:r w:rsidRPr="00441DEE">
        <w:rPr>
          <w:rFonts w:cs="Times New Roman"/>
          <w:szCs w:val="28"/>
          <w:lang w:val="fi-FI"/>
        </w:rPr>
        <w:t xml:space="preserve">- </w:t>
      </w:r>
      <w:r w:rsidRPr="00B92236">
        <w:rPr>
          <w:rFonts w:cs="Times New Roman"/>
          <w:szCs w:val="28"/>
          <w:lang w:val="fi-FI"/>
        </w:rPr>
        <w:t>ja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postpositiot</w:t>
      </w:r>
      <w:r w:rsidRPr="00441DEE">
        <w:rPr>
          <w:rFonts w:cs="Times New Roman"/>
          <w:szCs w:val="28"/>
          <w:lang w:val="fi-FI"/>
        </w:rPr>
        <w:t xml:space="preserve">) </w:t>
      </w:r>
      <w:r w:rsidRPr="00B92236">
        <w:rPr>
          <w:rFonts w:cs="Times New Roman"/>
          <w:szCs w:val="28"/>
          <w:lang w:val="fi-FI"/>
        </w:rPr>
        <w:t>sis</w:t>
      </w:r>
      <w:r w:rsidRPr="00441DEE">
        <w:rPr>
          <w:rFonts w:cs="Times New Roman"/>
          <w:szCs w:val="28"/>
          <w:lang w:val="fi-FI"/>
        </w:rPr>
        <w:t>ä</w:t>
      </w:r>
      <w:r w:rsidRPr="00B92236">
        <w:rPr>
          <w:rFonts w:cs="Times New Roman"/>
          <w:szCs w:val="28"/>
          <w:lang w:val="fi-FI"/>
        </w:rPr>
        <w:t>ll</w:t>
      </w:r>
      <w:r w:rsidRPr="00441DEE">
        <w:rPr>
          <w:rFonts w:cs="Times New Roman"/>
          <w:szCs w:val="28"/>
          <w:lang w:val="fi-FI"/>
        </w:rPr>
        <w:t xml:space="preserve">ä, </w:t>
      </w:r>
      <w:r w:rsidRPr="00B92236">
        <w:rPr>
          <w:rFonts w:cs="Times New Roman"/>
          <w:szCs w:val="28"/>
          <w:lang w:val="fi-FI"/>
        </w:rPr>
        <w:t>v</w:t>
      </w:r>
      <w:r w:rsidRPr="00441DEE">
        <w:rPr>
          <w:rFonts w:cs="Times New Roman"/>
          <w:szCs w:val="28"/>
          <w:lang w:val="fi-FI"/>
        </w:rPr>
        <w:t>ä</w:t>
      </w:r>
      <w:r w:rsidRPr="00B92236">
        <w:rPr>
          <w:rFonts w:cs="Times New Roman"/>
          <w:szCs w:val="28"/>
          <w:lang w:val="fi-FI"/>
        </w:rPr>
        <w:t>lill</w:t>
      </w:r>
      <w:r w:rsidRPr="00441DEE">
        <w:rPr>
          <w:rFonts w:cs="Times New Roman"/>
          <w:szCs w:val="28"/>
          <w:lang w:val="fi-FI"/>
        </w:rPr>
        <w:t xml:space="preserve">ä, </w:t>
      </w:r>
      <w:r w:rsidRPr="00B92236">
        <w:rPr>
          <w:rFonts w:cs="Times New Roman"/>
          <w:szCs w:val="28"/>
          <w:lang w:val="fi-FI"/>
        </w:rPr>
        <w:t>l</w:t>
      </w:r>
      <w:r w:rsidRPr="00441DEE">
        <w:rPr>
          <w:rFonts w:cs="Times New Roman"/>
          <w:szCs w:val="28"/>
          <w:lang w:val="fi-FI"/>
        </w:rPr>
        <w:t>ä</w:t>
      </w:r>
      <w:r w:rsidRPr="00B92236">
        <w:rPr>
          <w:rFonts w:cs="Times New Roman"/>
          <w:szCs w:val="28"/>
          <w:lang w:val="fi-FI"/>
        </w:rPr>
        <w:t>htien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</w:rPr>
        <w:t>причинные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предлоги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послелоги</w:t>
      </w:r>
      <w:r w:rsidRPr="00441DEE">
        <w:rPr>
          <w:rFonts w:cs="Times New Roman"/>
          <w:szCs w:val="28"/>
          <w:lang w:val="fi-FI"/>
        </w:rPr>
        <w:t xml:space="preserve"> (</w:t>
      </w:r>
      <w:r w:rsidRPr="00B92236">
        <w:rPr>
          <w:rFonts w:cs="Times New Roman"/>
          <w:szCs w:val="28"/>
          <w:lang w:val="fi-FI"/>
        </w:rPr>
        <w:t>syyt</w:t>
      </w:r>
      <w:r w:rsidRPr="00441DEE">
        <w:rPr>
          <w:rFonts w:cs="Times New Roman"/>
          <w:szCs w:val="28"/>
          <w:lang w:val="fi-FI"/>
        </w:rPr>
        <w:t xml:space="preserve">ä </w:t>
      </w:r>
      <w:r w:rsidRPr="00B92236">
        <w:rPr>
          <w:rFonts w:cs="Times New Roman"/>
          <w:szCs w:val="28"/>
          <w:lang w:val="fi-FI"/>
        </w:rPr>
        <w:t>ja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seurausta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ilmaisevat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pre</w:t>
      </w:r>
      <w:r w:rsidRPr="00441DEE">
        <w:rPr>
          <w:rFonts w:cs="Times New Roman"/>
          <w:szCs w:val="28"/>
          <w:lang w:val="fi-FI"/>
        </w:rPr>
        <w:t xml:space="preserve">- </w:t>
      </w:r>
      <w:r w:rsidRPr="00B92236">
        <w:rPr>
          <w:rFonts w:cs="Times New Roman"/>
          <w:szCs w:val="28"/>
          <w:lang w:val="fi-FI"/>
        </w:rPr>
        <w:t>ja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postpositiot</w:t>
      </w:r>
      <w:r w:rsidRPr="00441DEE">
        <w:rPr>
          <w:rFonts w:cs="Times New Roman"/>
          <w:szCs w:val="28"/>
          <w:lang w:val="fi-FI"/>
        </w:rPr>
        <w:t xml:space="preserve">) </w:t>
      </w:r>
      <w:r w:rsidRPr="00B92236">
        <w:rPr>
          <w:rFonts w:cs="Times New Roman"/>
          <w:szCs w:val="28"/>
          <w:lang w:val="fi-FI"/>
        </w:rPr>
        <w:t>ansiosta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johdosta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t</w:t>
      </w:r>
      <w:r w:rsidRPr="00441DEE">
        <w:rPr>
          <w:rFonts w:cs="Times New Roman"/>
          <w:szCs w:val="28"/>
          <w:lang w:val="fi-FI"/>
        </w:rPr>
        <w:t>ä</w:t>
      </w:r>
      <w:r w:rsidRPr="00B92236">
        <w:rPr>
          <w:rFonts w:cs="Times New Roman"/>
          <w:szCs w:val="28"/>
          <w:lang w:val="fi-FI"/>
        </w:rPr>
        <w:t>hden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vuoksi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perusteella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</w:rPr>
        <w:t>заместительные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предлоги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послелоги</w:t>
      </w:r>
      <w:r w:rsidRPr="00441DEE">
        <w:rPr>
          <w:rFonts w:cs="Times New Roman"/>
          <w:szCs w:val="28"/>
          <w:lang w:val="fi-FI"/>
        </w:rPr>
        <w:t xml:space="preserve"> (</w:t>
      </w:r>
      <w:r w:rsidRPr="00B92236">
        <w:rPr>
          <w:rFonts w:cs="Times New Roman"/>
          <w:szCs w:val="28"/>
          <w:lang w:val="fi-FI"/>
        </w:rPr>
        <w:t>suhdetta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ilmaisevat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pre</w:t>
      </w:r>
      <w:r w:rsidRPr="00441DEE">
        <w:rPr>
          <w:rFonts w:cs="Times New Roman"/>
          <w:szCs w:val="28"/>
          <w:lang w:val="fi-FI"/>
        </w:rPr>
        <w:t xml:space="preserve">- </w:t>
      </w:r>
      <w:r w:rsidRPr="00B92236">
        <w:rPr>
          <w:rFonts w:cs="Times New Roman"/>
          <w:szCs w:val="28"/>
          <w:lang w:val="fi-FI"/>
        </w:rPr>
        <w:t>ja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postpositiot</w:t>
      </w:r>
      <w:r w:rsidRPr="00441DEE">
        <w:rPr>
          <w:rFonts w:cs="Times New Roman"/>
          <w:szCs w:val="28"/>
          <w:lang w:val="fi-FI"/>
        </w:rPr>
        <w:t xml:space="preserve">) </w:t>
      </w:r>
      <w:r w:rsidRPr="00B92236">
        <w:rPr>
          <w:rFonts w:cs="Times New Roman"/>
          <w:szCs w:val="28"/>
          <w:lang w:val="fi-FI"/>
        </w:rPr>
        <w:t>asemesta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sijasta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puolesta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puoleen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</w:rPr>
        <w:t>предлоги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послелоги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образа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действия</w:t>
      </w:r>
      <w:r w:rsidRPr="00441DEE">
        <w:rPr>
          <w:rFonts w:cs="Times New Roman"/>
          <w:szCs w:val="28"/>
          <w:lang w:val="fi-FI"/>
        </w:rPr>
        <w:t xml:space="preserve"> (</w:t>
      </w:r>
      <w:r w:rsidRPr="00B92236">
        <w:rPr>
          <w:rFonts w:cs="Times New Roman"/>
          <w:szCs w:val="28"/>
          <w:lang w:val="fi-FI"/>
        </w:rPr>
        <w:t>tavan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pre</w:t>
      </w:r>
      <w:r w:rsidRPr="00441DEE">
        <w:rPr>
          <w:rFonts w:cs="Times New Roman"/>
          <w:szCs w:val="28"/>
          <w:lang w:val="fi-FI"/>
        </w:rPr>
        <w:t xml:space="preserve">- </w:t>
      </w:r>
      <w:r w:rsidRPr="00B92236">
        <w:rPr>
          <w:rFonts w:cs="Times New Roman"/>
          <w:szCs w:val="28"/>
          <w:lang w:val="fi-FI"/>
        </w:rPr>
        <w:t>ja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postpositiot</w:t>
      </w:r>
      <w:r w:rsidRPr="00441DEE">
        <w:rPr>
          <w:rFonts w:cs="Times New Roman"/>
          <w:szCs w:val="28"/>
          <w:lang w:val="fi-FI"/>
        </w:rPr>
        <w:t xml:space="preserve">) </w:t>
      </w:r>
      <w:r w:rsidRPr="00B92236">
        <w:rPr>
          <w:rFonts w:cs="Times New Roman"/>
          <w:szCs w:val="28"/>
          <w:lang w:val="fi-FI"/>
        </w:rPr>
        <w:t>vastaan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vastoin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</w:rPr>
        <w:t>сочинительные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союзы</w:t>
      </w:r>
      <w:r w:rsidRPr="00441DEE">
        <w:rPr>
          <w:rFonts w:cs="Times New Roman"/>
          <w:szCs w:val="28"/>
          <w:lang w:val="fi-FI"/>
        </w:rPr>
        <w:t xml:space="preserve"> (</w:t>
      </w:r>
      <w:r w:rsidRPr="00B92236">
        <w:rPr>
          <w:rFonts w:cs="Times New Roman"/>
          <w:szCs w:val="28"/>
          <w:lang w:val="fi-FI"/>
        </w:rPr>
        <w:t>rinnastuskonjunktiot</w:t>
      </w:r>
      <w:r w:rsidRPr="00441DEE">
        <w:rPr>
          <w:rFonts w:cs="Times New Roman"/>
          <w:szCs w:val="28"/>
          <w:lang w:val="fi-FI"/>
        </w:rPr>
        <w:t xml:space="preserve">) </w:t>
      </w:r>
      <w:r w:rsidRPr="00B92236">
        <w:rPr>
          <w:rFonts w:cs="Times New Roman"/>
          <w:szCs w:val="28"/>
          <w:lang w:val="fi-FI"/>
        </w:rPr>
        <w:t>ynn</w:t>
      </w:r>
      <w:r w:rsidRPr="00441DEE">
        <w:rPr>
          <w:rFonts w:cs="Times New Roman"/>
          <w:szCs w:val="28"/>
          <w:lang w:val="fi-FI"/>
        </w:rPr>
        <w:t xml:space="preserve">ä, </w:t>
      </w:r>
      <w:r w:rsidRPr="00B92236">
        <w:rPr>
          <w:rFonts w:cs="Times New Roman"/>
          <w:szCs w:val="28"/>
          <w:lang w:val="fi-FI"/>
        </w:rPr>
        <w:t>taikka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tahi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sill</w:t>
      </w:r>
      <w:r w:rsidRPr="00441DEE">
        <w:rPr>
          <w:rFonts w:cs="Times New Roman"/>
          <w:szCs w:val="28"/>
          <w:lang w:val="fi-FI"/>
        </w:rPr>
        <w:t xml:space="preserve">ä, </w:t>
      </w:r>
      <w:r w:rsidRPr="00B92236">
        <w:rPr>
          <w:rFonts w:cs="Times New Roman"/>
          <w:szCs w:val="28"/>
        </w:rPr>
        <w:t>подчинительные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союзы</w:t>
      </w:r>
      <w:r w:rsidRPr="00441DEE">
        <w:rPr>
          <w:rFonts w:cs="Times New Roman"/>
          <w:szCs w:val="28"/>
          <w:lang w:val="fi-FI"/>
        </w:rPr>
        <w:t xml:space="preserve"> (</w:t>
      </w:r>
      <w:r w:rsidRPr="00B92236">
        <w:rPr>
          <w:rFonts w:cs="Times New Roman"/>
          <w:szCs w:val="28"/>
          <w:lang w:val="fi-FI"/>
        </w:rPr>
        <w:t>alistuskonjunktiot</w:t>
      </w:r>
      <w:r w:rsidRPr="00441DEE">
        <w:rPr>
          <w:rFonts w:cs="Times New Roman"/>
          <w:szCs w:val="28"/>
          <w:lang w:val="fi-FI"/>
        </w:rPr>
        <w:t xml:space="preserve">) </w:t>
      </w:r>
      <w:r w:rsidRPr="00B92236">
        <w:rPr>
          <w:rFonts w:cs="Times New Roman"/>
          <w:szCs w:val="28"/>
          <w:lang w:val="fi-FI"/>
        </w:rPr>
        <w:t>ellen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jollen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joskin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kuten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niin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ett</w:t>
      </w:r>
      <w:r w:rsidRPr="00441DEE">
        <w:rPr>
          <w:rFonts w:cs="Times New Roman"/>
          <w:szCs w:val="28"/>
          <w:lang w:val="fi-FI"/>
        </w:rPr>
        <w:t xml:space="preserve">ä, </w:t>
      </w:r>
      <w:r w:rsidRPr="00B92236">
        <w:rPr>
          <w:rFonts w:cs="Times New Roman"/>
          <w:szCs w:val="28"/>
          <w:lang w:val="fi-FI"/>
        </w:rPr>
        <w:t>tokko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ennen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kuin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niin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kuin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ik</w:t>
      </w:r>
      <w:r w:rsidRPr="00441DEE">
        <w:rPr>
          <w:rFonts w:cs="Times New Roman"/>
          <w:szCs w:val="28"/>
          <w:lang w:val="fi-FI"/>
        </w:rPr>
        <w:t>ää</w:t>
      </w:r>
      <w:r w:rsidRPr="00B92236">
        <w:rPr>
          <w:rFonts w:cs="Times New Roman"/>
          <w:szCs w:val="28"/>
          <w:lang w:val="fi-FI"/>
        </w:rPr>
        <w:t>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kuin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jos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kohta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</w:rPr>
        <w:t>различные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междометия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современного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финского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языка</w:t>
      </w:r>
      <w:r w:rsidRPr="00441DEE">
        <w:rPr>
          <w:rFonts w:cs="Times New Roman"/>
          <w:szCs w:val="28"/>
          <w:lang w:val="fi-FI"/>
        </w:rPr>
        <w:t xml:space="preserve"> (</w:t>
      </w:r>
      <w:r w:rsidRPr="00B92236">
        <w:rPr>
          <w:rFonts w:cs="Times New Roman"/>
          <w:szCs w:val="28"/>
          <w:lang w:val="fi-FI"/>
        </w:rPr>
        <w:t>interjektiot</w:t>
      </w:r>
      <w:r w:rsidRPr="00441DEE">
        <w:rPr>
          <w:rFonts w:cs="Times New Roman"/>
          <w:szCs w:val="28"/>
          <w:lang w:val="fi-FI"/>
        </w:rPr>
        <w:t xml:space="preserve">), </w:t>
      </w:r>
      <w:r w:rsidRPr="00B92236">
        <w:rPr>
          <w:rFonts w:cs="Times New Roman"/>
          <w:szCs w:val="28"/>
        </w:rPr>
        <w:t>различные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диалогические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частицы</w:t>
      </w:r>
      <w:r w:rsidRPr="00441DEE">
        <w:rPr>
          <w:rFonts w:cs="Times New Roman"/>
          <w:szCs w:val="28"/>
          <w:lang w:val="fi-FI"/>
        </w:rPr>
        <w:t xml:space="preserve"> (dialogipartikkelit), </w:t>
      </w:r>
      <w:r w:rsidRPr="00B92236">
        <w:rPr>
          <w:rFonts w:cs="Times New Roman"/>
          <w:szCs w:val="28"/>
        </w:rPr>
        <w:t>присоединительные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частицы</w:t>
      </w:r>
      <w:r w:rsidRPr="00441DEE">
        <w:rPr>
          <w:rFonts w:cs="Times New Roman"/>
          <w:szCs w:val="28"/>
          <w:lang w:val="fi-FI"/>
        </w:rPr>
        <w:t xml:space="preserve"> (liitepartikkelit) </w:t>
      </w:r>
      <w:r w:rsidRPr="00B92236">
        <w:rPr>
          <w:rFonts w:cs="Times New Roman"/>
          <w:szCs w:val="28"/>
        </w:rPr>
        <w:t>с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учетом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их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прагматических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характеристик</w:t>
      </w:r>
      <w:r w:rsidRPr="00441DEE">
        <w:rPr>
          <w:rFonts w:cs="Times New Roman"/>
          <w:szCs w:val="28"/>
          <w:lang w:val="fi-FI"/>
        </w:rPr>
        <w:t>.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5)</w:t>
      </w:r>
      <w:r>
        <w:rPr>
          <w:rFonts w:cs="Times New Roman"/>
          <w:szCs w:val="28"/>
        </w:rPr>
        <w:t> </w:t>
      </w:r>
      <w:r w:rsidRPr="00B92236">
        <w:rPr>
          <w:rFonts w:cs="Times New Roman"/>
          <w:szCs w:val="28"/>
        </w:rPr>
        <w:t>владеть социокультурными знаниями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умениями: знать</w:t>
      </w:r>
      <w:r>
        <w:rPr>
          <w:rFonts w:cs="Times New Roman"/>
          <w:szCs w:val="28"/>
        </w:rPr>
        <w:t xml:space="preserve"> и </w:t>
      </w:r>
      <w:r w:rsidRPr="00B92236">
        <w:rPr>
          <w:rFonts w:cs="Times New Roman"/>
          <w:szCs w:val="28"/>
        </w:rPr>
        <w:t>понимать речевые различия в ситуациях официального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неофициального общения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рамках тематического содержания речи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использовать лексико-грамматические средства с  учётом этих различий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знать</w:t>
      </w:r>
      <w:r>
        <w:rPr>
          <w:rFonts w:cs="Times New Roman"/>
          <w:szCs w:val="28"/>
        </w:rPr>
        <w:t xml:space="preserve"> и </w:t>
      </w:r>
      <w:r w:rsidRPr="00B92236">
        <w:rPr>
          <w:rFonts w:cs="Times New Roman"/>
          <w:szCs w:val="28"/>
        </w:rPr>
        <w:t>понимать и использовать в</w:t>
      </w:r>
      <w:r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устнои</w:t>
      </w:r>
      <w:proofErr w:type="spellEnd"/>
      <w:r w:rsidRPr="00B92236">
        <w:rPr>
          <w:rFonts w:cs="Times New Roman"/>
          <w:szCs w:val="28"/>
        </w:rPr>
        <w:t>̆ и</w:t>
      </w:r>
      <w:r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письменнои</w:t>
      </w:r>
      <w:proofErr w:type="spellEnd"/>
      <w:r w:rsidRPr="00B92236">
        <w:rPr>
          <w:rFonts w:cs="Times New Roman"/>
          <w:szCs w:val="28"/>
        </w:rPr>
        <w:t xml:space="preserve">̆ речи наиболее употребительную тематическую фоновую лексику и </w:t>
      </w:r>
      <w:r w:rsidRPr="00B92236">
        <w:rPr>
          <w:rFonts w:cs="Times New Roman"/>
          <w:szCs w:val="28"/>
        </w:rPr>
        <w:lastRenderedPageBreak/>
        <w:t>реалии родной страны и родного региона (государственное устройство, система образования, страницы истории, основные праздники, этикетные особенности общения и т</w:t>
      </w:r>
      <w:r>
        <w:rPr>
          <w:rFonts w:cs="Times New Roman"/>
          <w:szCs w:val="28"/>
        </w:rPr>
        <w:t>ак далее</w:t>
      </w:r>
      <w:r w:rsidRPr="00B92236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иметь базовые знания о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социокультурном портрете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культурном наследии </w:t>
      </w:r>
      <w:proofErr w:type="spellStart"/>
      <w:r w:rsidRPr="00B92236">
        <w:rPr>
          <w:rFonts w:cs="Times New Roman"/>
          <w:szCs w:val="28"/>
        </w:rPr>
        <w:t>роднои</w:t>
      </w:r>
      <w:proofErr w:type="spellEnd"/>
      <w:r w:rsidRPr="00B92236">
        <w:rPr>
          <w:rFonts w:cs="Times New Roman"/>
          <w:szCs w:val="28"/>
        </w:rPr>
        <w:t>̆ страны родного региона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представлять родную страну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её культуру на финском языке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проявлять уважение к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иной культуре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соблюдать нормы вежливости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межкультурном общении; 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6)</w:t>
      </w:r>
      <w:r>
        <w:rPr>
          <w:rFonts w:cs="Times New Roman"/>
          <w:szCs w:val="28"/>
        </w:rPr>
        <w:t> </w:t>
      </w:r>
      <w:r w:rsidRPr="00B92236">
        <w:rPr>
          <w:rFonts w:cs="Times New Roman"/>
          <w:szCs w:val="28"/>
        </w:rPr>
        <w:t>владеть компенсаторными умениями, позволяющими в случае сбоя коммуникации, а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также в условиях дефицита языковых средств: использовать различные приёмы переработки информации: при говорении</w:t>
      </w:r>
      <w:r>
        <w:rPr>
          <w:rFonts w:cs="Times New Roman"/>
          <w:szCs w:val="28"/>
        </w:rPr>
        <w:t xml:space="preserve"> -</w:t>
      </w:r>
      <w:r w:rsidRPr="00B92236">
        <w:rPr>
          <w:rFonts w:cs="Times New Roman"/>
          <w:szCs w:val="28"/>
        </w:rPr>
        <w:t xml:space="preserve"> переспрос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при говорении и письме</w:t>
      </w:r>
      <w:r>
        <w:rPr>
          <w:rFonts w:cs="Times New Roman"/>
          <w:szCs w:val="28"/>
        </w:rPr>
        <w:t xml:space="preserve"> -</w:t>
      </w:r>
      <w:r w:rsidRPr="00B92236">
        <w:rPr>
          <w:rFonts w:cs="Times New Roman"/>
          <w:szCs w:val="28"/>
        </w:rPr>
        <w:t xml:space="preserve"> описание</w:t>
      </w:r>
      <w:r>
        <w:rPr>
          <w:rFonts w:cs="Times New Roman"/>
          <w:szCs w:val="28"/>
        </w:rPr>
        <w:t xml:space="preserve"> (</w:t>
      </w:r>
      <w:r w:rsidRPr="00B92236">
        <w:rPr>
          <w:rFonts w:cs="Times New Roman"/>
          <w:szCs w:val="28"/>
        </w:rPr>
        <w:t>перифраз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толкование</w:t>
      </w:r>
      <w:r>
        <w:rPr>
          <w:rFonts w:cs="Times New Roman"/>
          <w:szCs w:val="28"/>
        </w:rPr>
        <w:t>),</w:t>
      </w:r>
      <w:r w:rsidRPr="00B92236">
        <w:rPr>
          <w:rFonts w:cs="Times New Roman"/>
          <w:szCs w:val="28"/>
        </w:rPr>
        <w:t xml:space="preserve"> при чтении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и аудировании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- языковую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контекстуальную догадку; 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7)</w:t>
      </w:r>
      <w:r>
        <w:rPr>
          <w:rFonts w:cs="Times New Roman"/>
          <w:szCs w:val="28"/>
        </w:rPr>
        <w:t> </w:t>
      </w:r>
      <w:r w:rsidRPr="00B92236">
        <w:rPr>
          <w:rFonts w:cs="Times New Roman"/>
          <w:szCs w:val="28"/>
        </w:rPr>
        <w:t>владеть метапредметными умениями, позволяющими совершенствовать учебную деятельность по овладению родным языком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сравнивать, классифицировать, систематизировать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обобщать по существенным признакам изученные языковые явления (лексические и грамматические)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использовать словари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справочники,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том числе информационно-справочные системы в </w:t>
      </w:r>
      <w:proofErr w:type="spellStart"/>
      <w:r w:rsidRPr="00B92236">
        <w:rPr>
          <w:rFonts w:cs="Times New Roman"/>
          <w:szCs w:val="28"/>
        </w:rPr>
        <w:t>электроннои</w:t>
      </w:r>
      <w:proofErr w:type="spellEnd"/>
      <w:r w:rsidRPr="00B92236">
        <w:rPr>
          <w:rFonts w:cs="Times New Roman"/>
          <w:szCs w:val="28"/>
        </w:rPr>
        <w:t xml:space="preserve">̆ </w:t>
      </w:r>
      <w:proofErr w:type="spellStart"/>
      <w:r w:rsidRPr="00B92236">
        <w:rPr>
          <w:rFonts w:cs="Times New Roman"/>
          <w:szCs w:val="28"/>
        </w:rPr>
        <w:t>форме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>участвовать</w:t>
      </w:r>
      <w:proofErr w:type="spellEnd"/>
      <w:r w:rsidRPr="00B92236">
        <w:rPr>
          <w:rFonts w:cs="Times New Roman"/>
          <w:szCs w:val="28"/>
        </w:rPr>
        <w:t xml:space="preserve"> в учебно-</w:t>
      </w:r>
      <w:proofErr w:type="spellStart"/>
      <w:r w:rsidRPr="00B92236">
        <w:rPr>
          <w:rFonts w:cs="Times New Roman"/>
          <w:szCs w:val="28"/>
        </w:rPr>
        <w:t>исследовательскои</w:t>
      </w:r>
      <w:proofErr w:type="spellEnd"/>
      <w:r w:rsidRPr="00B92236">
        <w:rPr>
          <w:rFonts w:cs="Times New Roman"/>
          <w:szCs w:val="28"/>
        </w:rPr>
        <w:t xml:space="preserve">̆, </w:t>
      </w:r>
      <w:proofErr w:type="spellStart"/>
      <w:r w:rsidRPr="00B92236">
        <w:rPr>
          <w:rFonts w:cs="Times New Roman"/>
          <w:szCs w:val="28"/>
        </w:rPr>
        <w:t>проектнои</w:t>
      </w:r>
      <w:proofErr w:type="spellEnd"/>
      <w:r w:rsidRPr="00B92236">
        <w:rPr>
          <w:rFonts w:cs="Times New Roman"/>
          <w:szCs w:val="28"/>
        </w:rPr>
        <w:t>̆ деятельности предметного и межпредметного характера с использованием материалов на финском языке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применением ИКТ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соблюдать правила </w:t>
      </w:r>
      <w:proofErr w:type="spellStart"/>
      <w:r w:rsidRPr="00B92236">
        <w:rPr>
          <w:rFonts w:cs="Times New Roman"/>
          <w:szCs w:val="28"/>
        </w:rPr>
        <w:t>информационнои</w:t>
      </w:r>
      <w:proofErr w:type="spellEnd"/>
      <w:r w:rsidRPr="00B92236">
        <w:rPr>
          <w:rFonts w:cs="Times New Roman"/>
          <w:szCs w:val="28"/>
        </w:rPr>
        <w:t xml:space="preserve">̆ безопасности в ситуациях </w:t>
      </w:r>
      <w:proofErr w:type="spellStart"/>
      <w:r w:rsidRPr="00B92236">
        <w:rPr>
          <w:rFonts w:cs="Times New Roman"/>
          <w:szCs w:val="28"/>
        </w:rPr>
        <w:t>повседневнои</w:t>
      </w:r>
      <w:proofErr w:type="spellEnd"/>
      <w:r w:rsidRPr="00B92236">
        <w:rPr>
          <w:rFonts w:cs="Times New Roman"/>
          <w:szCs w:val="28"/>
        </w:rPr>
        <w:t>̆ жизни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при работе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сети Интернет.</w:t>
      </w:r>
    </w:p>
    <w:p w:rsidR="00286DA7" w:rsidRPr="00B92236" w:rsidRDefault="00286DA7" w:rsidP="00286DA7">
      <w:pPr>
        <w:spacing w:after="0" w:line="360" w:lineRule="auto"/>
        <w:ind w:firstLine="709"/>
        <w:rPr>
          <w:rFonts w:cs="Times New Roman"/>
          <w:szCs w:val="28"/>
        </w:rPr>
      </w:pPr>
    </w:p>
    <w:p w:rsidR="00E774C3" w:rsidRDefault="00E774C3"/>
    <w:p w:rsidR="00E774C3" w:rsidRDefault="00E774C3">
      <w:pPr>
        <w:sectPr w:rsidR="00E774C3" w:rsidSect="00447D97">
          <w:foot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774C3" w:rsidRPr="00CE306F" w:rsidRDefault="00E774C3" w:rsidP="00CE306F">
      <w:pPr>
        <w:jc w:val="center"/>
        <w:rPr>
          <w:b/>
          <w:szCs w:val="28"/>
        </w:rPr>
      </w:pPr>
      <w:r w:rsidRPr="00E774C3">
        <w:rPr>
          <w:b/>
          <w:szCs w:val="28"/>
        </w:rPr>
        <w:lastRenderedPageBreak/>
        <w:t xml:space="preserve">Тематическое планирование по учебному предмету «Родной (финский) язык» для </w:t>
      </w:r>
      <w:r w:rsidR="00286DA7">
        <w:rPr>
          <w:b/>
          <w:szCs w:val="28"/>
        </w:rPr>
        <w:t>С</w:t>
      </w:r>
      <w:r w:rsidRPr="00E774C3">
        <w:rPr>
          <w:b/>
          <w:szCs w:val="28"/>
        </w:rPr>
        <w:t>ОО (</w:t>
      </w:r>
      <w:r w:rsidR="00286DA7">
        <w:rPr>
          <w:b/>
          <w:szCs w:val="28"/>
        </w:rPr>
        <w:t>10</w:t>
      </w:r>
      <w:r w:rsidRPr="00E774C3">
        <w:rPr>
          <w:b/>
          <w:szCs w:val="28"/>
        </w:rPr>
        <w:t>-</w:t>
      </w:r>
      <w:r w:rsidR="00286DA7">
        <w:rPr>
          <w:b/>
          <w:szCs w:val="28"/>
        </w:rPr>
        <w:t>11</w:t>
      </w:r>
      <w:r w:rsidRPr="00E774C3">
        <w:rPr>
          <w:b/>
          <w:szCs w:val="28"/>
        </w:rPr>
        <w:t xml:space="preserve"> класс)</w:t>
      </w:r>
    </w:p>
    <w:p w:rsidR="00CE306F" w:rsidRPr="00DF5526" w:rsidRDefault="00CE306F" w:rsidP="00CE306F">
      <w:pPr>
        <w:pStyle w:val="1"/>
        <w:spacing w:line="360" w:lineRule="auto"/>
        <w:ind w:left="0"/>
      </w:pPr>
      <w:r>
        <w:t>10</w:t>
      </w:r>
      <w:r w:rsidRPr="00DF5526">
        <w:t xml:space="preserve"> класс – 68 ч.</w:t>
      </w: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1"/>
        <w:gridCol w:w="992"/>
        <w:gridCol w:w="8647"/>
      </w:tblGrid>
      <w:tr w:rsidR="00CE306F" w:rsidRPr="009D5729" w:rsidTr="00147929">
        <w:tc>
          <w:tcPr>
            <w:tcW w:w="4991" w:type="dxa"/>
            <w:vAlign w:val="center"/>
          </w:tcPr>
          <w:p w:rsidR="00CE306F" w:rsidRPr="009D5729" w:rsidRDefault="00CE306F" w:rsidP="00147929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Times New Roman"/>
                <w:sz w:val="24"/>
                <w:szCs w:val="24"/>
                <w:lang w:eastAsia="zh-CN" w:bidi="hi-IN"/>
              </w:rPr>
            </w:pPr>
            <w:r w:rsidRPr="009D5729">
              <w:rPr>
                <w:rFonts w:eastAsia="Calibri" w:cs="Times New Roman"/>
                <w:bCs/>
                <w:sz w:val="24"/>
                <w:szCs w:val="24"/>
              </w:rPr>
              <w:t>Тема, раздел курса</w:t>
            </w:r>
          </w:p>
        </w:tc>
        <w:tc>
          <w:tcPr>
            <w:tcW w:w="992" w:type="dxa"/>
          </w:tcPr>
          <w:p w:rsidR="00CE306F" w:rsidRPr="009D5729" w:rsidRDefault="00CE306F" w:rsidP="00147929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Times New Roman"/>
                <w:sz w:val="24"/>
                <w:szCs w:val="24"/>
                <w:lang w:eastAsia="zh-CN" w:bidi="hi-IN"/>
              </w:rPr>
            </w:pPr>
            <w:r w:rsidRPr="009D5729">
              <w:rPr>
                <w:rFonts w:eastAsia="NSimSun" w:cs="Times New Roman"/>
                <w:sz w:val="24"/>
                <w:szCs w:val="24"/>
                <w:lang w:eastAsia="zh-CN" w:bidi="hi-IN"/>
              </w:rPr>
              <w:t>Кол-во часов</w:t>
            </w:r>
          </w:p>
        </w:tc>
        <w:tc>
          <w:tcPr>
            <w:tcW w:w="8647" w:type="dxa"/>
            <w:vAlign w:val="center"/>
          </w:tcPr>
          <w:p w:rsidR="00CE306F" w:rsidRPr="009D5729" w:rsidRDefault="00CE306F" w:rsidP="00147929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Times New Roman"/>
                <w:sz w:val="24"/>
                <w:szCs w:val="24"/>
                <w:lang w:eastAsia="zh-CN" w:bidi="hi-IN"/>
              </w:rPr>
            </w:pPr>
            <w:r w:rsidRPr="009D5729">
              <w:rPr>
                <w:rFonts w:eastAsia="NSimSun" w:cs="Times New Roman"/>
                <w:sz w:val="24"/>
                <w:szCs w:val="24"/>
                <w:lang w:eastAsia="zh-CN" w:bidi="hi-IN"/>
              </w:rPr>
              <w:t>Основные виды деятельности обучающихся</w:t>
            </w:r>
          </w:p>
        </w:tc>
      </w:tr>
      <w:tr w:rsidR="00CE306F" w:rsidRPr="009D5729" w:rsidTr="00147929">
        <w:tc>
          <w:tcPr>
            <w:tcW w:w="4991" w:type="dxa"/>
          </w:tcPr>
          <w:p w:rsidR="00CE306F" w:rsidRDefault="00CE306F" w:rsidP="00147929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t xml:space="preserve">Повседневная жизнь семьи. Межличностные отношения в семье, с друзьями </w:t>
            </w:r>
            <w:r w:rsidRPr="00575656">
              <w:rPr>
                <w:sz w:val="24"/>
                <w:szCs w:val="24"/>
              </w:rPr>
              <w:br/>
              <w:t xml:space="preserve">и знакомыми. Конфликтные ситуации, их предупреждение и разрешение. Внешность и характеристика человека, литературного персонажа. </w:t>
            </w:r>
          </w:p>
          <w:p w:rsidR="00CE306F" w:rsidRPr="00575656" w:rsidRDefault="00CE306F" w:rsidP="001479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CE306F" w:rsidRPr="009D5729" w:rsidRDefault="00CE306F" w:rsidP="0014792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47" w:type="dxa"/>
            <w:vMerge w:val="restart"/>
          </w:tcPr>
          <w:p w:rsidR="00CE306F" w:rsidRPr="00CE306F" w:rsidRDefault="00CE306F" w:rsidP="00CE306F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CE306F">
              <w:rPr>
                <w:rFonts w:cs="Times New Roman"/>
                <w:sz w:val="24"/>
                <w:szCs w:val="24"/>
              </w:rPr>
              <w:t xml:space="preserve">1) владеть основными видами речевой деятельности: </w:t>
            </w:r>
          </w:p>
          <w:p w:rsidR="00CE306F" w:rsidRPr="00CE306F" w:rsidRDefault="00CE306F" w:rsidP="00CE306F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CE306F">
              <w:rPr>
                <w:rFonts w:cs="Times New Roman"/>
                <w:sz w:val="24"/>
                <w:szCs w:val="24"/>
              </w:rPr>
              <w:t xml:space="preserve">говорение: вести разные виды диалога (диалог этикетного характера, диалог - побуждение к действию, диалог-расспрос, диалог  - 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</w:t>
            </w:r>
            <w:r w:rsidRPr="00CE306F">
              <w:rPr>
                <w:rFonts w:cs="Times New Roman"/>
                <w:sz w:val="24"/>
                <w:szCs w:val="24"/>
              </w:rPr>
              <w:br/>
              <w:t xml:space="preserve">с вербальными и (или) зрительными опорами с соблюдением норм речевого этикета (8 реплик со стороны каждого собеседника), создавать устные связные монологические высказывания (описание или характеристика, повествование или сообщение, рассуждение) с изложением своего мнения и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краткои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аргументацией </w:t>
            </w:r>
            <w:r w:rsidRPr="00CE306F">
              <w:rPr>
                <w:rFonts w:cs="Times New Roman"/>
                <w:sz w:val="24"/>
                <w:szCs w:val="24"/>
              </w:rPr>
              <w:br/>
              <w:t xml:space="preserve">с вербальными и (или) зрительными опорами или без опор в рамках отобранного тематического содержания речи, излагать основное содержание прочитанного </w:t>
            </w:r>
            <w:r w:rsidRPr="00CE306F">
              <w:rPr>
                <w:rFonts w:cs="Times New Roman"/>
                <w:sz w:val="24"/>
                <w:szCs w:val="24"/>
              </w:rPr>
              <w:br/>
              <w:t xml:space="preserve">или прослушанного текста с выражением своего отношения (объём монологического высказывания- до 14 фраз), устно излагать результаты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выполненнои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проектнои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работы (объём - до 14 фраз); </w:t>
            </w:r>
          </w:p>
          <w:p w:rsidR="00CE306F" w:rsidRPr="00CE306F" w:rsidRDefault="00CE306F" w:rsidP="00CE306F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CE306F">
              <w:rPr>
                <w:rFonts w:cs="Times New Roman"/>
                <w:sz w:val="24"/>
                <w:szCs w:val="24"/>
              </w:rPr>
              <w:t>аудирование: воспринимать на слух и понимать аутентичные тексты, содержащие отдельные неизученные языковые явления, с 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разнои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глубинои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проникновения в содержание текста: с пониманием основного содержания, </w:t>
            </w:r>
            <w:r w:rsidRPr="00CE306F">
              <w:rPr>
                <w:rFonts w:cs="Times New Roman"/>
                <w:sz w:val="24"/>
                <w:szCs w:val="24"/>
              </w:rPr>
              <w:br/>
              <w:t xml:space="preserve">с пониманием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нужнои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интересующеи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запрашиваемои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информации (время звучания текста (текстов) для аудирования - до 2,5 минуты); </w:t>
            </w:r>
          </w:p>
          <w:p w:rsidR="00CE306F" w:rsidRPr="00CE306F" w:rsidRDefault="00CE306F" w:rsidP="00CE306F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CE306F">
              <w:rPr>
                <w:rFonts w:cs="Times New Roman"/>
                <w:sz w:val="24"/>
                <w:szCs w:val="24"/>
              </w:rPr>
              <w:t xml:space="preserve"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различнои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глубинои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проникновения в содержание текста: с пониманием основного содержания, с пониманием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нужнои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интересующеи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запрашиваемои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информации, </w:t>
            </w:r>
            <w:r w:rsidRPr="00CE306F">
              <w:rPr>
                <w:rFonts w:cs="Times New Roman"/>
                <w:sz w:val="24"/>
                <w:szCs w:val="24"/>
              </w:rPr>
              <w:br/>
              <w:t xml:space="preserve">с полным пониманием прочитанного (объём текста (текстов) для чтения - 500-700 слов), читать про себя и устанавливать причинно-следственную взаимосвязь изложенных в тексте фактов и событий, читать про себя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несплошные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 тексты </w:t>
            </w:r>
            <w:r w:rsidRPr="00CE306F">
              <w:rPr>
                <w:rFonts w:cs="Times New Roman"/>
                <w:sz w:val="24"/>
                <w:szCs w:val="24"/>
              </w:rPr>
              <w:lastRenderedPageBreak/>
              <w:t xml:space="preserve">(таблицы, диаграммы, графики и так далее) и понимать представленную в них информацию; </w:t>
            </w:r>
          </w:p>
          <w:p w:rsidR="00CE306F" w:rsidRPr="00CE306F" w:rsidRDefault="00CE306F" w:rsidP="00CE306F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CE306F">
              <w:rPr>
                <w:rFonts w:cs="Times New Roman"/>
                <w:sz w:val="24"/>
                <w:szCs w:val="24"/>
              </w:rPr>
              <w:t xml:space="preserve">письменная речь: заполнять анкеты и формуляры, сообщая о себе основные сведения, в соответствии с нормами, писать резюме (CV) с сообщением основных сведений о себе, писать электронное сообщение личного характера, соблюдая речевой этикет (объём сообщения - до 130 слов), создавать письменные высказывания на основе плана, иллюстрации, таблицы, диаграммы и (или) прочитанного или прослушанного текста с опорой на образец (объём высказывания - до 150 слов), заполнять таблицу, кратко фиксируя содержание прочитанного или прослушанного текста или дополняя информацию в таблице, письменно представлять результаты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выполненнои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проектнои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работы (объём - до 150 слов); </w:t>
            </w:r>
          </w:p>
          <w:p w:rsidR="00CE306F" w:rsidRPr="00CE306F" w:rsidRDefault="00CE306F" w:rsidP="00CE306F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CE306F">
              <w:rPr>
                <w:rFonts w:cs="Times New Roman"/>
                <w:sz w:val="24"/>
                <w:szCs w:val="24"/>
              </w:rPr>
              <w:t xml:space="preserve">2) владеть фонетическими навыками: различать на слух и адекватно, </w:t>
            </w:r>
            <w:r w:rsidRPr="00CE306F">
              <w:rPr>
                <w:rFonts w:cs="Times New Roman"/>
                <w:sz w:val="24"/>
                <w:szCs w:val="24"/>
              </w:rPr>
              <w:br/>
              <w:t xml:space="preserve">без ошибок, ведущих к сбою коммуникации, произносить слова с правильным ударением и фразы с соблюдением их ритмико-интонационных особенностей, выразительно читать вслух небольшие тексты объёмом до 140 слов, построенные </w:t>
            </w:r>
            <w:r w:rsidRPr="00CE306F">
              <w:rPr>
                <w:rFonts w:cs="Times New Roman"/>
                <w:sz w:val="24"/>
                <w:szCs w:val="24"/>
              </w:rPr>
              <w:br/>
              <w:t>на изученном языковом материале, с соблюдением правил чтения и соответствующей интонацией, демонстрируя понимание содержания текста, владеть орфографическими навыками: правильно писать изученные слова, владеть пунктуационными навыками;</w:t>
            </w:r>
          </w:p>
          <w:p w:rsidR="00CE306F" w:rsidRPr="00CE306F" w:rsidRDefault="00CE306F" w:rsidP="00CE306F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CE306F">
              <w:rPr>
                <w:rFonts w:cs="Times New Roman"/>
                <w:sz w:val="24"/>
                <w:szCs w:val="24"/>
              </w:rPr>
              <w:t>3) распознавать в звучащем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финском языке нормы лексической сочетаемости, распознавать и употреблять в устной и письменной речи родственные слова, образованные с использованием аффиксации (суффиксы имён существительных 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nti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tuonti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vienti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tupakointi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, 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mus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, 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mys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kysymys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sopimus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tutkimus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, суффиксы имён прилагательных 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maton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, 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mätön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tuntematon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näkymätön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, глагольные суффиксы 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tta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-, 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ttä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-: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teettää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maksattaa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pelottaa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säälittää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, 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utta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-, 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yttä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-: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palauttaa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korjauttaa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, суффиксы наречий 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ttain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, 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ttäin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, 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ittain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, 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ittäin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viikoittain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päivittäin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), с использованием словосложения, распознавать и употреблять в устной </w:t>
            </w:r>
            <w:r w:rsidRPr="00CE306F">
              <w:rPr>
                <w:rFonts w:cs="Times New Roman"/>
                <w:sz w:val="24"/>
                <w:szCs w:val="24"/>
              </w:rPr>
              <w:lastRenderedPageBreak/>
              <w:t xml:space="preserve">и письменной речи изученные многозначные лексические единицы, синонимы, антонимы, интернациональные слова, сокращения и аббревиатуры, распознавать и употреблять в устной и письменной речи различные средства связи для обеспечения целостности и логичности устного или письменного высказывания; </w:t>
            </w:r>
          </w:p>
          <w:p w:rsidR="00CE306F" w:rsidRPr="00CE306F" w:rsidRDefault="00CE306F" w:rsidP="00CE306F">
            <w:pPr>
              <w:spacing w:after="0" w:line="240" w:lineRule="auto"/>
              <w:ind w:firstLine="708"/>
              <w:rPr>
                <w:rFonts w:cs="Times New Roman"/>
                <w:sz w:val="24"/>
                <w:szCs w:val="24"/>
                <w:lang w:val="fi-FI"/>
              </w:rPr>
            </w:pPr>
            <w:r w:rsidRPr="00CE306F">
              <w:rPr>
                <w:rFonts w:cs="Times New Roman"/>
                <w:sz w:val="24"/>
                <w:szCs w:val="24"/>
              </w:rPr>
              <w:t xml:space="preserve">4) распознавать и употреблять в речи различные средства выражения единства и цельности сложного предложения: интонацию, союзы, союзные слова, лексический состав, синтаксическое строение частей, соотношение форм глаголов-сказуемых, различные сложносочиненные предложения: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Internetkahviloita</w:t>
            </w:r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l</w:t>
            </w:r>
            <w:r w:rsidRPr="00CE306F">
              <w:rPr>
                <w:rFonts w:cs="Times New Roman"/>
                <w:sz w:val="24"/>
                <w:szCs w:val="24"/>
              </w:rPr>
              <w:t>ö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ytyy</w:t>
            </w:r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pienist</w:t>
            </w:r>
            <w:r w:rsidRPr="00CE306F">
              <w:rPr>
                <w:rFonts w:cs="Times New Roman"/>
                <w:sz w:val="24"/>
                <w:szCs w:val="24"/>
              </w:rPr>
              <w:t>ä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kin</w:t>
            </w:r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kaupungeista</w:t>
            </w:r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ja</w:t>
            </w:r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ne</w:t>
            </w:r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ovat</w:t>
            </w:r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yleens</w:t>
            </w:r>
            <w:r w:rsidRPr="00CE306F">
              <w:rPr>
                <w:rFonts w:cs="Times New Roman"/>
                <w:sz w:val="24"/>
                <w:szCs w:val="24"/>
              </w:rPr>
              <w:t xml:space="preserve">ä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mukavia</w:t>
            </w:r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ja</w:t>
            </w:r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edullisia</w:t>
            </w:r>
            <w:r w:rsidRPr="00CE306F">
              <w:rPr>
                <w:rFonts w:cs="Times New Roman"/>
                <w:sz w:val="24"/>
                <w:szCs w:val="24"/>
              </w:rPr>
              <w:t xml:space="preserve">. Сложноподчиненные предложения с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изъяснительно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-объектными придаточными, придаточными времени, придаточными цели, обстоятельственными придаточными. Эквиваленты придаточных предложений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lauseenvastikkeet</w:t>
            </w:r>
            <w:r w:rsidRPr="00CE306F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квиваленты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изъяснительно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-объектных придаточных предложений (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kertova</w:t>
            </w:r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lauseenvastike</w:t>
            </w:r>
            <w:r w:rsidRPr="00CE306F">
              <w:rPr>
                <w:rFonts w:cs="Times New Roman"/>
                <w:sz w:val="24"/>
                <w:szCs w:val="24"/>
              </w:rPr>
              <w:t xml:space="preserve">,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partisiippirakenne</w:t>
            </w:r>
            <w:r w:rsidRPr="00CE306F">
              <w:rPr>
                <w:rFonts w:cs="Times New Roman"/>
                <w:sz w:val="24"/>
                <w:szCs w:val="24"/>
              </w:rPr>
              <w:t xml:space="preserve">)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Min</w:t>
            </w:r>
            <w:r w:rsidRPr="00CE306F">
              <w:rPr>
                <w:rFonts w:cs="Times New Roman"/>
                <w:sz w:val="24"/>
                <w:szCs w:val="24"/>
              </w:rPr>
              <w:t xml:space="preserve">ä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kuulin</w:t>
            </w:r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Pekan</w:t>
            </w:r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muuttavan</w:t>
            </w:r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Pietariin</w:t>
            </w:r>
            <w:r w:rsidRPr="00CE306F">
              <w:rPr>
                <w:rFonts w:cs="Times New Roman"/>
                <w:sz w:val="24"/>
                <w:szCs w:val="24"/>
              </w:rPr>
              <w:t xml:space="preserve">.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Minä kuulin Pekan muuttaneen Pietariin. </w:t>
            </w:r>
            <w:r w:rsidRPr="00CE306F">
              <w:rPr>
                <w:rFonts w:cs="Times New Roman"/>
                <w:sz w:val="24"/>
                <w:szCs w:val="24"/>
              </w:rPr>
              <w:t>Эквиваленты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придаточных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времени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(temporaalirakenne) Leena laulaa tiskatessaan. Leenan tiskatessa Sofia puhuu puhelimessa. Tiskattuaan Leena meni ulos., Leenan tiskattua astiat he menivät ulos. </w:t>
            </w:r>
            <w:r w:rsidRPr="00CE306F">
              <w:rPr>
                <w:rFonts w:cs="Times New Roman"/>
                <w:sz w:val="24"/>
                <w:szCs w:val="24"/>
              </w:rPr>
              <w:t>Эквиваленты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придаточного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цели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(finaalirakenne) He menivät taksilla ehtiäkseen ajoissa perille. </w:t>
            </w:r>
            <w:r w:rsidRPr="00CE306F">
              <w:rPr>
                <w:rFonts w:cs="Times New Roman"/>
                <w:sz w:val="24"/>
                <w:szCs w:val="24"/>
              </w:rPr>
              <w:t>эквиваленты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обстоятельственных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придаточных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(modaalirakenne, irrallinen nominatiivi ja partitiivi): Lapsi tuli sisään hymyillen iloisesti. Hän ei voinut olla nauramatta. Hän teki työtä otsa hiessä., Älä istu kädet ristissä. </w:t>
            </w:r>
            <w:r w:rsidRPr="00CE306F">
              <w:rPr>
                <w:rFonts w:cs="Times New Roman"/>
                <w:sz w:val="24"/>
                <w:szCs w:val="24"/>
              </w:rPr>
              <w:t>конструкции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kvantumrakenne: Ymmärtääkseni asia on niin kuin kerroitte.). </w:t>
            </w:r>
            <w:r w:rsidRPr="00CE306F">
              <w:rPr>
                <w:rFonts w:cs="Times New Roman"/>
                <w:sz w:val="24"/>
                <w:szCs w:val="24"/>
              </w:rPr>
              <w:t>Предложения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, </w:t>
            </w:r>
            <w:r w:rsidRPr="00CE306F">
              <w:rPr>
                <w:rFonts w:cs="Times New Roman"/>
                <w:sz w:val="24"/>
                <w:szCs w:val="24"/>
              </w:rPr>
              <w:t>осложнённые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различными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вводными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компонентами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lauseenmääritteet: ehkä, toivottavasti, kenties, luullakseni, todellakin, </w:t>
            </w:r>
            <w:r w:rsidRPr="00CE306F">
              <w:rPr>
                <w:rFonts w:cs="Times New Roman"/>
                <w:sz w:val="24"/>
                <w:szCs w:val="24"/>
              </w:rPr>
              <w:t>все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типы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склонений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имен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в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единственном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множественном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числе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, «</w:t>
            </w:r>
            <w:r w:rsidRPr="00CE306F">
              <w:rPr>
                <w:rFonts w:cs="Times New Roman"/>
                <w:sz w:val="24"/>
                <w:szCs w:val="24"/>
              </w:rPr>
              <w:t>редкие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падежные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формы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» (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комитатива</w:t>
            </w:r>
            <w:proofErr w:type="spellEnd"/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(komitatiivi) äiti lapsineen,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инструктива</w:t>
            </w:r>
            <w:proofErr w:type="spellEnd"/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(instruktiivi) jalan,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абессива</w:t>
            </w:r>
            <w:proofErr w:type="spellEnd"/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(abessiivi) kuritta, kunniatta), </w:t>
            </w:r>
            <w:r w:rsidRPr="00CE306F">
              <w:rPr>
                <w:rFonts w:cs="Times New Roman"/>
                <w:sz w:val="24"/>
                <w:szCs w:val="24"/>
              </w:rPr>
              <w:t>взаимное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местоимение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toinen </w:t>
            </w:r>
            <w:r w:rsidRPr="00CE306F">
              <w:rPr>
                <w:rFonts w:cs="Times New Roman"/>
                <w:sz w:val="24"/>
                <w:szCs w:val="24"/>
              </w:rPr>
              <w:t>в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различных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падежных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формах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: toisiinsa, toinen toiseensa, </w:t>
            </w:r>
            <w:r w:rsidRPr="00CE306F">
              <w:rPr>
                <w:rFonts w:cs="Times New Roman"/>
                <w:sz w:val="24"/>
                <w:szCs w:val="24"/>
              </w:rPr>
              <w:t>глаголы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из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списка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лексического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минимума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для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старшей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школы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с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учетом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их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управления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, </w:t>
            </w:r>
            <w:r w:rsidRPr="00CE306F">
              <w:rPr>
                <w:rFonts w:cs="Times New Roman"/>
                <w:sz w:val="24"/>
                <w:szCs w:val="24"/>
              </w:rPr>
              <w:t>пассивные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формы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перфекта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плюсквамперфекта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изъявительного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наклонения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(passiivin indikatiivin perfekti ja pluskvamperfekti) (</w:t>
            </w:r>
            <w:r w:rsidRPr="00CE306F">
              <w:rPr>
                <w:rFonts w:cs="Times New Roman"/>
                <w:sz w:val="24"/>
                <w:szCs w:val="24"/>
              </w:rPr>
              <w:t>утвердительных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отрицательных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) </w:t>
            </w:r>
            <w:r w:rsidRPr="00CE306F">
              <w:rPr>
                <w:rFonts w:cs="Times New Roman"/>
                <w:sz w:val="24"/>
                <w:szCs w:val="24"/>
              </w:rPr>
              <w:t>от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глаголов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I-V </w:t>
            </w:r>
            <w:r w:rsidRPr="00CE306F">
              <w:rPr>
                <w:rFonts w:cs="Times New Roman"/>
                <w:sz w:val="24"/>
                <w:szCs w:val="24"/>
              </w:rPr>
              <w:t>типов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спряжения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: on puhuttu, ei ole puhuttu, oli puhuttu, ei ollut puhuttu, </w:t>
            </w:r>
            <w:r w:rsidRPr="00CE306F">
              <w:rPr>
                <w:rFonts w:cs="Times New Roman"/>
                <w:sz w:val="24"/>
                <w:szCs w:val="24"/>
              </w:rPr>
              <w:t>долгую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lastRenderedPageBreak/>
              <w:t>форму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br/>
              <w:t xml:space="preserve">I </w:t>
            </w:r>
            <w:r w:rsidRPr="00CE306F">
              <w:rPr>
                <w:rFonts w:cs="Times New Roman"/>
                <w:sz w:val="24"/>
                <w:szCs w:val="24"/>
              </w:rPr>
              <w:t>инфинитива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от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глаголов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I-V </w:t>
            </w:r>
            <w:r w:rsidRPr="00CE306F">
              <w:rPr>
                <w:rFonts w:cs="Times New Roman"/>
                <w:sz w:val="24"/>
                <w:szCs w:val="24"/>
              </w:rPr>
              <w:t>типов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спряжения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: sanoakseni, jäädäksesi, mennäkseen, tavataksemme, valitaksenne, ollakseen, </w:t>
            </w:r>
            <w:r w:rsidRPr="00CE306F">
              <w:rPr>
                <w:rFonts w:cs="Times New Roman"/>
                <w:sz w:val="24"/>
                <w:szCs w:val="24"/>
              </w:rPr>
              <w:t>формы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инессива</w:t>
            </w:r>
            <w:proofErr w:type="spellEnd"/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II </w:t>
            </w:r>
            <w:r w:rsidRPr="00CE306F">
              <w:rPr>
                <w:rFonts w:cs="Times New Roman"/>
                <w:sz w:val="24"/>
                <w:szCs w:val="24"/>
              </w:rPr>
              <w:t>инфинитива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от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глаголов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br/>
              <w:t xml:space="preserve">I-V </w:t>
            </w:r>
            <w:r w:rsidRPr="00CE306F">
              <w:rPr>
                <w:rFonts w:cs="Times New Roman"/>
                <w:sz w:val="24"/>
                <w:szCs w:val="24"/>
              </w:rPr>
              <w:t>типов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спряжения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: sanoessani, syödessäsi, keskustellessaan, tavatessamme, häiritessänne, ollessaan, </w:t>
            </w:r>
            <w:r w:rsidRPr="00CE306F">
              <w:rPr>
                <w:rFonts w:cs="Times New Roman"/>
                <w:sz w:val="24"/>
                <w:szCs w:val="24"/>
              </w:rPr>
              <w:t>формы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инструктива</w:t>
            </w:r>
            <w:proofErr w:type="spellEnd"/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II </w:t>
            </w:r>
            <w:r w:rsidRPr="00CE306F">
              <w:rPr>
                <w:rFonts w:cs="Times New Roman"/>
                <w:sz w:val="24"/>
                <w:szCs w:val="24"/>
              </w:rPr>
              <w:t>инфинитива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от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глаголов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I-V </w:t>
            </w:r>
            <w:r w:rsidRPr="00CE306F">
              <w:rPr>
                <w:rFonts w:cs="Times New Roman"/>
                <w:sz w:val="24"/>
                <w:szCs w:val="24"/>
              </w:rPr>
              <w:t>типов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спряжения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: murtaen, syöden, kävellen, </w:t>
            </w:r>
            <w:r w:rsidRPr="00CE306F">
              <w:rPr>
                <w:rFonts w:cs="Times New Roman"/>
                <w:sz w:val="24"/>
                <w:szCs w:val="24"/>
              </w:rPr>
              <w:t>формы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адессива</w:t>
            </w:r>
            <w:proofErr w:type="spellEnd"/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абессива</w:t>
            </w:r>
            <w:proofErr w:type="spellEnd"/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III </w:t>
            </w:r>
            <w:r w:rsidRPr="00CE306F">
              <w:rPr>
                <w:rFonts w:cs="Times New Roman"/>
                <w:sz w:val="24"/>
                <w:szCs w:val="24"/>
              </w:rPr>
              <w:t>инфинитива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br/>
            </w:r>
            <w:r w:rsidRPr="00CE306F">
              <w:rPr>
                <w:rFonts w:cs="Times New Roman"/>
                <w:sz w:val="24"/>
                <w:szCs w:val="24"/>
              </w:rPr>
              <w:t>от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глаголов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I-V </w:t>
            </w:r>
            <w:r w:rsidRPr="00CE306F">
              <w:rPr>
                <w:rFonts w:cs="Times New Roman"/>
                <w:sz w:val="24"/>
                <w:szCs w:val="24"/>
              </w:rPr>
              <w:t>типов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спряжения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: tanssimalla, nauramatta, </w:t>
            </w:r>
            <w:r w:rsidRPr="00CE306F">
              <w:rPr>
                <w:rFonts w:cs="Times New Roman"/>
                <w:sz w:val="24"/>
                <w:szCs w:val="24"/>
              </w:rPr>
              <w:t>пространственные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предлоги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(paikkaa ilmaisevat pre- ja postpositiot) joukkoon, joukossa, joukosta, puolelle, puolella, puolelta, tilalle, tilalla, tilalta, lisäksi, kohtaan, </w:t>
            </w:r>
            <w:r w:rsidRPr="00CE306F">
              <w:rPr>
                <w:rFonts w:cs="Times New Roman"/>
                <w:sz w:val="24"/>
                <w:szCs w:val="24"/>
              </w:rPr>
              <w:t>временные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предлоги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послелоги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(aikaa ilmaisevat pre- ja postpositiot) sisällä, välillä, lähtien, </w:t>
            </w:r>
            <w:r w:rsidRPr="00CE306F">
              <w:rPr>
                <w:rFonts w:cs="Times New Roman"/>
                <w:sz w:val="24"/>
                <w:szCs w:val="24"/>
              </w:rPr>
              <w:t>причинные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предлоги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послелоги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(syytä ja seurausta ilmaisevat pre- ja postpositiot) ansiosta, johdosta, tähden, vuoksi, perusteella, </w:t>
            </w:r>
            <w:r w:rsidRPr="00CE306F">
              <w:rPr>
                <w:rFonts w:cs="Times New Roman"/>
                <w:sz w:val="24"/>
                <w:szCs w:val="24"/>
              </w:rPr>
              <w:t>заместительные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предлоги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послелоги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(suhdetta ilmaisevat pre- ja postpositiot) asemesta, sijasta, puolesta, puoleen, </w:t>
            </w:r>
            <w:r w:rsidRPr="00CE306F">
              <w:rPr>
                <w:rFonts w:cs="Times New Roman"/>
                <w:sz w:val="24"/>
                <w:szCs w:val="24"/>
              </w:rPr>
              <w:t>предлоги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послелоги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образа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действия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(tavan pre- ja postpositiot) vastaan, vastoin, </w:t>
            </w:r>
            <w:r w:rsidRPr="00CE306F">
              <w:rPr>
                <w:rFonts w:cs="Times New Roman"/>
                <w:sz w:val="24"/>
                <w:szCs w:val="24"/>
              </w:rPr>
              <w:t>сочинительные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союзы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(rinnastuskonjunktiot) ynnä, taikka, tahi, sillä, </w:t>
            </w:r>
            <w:r w:rsidRPr="00CE306F">
              <w:rPr>
                <w:rFonts w:cs="Times New Roman"/>
                <w:sz w:val="24"/>
                <w:szCs w:val="24"/>
              </w:rPr>
              <w:t>подчинительные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союзы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(alistuskonjunktiot) ellen, jollen, joskin, kuten, niin että, tokko, ennen kuin, niin kuin, ikään kuin, jos kohta, </w:t>
            </w:r>
            <w:r w:rsidRPr="00CE306F">
              <w:rPr>
                <w:rFonts w:cs="Times New Roman"/>
                <w:sz w:val="24"/>
                <w:szCs w:val="24"/>
              </w:rPr>
              <w:t>различные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междометия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современного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финского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языка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(interjektiot), </w:t>
            </w:r>
            <w:r w:rsidRPr="00CE306F">
              <w:rPr>
                <w:rFonts w:cs="Times New Roman"/>
                <w:sz w:val="24"/>
                <w:szCs w:val="24"/>
              </w:rPr>
              <w:t>различные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диалогические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частицы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(dialogipartikkelit), </w:t>
            </w:r>
            <w:r w:rsidRPr="00CE306F">
              <w:rPr>
                <w:rFonts w:cs="Times New Roman"/>
                <w:sz w:val="24"/>
                <w:szCs w:val="24"/>
              </w:rPr>
              <w:t>присоединительные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частицы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(liitepartikkelit) </w:t>
            </w:r>
            <w:r w:rsidRPr="00CE306F">
              <w:rPr>
                <w:rFonts w:cs="Times New Roman"/>
                <w:sz w:val="24"/>
                <w:szCs w:val="24"/>
              </w:rPr>
              <w:t>с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учетом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br/>
            </w:r>
            <w:r w:rsidRPr="00CE306F">
              <w:rPr>
                <w:rFonts w:cs="Times New Roman"/>
                <w:sz w:val="24"/>
                <w:szCs w:val="24"/>
              </w:rPr>
              <w:t>их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прагматических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характеристик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;</w:t>
            </w:r>
          </w:p>
          <w:p w:rsidR="00CE306F" w:rsidRPr="00CE306F" w:rsidRDefault="00CE306F" w:rsidP="00CE306F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CE306F">
              <w:rPr>
                <w:rFonts w:cs="Times New Roman"/>
                <w:sz w:val="24"/>
                <w:szCs w:val="24"/>
              </w:rPr>
              <w:t xml:space="preserve">5) владеть социокультурными знаниями и умениями: знать и 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</w:t>
            </w:r>
            <w:r w:rsidRPr="00CE306F">
              <w:rPr>
                <w:rFonts w:cs="Times New Roman"/>
                <w:sz w:val="24"/>
                <w:szCs w:val="24"/>
              </w:rPr>
              <w:br/>
              <w:t xml:space="preserve">с учётом этих различий, знать и понимать и использовать в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устнои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и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письменнои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речи наиболее употребительную тематическую фоновую лексику и реалии родной страны и родного региона (государственное устройство, система образования, страницы истории, основные праздники, этикетные особенности общения и так далее), иметь базовые знания о социокультурном портрете и культурном наследии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роднои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страны родного региона, представлять родную страну и её культуру на финском языке, проявлять уважение к иной культуре, соблюдать нормы вежливости </w:t>
            </w:r>
            <w:r w:rsidRPr="00CE306F">
              <w:rPr>
                <w:rFonts w:cs="Times New Roman"/>
                <w:sz w:val="24"/>
                <w:szCs w:val="24"/>
              </w:rPr>
              <w:br/>
              <w:t xml:space="preserve">в межкультурном общении; </w:t>
            </w:r>
          </w:p>
          <w:p w:rsidR="00CE306F" w:rsidRPr="00CE306F" w:rsidRDefault="00CE306F" w:rsidP="00CE306F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CE306F">
              <w:rPr>
                <w:rFonts w:cs="Times New Roman"/>
                <w:sz w:val="24"/>
                <w:szCs w:val="24"/>
              </w:rPr>
              <w:lastRenderedPageBreak/>
              <w:t xml:space="preserve">6) 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- переспрос, при говорении и письме - описание (перифраз, толкование), при чтении и аудировании - языковую и контекстуальную догадку; </w:t>
            </w:r>
          </w:p>
          <w:p w:rsidR="00CE306F" w:rsidRPr="00CE306F" w:rsidRDefault="00CE306F" w:rsidP="00CE306F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CE306F">
              <w:rPr>
                <w:rFonts w:cs="Times New Roman"/>
                <w:sz w:val="24"/>
                <w:szCs w:val="24"/>
              </w:rPr>
              <w:t xml:space="preserve">7) владеть метапредметными умениями, позволяющими совершенствовать учебную деятельность по овладению родным языком, сравнивать, классифицировать, систематизировать и обобщать по существенным признакам изученные языковые явления (лексические и грамматические), использовать словари и справочники, в том числе информационно-справочные системы в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электроннои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̆ форме, участвовать в учебно-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исследовательскои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проектнои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деятельности предметного </w:t>
            </w:r>
            <w:r w:rsidRPr="00CE306F">
              <w:rPr>
                <w:rFonts w:cs="Times New Roman"/>
                <w:sz w:val="24"/>
                <w:szCs w:val="24"/>
              </w:rPr>
              <w:br/>
              <w:t xml:space="preserve">и межпредметного характера с использованием материалов на финском языке </w:t>
            </w:r>
            <w:r w:rsidRPr="00CE306F">
              <w:rPr>
                <w:rFonts w:cs="Times New Roman"/>
                <w:sz w:val="24"/>
                <w:szCs w:val="24"/>
              </w:rPr>
              <w:br/>
              <w:t xml:space="preserve">и применением ИКТ, соблюдать правила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информационнои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безопасности в ситуациях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повседневнои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̆ жизни и при работе в сети Интернет.</w:t>
            </w:r>
          </w:p>
          <w:p w:rsidR="00CE306F" w:rsidRPr="00CE306F" w:rsidRDefault="00CE306F" w:rsidP="00CE306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E306F" w:rsidRPr="009D5729" w:rsidTr="00147929">
        <w:tc>
          <w:tcPr>
            <w:tcW w:w="4991" w:type="dxa"/>
          </w:tcPr>
          <w:p w:rsidR="00CE306F" w:rsidRDefault="00CE306F" w:rsidP="00147929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t xml:space="preserve">Здоровый образ жизни и забота о здоровье: режим труда и отдыха, спорт, сбалансированное питание, посещение врача. Отказ от вредных привычек. </w:t>
            </w:r>
          </w:p>
          <w:p w:rsidR="00CE306F" w:rsidRPr="00BD6396" w:rsidRDefault="00CE306F" w:rsidP="001479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CE306F" w:rsidRPr="009D5729" w:rsidRDefault="00CE306F" w:rsidP="0014792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47" w:type="dxa"/>
            <w:vMerge/>
          </w:tcPr>
          <w:p w:rsidR="00CE306F" w:rsidRPr="009D5729" w:rsidRDefault="00CE306F" w:rsidP="001479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E306F" w:rsidRPr="009D5729" w:rsidTr="00147929">
        <w:tc>
          <w:tcPr>
            <w:tcW w:w="4991" w:type="dxa"/>
          </w:tcPr>
          <w:p w:rsidR="00CE306F" w:rsidRDefault="00CE306F" w:rsidP="00147929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t xml:space="preserve">Школьное образование, школьная жизнь, школьные праздники. Переписка со сверстниками. Взаимоотношения в школе. Проблемы и решения. Права и обязанности старшеклассника. </w:t>
            </w:r>
          </w:p>
          <w:p w:rsidR="00CE306F" w:rsidRPr="00BD6396" w:rsidRDefault="00CE306F" w:rsidP="001479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CE306F" w:rsidRPr="009D5729" w:rsidRDefault="00CE306F" w:rsidP="0014792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47" w:type="dxa"/>
            <w:vMerge/>
          </w:tcPr>
          <w:p w:rsidR="00CE306F" w:rsidRPr="009D5729" w:rsidRDefault="00CE306F" w:rsidP="001479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E306F" w:rsidRPr="009D5729" w:rsidTr="00147929">
        <w:tc>
          <w:tcPr>
            <w:tcW w:w="4991" w:type="dxa"/>
          </w:tcPr>
          <w:p w:rsidR="00CE306F" w:rsidRDefault="00CE306F" w:rsidP="00147929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t xml:space="preserve">Современный мир профессий. Проблемы выбора профессии (возможности продолжения образования </w:t>
            </w:r>
            <w:r w:rsidRPr="00575656">
              <w:rPr>
                <w:sz w:val="24"/>
                <w:szCs w:val="24"/>
              </w:rPr>
              <w:br/>
              <w:t xml:space="preserve">в высшей школе, в профессиональном колледже, выбор рабочей специальности, подработка для школьника). </w:t>
            </w:r>
          </w:p>
          <w:p w:rsidR="00CE306F" w:rsidRPr="00BD6396" w:rsidRDefault="00CE306F" w:rsidP="001479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CE306F" w:rsidRPr="009D5729" w:rsidRDefault="00CE306F" w:rsidP="0014792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47" w:type="dxa"/>
            <w:vMerge/>
          </w:tcPr>
          <w:p w:rsidR="00CE306F" w:rsidRPr="009D5729" w:rsidRDefault="00CE306F" w:rsidP="001479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E306F" w:rsidRPr="00575656" w:rsidTr="00147929">
        <w:tc>
          <w:tcPr>
            <w:tcW w:w="4991" w:type="dxa"/>
          </w:tcPr>
          <w:p w:rsidR="00CE306F" w:rsidRDefault="00CE306F" w:rsidP="00147929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t xml:space="preserve">Роль родного языка в планах на будущее. </w:t>
            </w:r>
          </w:p>
          <w:p w:rsidR="00CE306F" w:rsidRPr="00575656" w:rsidRDefault="00CE306F" w:rsidP="001479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CE306F" w:rsidRPr="00A27C5B" w:rsidRDefault="00CE306F" w:rsidP="0014792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47" w:type="dxa"/>
            <w:vMerge/>
          </w:tcPr>
          <w:p w:rsidR="00CE306F" w:rsidRPr="00575656" w:rsidRDefault="00CE306F" w:rsidP="001479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E306F" w:rsidRPr="00575656" w:rsidTr="00147929">
        <w:tc>
          <w:tcPr>
            <w:tcW w:w="4991" w:type="dxa"/>
          </w:tcPr>
          <w:p w:rsidR="00CE306F" w:rsidRDefault="00CE306F" w:rsidP="00147929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lastRenderedPageBreak/>
              <w:t xml:space="preserve">Молодёжь </w:t>
            </w:r>
            <w:r w:rsidRPr="00575656">
              <w:rPr>
                <w:sz w:val="24"/>
                <w:szCs w:val="24"/>
              </w:rPr>
              <w:br/>
              <w:t xml:space="preserve">в современном обществе. Досуг молодёжи: чтение, кино, театр, музыка, музеи, Интернет, компьютерные игры. Любовь и дружба. Покупки: одежда, обувь </w:t>
            </w:r>
            <w:r w:rsidRPr="00575656">
              <w:rPr>
                <w:sz w:val="24"/>
                <w:szCs w:val="24"/>
              </w:rPr>
              <w:br/>
              <w:t xml:space="preserve">и продукты питания. Карманные деньги. Молодёжная мода. </w:t>
            </w:r>
          </w:p>
          <w:p w:rsidR="00CE306F" w:rsidRPr="00575656" w:rsidRDefault="00CE306F" w:rsidP="00147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306F" w:rsidRPr="00A27C5B" w:rsidRDefault="00CE306F" w:rsidP="0014792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47" w:type="dxa"/>
            <w:vMerge/>
          </w:tcPr>
          <w:p w:rsidR="00CE306F" w:rsidRPr="00575656" w:rsidRDefault="00CE306F" w:rsidP="001479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E306F" w:rsidRPr="00575656" w:rsidTr="00147929">
        <w:tc>
          <w:tcPr>
            <w:tcW w:w="4991" w:type="dxa"/>
          </w:tcPr>
          <w:p w:rsidR="00CE306F" w:rsidRDefault="00CE306F" w:rsidP="00147929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t xml:space="preserve">Туризм. Виды отдыха. Путешествия по России и зарубежным странам. </w:t>
            </w:r>
          </w:p>
          <w:p w:rsidR="00CE306F" w:rsidRPr="00575656" w:rsidRDefault="00CE306F" w:rsidP="00147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306F" w:rsidRPr="00A27C5B" w:rsidRDefault="00CE306F" w:rsidP="0014792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47" w:type="dxa"/>
            <w:vMerge/>
          </w:tcPr>
          <w:p w:rsidR="00CE306F" w:rsidRPr="00575656" w:rsidRDefault="00CE306F" w:rsidP="001479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E306F" w:rsidRPr="00575656" w:rsidTr="00147929">
        <w:tc>
          <w:tcPr>
            <w:tcW w:w="4991" w:type="dxa"/>
          </w:tcPr>
          <w:p w:rsidR="00CE306F" w:rsidRDefault="00CE306F" w:rsidP="00147929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t xml:space="preserve">Проблемы экологии. Защита окружающей среды. Стихийные бедствия. Условия проживания в городской (сельской) местности. </w:t>
            </w:r>
          </w:p>
          <w:p w:rsidR="00CE306F" w:rsidRPr="00575656" w:rsidRDefault="00CE306F" w:rsidP="00147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306F" w:rsidRPr="00A27C5B" w:rsidRDefault="00CE306F" w:rsidP="0014792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47" w:type="dxa"/>
            <w:vMerge/>
          </w:tcPr>
          <w:p w:rsidR="00CE306F" w:rsidRPr="00575656" w:rsidRDefault="00CE306F" w:rsidP="001479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E306F" w:rsidRPr="00575656" w:rsidTr="00147929">
        <w:tc>
          <w:tcPr>
            <w:tcW w:w="4991" w:type="dxa"/>
          </w:tcPr>
          <w:p w:rsidR="00CE306F" w:rsidRDefault="00CE306F" w:rsidP="00147929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t xml:space="preserve">Технический прогресс: перспективы и последствия. Современные средства связи (мобильные телефоны, смартфоны, планшеты, компьютеры). </w:t>
            </w:r>
          </w:p>
          <w:p w:rsidR="00CE306F" w:rsidRPr="00575656" w:rsidRDefault="00CE306F" w:rsidP="00147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306F" w:rsidRPr="00A27C5B" w:rsidRDefault="00CE306F" w:rsidP="0014792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47" w:type="dxa"/>
            <w:vMerge/>
          </w:tcPr>
          <w:p w:rsidR="00CE306F" w:rsidRPr="00575656" w:rsidRDefault="00CE306F" w:rsidP="001479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E306F" w:rsidRPr="00575656" w:rsidTr="00147929">
        <w:tc>
          <w:tcPr>
            <w:tcW w:w="4991" w:type="dxa"/>
          </w:tcPr>
          <w:p w:rsidR="00CE306F" w:rsidRDefault="00CE306F" w:rsidP="00147929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t xml:space="preserve">Родная страна: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 Малая родина. </w:t>
            </w:r>
          </w:p>
          <w:p w:rsidR="00CE306F" w:rsidRPr="00575656" w:rsidRDefault="00CE306F" w:rsidP="00147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306F" w:rsidRPr="00A27C5B" w:rsidRDefault="00CE306F" w:rsidP="0014792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47" w:type="dxa"/>
            <w:vMerge/>
          </w:tcPr>
          <w:p w:rsidR="00CE306F" w:rsidRPr="00575656" w:rsidRDefault="00CE306F" w:rsidP="001479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E306F" w:rsidRPr="00575656" w:rsidTr="00147929">
        <w:tc>
          <w:tcPr>
            <w:tcW w:w="4991" w:type="dxa"/>
          </w:tcPr>
          <w:p w:rsidR="00CE306F" w:rsidRPr="00575656" w:rsidRDefault="00CE306F" w:rsidP="00147929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t xml:space="preserve">Выдающиеся люди родной страны, их вклад </w:t>
            </w:r>
            <w:r w:rsidRPr="00575656">
              <w:rPr>
                <w:sz w:val="24"/>
                <w:szCs w:val="24"/>
              </w:rPr>
              <w:br/>
              <w:t xml:space="preserve">в науку и мировую культуру: государственные деятели, учёные, писатели, поэты, художники, </w:t>
            </w:r>
            <w:r w:rsidRPr="00575656">
              <w:rPr>
                <w:sz w:val="24"/>
                <w:szCs w:val="24"/>
              </w:rPr>
              <w:lastRenderedPageBreak/>
              <w:t>композиторы, путешественники, спортсмены, актёры и так далее.</w:t>
            </w:r>
          </w:p>
          <w:p w:rsidR="00CE306F" w:rsidRPr="00575656" w:rsidRDefault="00CE306F" w:rsidP="00147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306F" w:rsidRPr="00A27C5B" w:rsidRDefault="00CE306F" w:rsidP="0014792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647" w:type="dxa"/>
            <w:vMerge/>
          </w:tcPr>
          <w:p w:rsidR="00CE306F" w:rsidRPr="00575656" w:rsidRDefault="00CE306F" w:rsidP="001479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E306F" w:rsidRPr="00575656" w:rsidRDefault="00CE306F" w:rsidP="00CE306F">
      <w:pPr>
        <w:spacing w:after="0" w:line="360" w:lineRule="auto"/>
        <w:ind w:firstLine="709"/>
        <w:rPr>
          <w:rFonts w:cs="Times New Roman"/>
          <w:szCs w:val="28"/>
        </w:rPr>
      </w:pPr>
    </w:p>
    <w:p w:rsidR="00CE306F" w:rsidRPr="004A1E58" w:rsidRDefault="00CE306F" w:rsidP="00CE306F">
      <w:pPr>
        <w:pStyle w:val="1"/>
        <w:spacing w:line="360" w:lineRule="auto"/>
        <w:ind w:left="0"/>
      </w:pPr>
      <w:r>
        <w:t>11</w:t>
      </w:r>
      <w:r w:rsidRPr="00DF5526">
        <w:t xml:space="preserve"> класс – 68 ч.</w:t>
      </w: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1"/>
        <w:gridCol w:w="992"/>
        <w:gridCol w:w="8647"/>
      </w:tblGrid>
      <w:tr w:rsidR="00CE306F" w:rsidRPr="009D5729" w:rsidTr="00147929">
        <w:tc>
          <w:tcPr>
            <w:tcW w:w="4991" w:type="dxa"/>
            <w:vAlign w:val="center"/>
          </w:tcPr>
          <w:p w:rsidR="00CE306F" w:rsidRPr="009D5729" w:rsidRDefault="00CE306F" w:rsidP="00147929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Times New Roman"/>
                <w:sz w:val="24"/>
                <w:szCs w:val="24"/>
                <w:lang w:eastAsia="zh-CN" w:bidi="hi-IN"/>
              </w:rPr>
            </w:pPr>
            <w:r w:rsidRPr="009D5729">
              <w:rPr>
                <w:rFonts w:eastAsia="Calibri" w:cs="Times New Roman"/>
                <w:bCs/>
                <w:sz w:val="24"/>
                <w:szCs w:val="24"/>
              </w:rPr>
              <w:t>Тема, раздел курса</w:t>
            </w:r>
          </w:p>
        </w:tc>
        <w:tc>
          <w:tcPr>
            <w:tcW w:w="992" w:type="dxa"/>
          </w:tcPr>
          <w:p w:rsidR="00CE306F" w:rsidRPr="009D5729" w:rsidRDefault="00CE306F" w:rsidP="00147929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Times New Roman"/>
                <w:sz w:val="24"/>
                <w:szCs w:val="24"/>
                <w:lang w:eastAsia="zh-CN" w:bidi="hi-IN"/>
              </w:rPr>
            </w:pPr>
            <w:r w:rsidRPr="009D5729">
              <w:rPr>
                <w:rFonts w:eastAsia="NSimSun" w:cs="Times New Roman"/>
                <w:sz w:val="24"/>
                <w:szCs w:val="24"/>
                <w:lang w:eastAsia="zh-CN" w:bidi="hi-IN"/>
              </w:rPr>
              <w:t>Кол-во часов</w:t>
            </w:r>
          </w:p>
        </w:tc>
        <w:tc>
          <w:tcPr>
            <w:tcW w:w="8647" w:type="dxa"/>
            <w:vAlign w:val="center"/>
          </w:tcPr>
          <w:p w:rsidR="00CE306F" w:rsidRPr="009D5729" w:rsidRDefault="00CE306F" w:rsidP="00147929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Times New Roman"/>
                <w:sz w:val="24"/>
                <w:szCs w:val="24"/>
                <w:lang w:eastAsia="zh-CN" w:bidi="hi-IN"/>
              </w:rPr>
            </w:pPr>
            <w:r w:rsidRPr="009D5729">
              <w:rPr>
                <w:rFonts w:eastAsia="NSimSun" w:cs="Times New Roman"/>
                <w:sz w:val="24"/>
                <w:szCs w:val="24"/>
                <w:lang w:eastAsia="zh-CN" w:bidi="hi-IN"/>
              </w:rPr>
              <w:t>Основные виды деятельности обучающихся</w:t>
            </w:r>
          </w:p>
        </w:tc>
      </w:tr>
      <w:tr w:rsidR="00CE306F" w:rsidRPr="009D5729" w:rsidTr="00147929">
        <w:tc>
          <w:tcPr>
            <w:tcW w:w="4991" w:type="dxa"/>
          </w:tcPr>
          <w:p w:rsidR="00CE306F" w:rsidRDefault="00CE306F" w:rsidP="00147929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t xml:space="preserve">Повседневная жизнь семьи. Межличностные отношения в семье, с друзьями </w:t>
            </w:r>
            <w:r w:rsidRPr="004E5A1A">
              <w:rPr>
                <w:sz w:val="24"/>
                <w:szCs w:val="24"/>
              </w:rPr>
              <w:br/>
              <w:t xml:space="preserve">и знакомыми. Конфликтные ситуации, их предупреждение и разрешение. Внешность и характеристика человека, литературного персонажа. </w:t>
            </w:r>
          </w:p>
          <w:p w:rsidR="00CE306F" w:rsidRPr="004E5A1A" w:rsidRDefault="00CE306F" w:rsidP="001479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CE306F" w:rsidRPr="009D5729" w:rsidRDefault="00CE306F" w:rsidP="0014792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47" w:type="dxa"/>
            <w:vMerge w:val="restart"/>
          </w:tcPr>
          <w:p w:rsidR="00CE306F" w:rsidRPr="00CE306F" w:rsidRDefault="00CE306F" w:rsidP="00CE306F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CE306F">
              <w:rPr>
                <w:rFonts w:cs="Times New Roman"/>
                <w:sz w:val="24"/>
                <w:szCs w:val="24"/>
              </w:rPr>
              <w:t xml:space="preserve">1) владеть основными видами речевой деятельности: </w:t>
            </w:r>
          </w:p>
          <w:p w:rsidR="00CE306F" w:rsidRPr="00CE306F" w:rsidRDefault="00CE306F" w:rsidP="00CE306F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CE306F">
              <w:rPr>
                <w:rFonts w:cs="Times New Roman"/>
                <w:sz w:val="24"/>
                <w:szCs w:val="24"/>
              </w:rPr>
              <w:t xml:space="preserve">говорение: вести разные виды диалога (диалог этикетного характера, диалог - побуждение к действию, диалог-расспрос, диалог - обмен мнениями,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комбинированныи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диалог), в стандартных ситуациях неофициального </w:t>
            </w:r>
            <w:r w:rsidRPr="00CE306F">
              <w:rPr>
                <w:rFonts w:cs="Times New Roman"/>
                <w:sz w:val="24"/>
                <w:szCs w:val="24"/>
              </w:rPr>
              <w:br/>
              <w:t xml:space="preserve">и официального общения в рамках отобранного тематического содержания речи </w:t>
            </w:r>
            <w:r w:rsidRPr="00CE306F">
              <w:rPr>
                <w:rFonts w:cs="Times New Roman"/>
                <w:sz w:val="24"/>
                <w:szCs w:val="24"/>
              </w:rPr>
              <w:br/>
              <w:t xml:space="preserve">с вербальными и (или) зрительными опорами с соблюдением норм речевого этикета (до 9 реплик со стороны каждого собеседника), создавать устные связные монологические высказывания (описание, характеристика, повествование (сообщение, рассуждение) с изложением своего мнения и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краткои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аргументацией </w:t>
            </w:r>
            <w:r w:rsidRPr="00CE306F">
              <w:rPr>
                <w:rFonts w:cs="Times New Roman"/>
                <w:sz w:val="24"/>
                <w:szCs w:val="24"/>
              </w:rPr>
              <w:lastRenderedPageBreak/>
              <w:t xml:space="preserve">с  вербальными и (или) зрительными опорами или без опор в рамках отобранного тематического содержания речи, излагать основное содержание прочитанного </w:t>
            </w:r>
            <w:r w:rsidRPr="00CE306F">
              <w:rPr>
                <w:rFonts w:cs="Times New Roman"/>
                <w:sz w:val="24"/>
                <w:szCs w:val="24"/>
              </w:rPr>
              <w:br/>
              <w:t xml:space="preserve">или прослушанного текста с выражением своего отношения </w:t>
            </w:r>
            <w:r w:rsidRPr="00CE306F">
              <w:rPr>
                <w:rFonts w:cs="Times New Roman"/>
                <w:sz w:val="24"/>
                <w:szCs w:val="24"/>
              </w:rPr>
              <w:br/>
              <w:t xml:space="preserve">без вербальных опор (объём монологического высказывания - 14-15 фраз), устно излагать результаты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выполненнои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проектнои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̆ работы (объём - 14-15 фраз);</w:t>
            </w:r>
          </w:p>
          <w:p w:rsidR="00CE306F" w:rsidRPr="00CE306F" w:rsidRDefault="00CE306F" w:rsidP="00CE306F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CE306F">
              <w:rPr>
                <w:rFonts w:cs="Times New Roman"/>
                <w:sz w:val="24"/>
                <w:szCs w:val="24"/>
              </w:rPr>
              <w:t>аудирование: воспринимать на слух и понимать аутентичные тексты, содержащие отдельные неизученные языковые явления, с 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разнои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глубинои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проникновения в содержание текста: с пониманием основного содержания, </w:t>
            </w:r>
            <w:r w:rsidRPr="00CE306F">
              <w:rPr>
                <w:rFonts w:cs="Times New Roman"/>
                <w:sz w:val="24"/>
                <w:szCs w:val="24"/>
              </w:rPr>
              <w:br/>
              <w:t xml:space="preserve">с пониманием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нужнои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интересующеи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запрашиваемои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информации (время звучания текста или текстов для аудирования - до 2,5 минуты); </w:t>
            </w:r>
          </w:p>
          <w:p w:rsidR="00CE306F" w:rsidRPr="00CE306F" w:rsidRDefault="00CE306F" w:rsidP="00CE306F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CE306F">
              <w:rPr>
                <w:rFonts w:cs="Times New Roman"/>
                <w:sz w:val="24"/>
                <w:szCs w:val="24"/>
              </w:rPr>
              <w:t xml:space="preserve"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различнои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глубинои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проникновения в содержание текста: с пониманием основного содержания, с пониманием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нужнои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интересующеи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запрашиваемои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информации, </w:t>
            </w:r>
            <w:r w:rsidRPr="00CE306F">
              <w:rPr>
                <w:rFonts w:cs="Times New Roman"/>
                <w:sz w:val="24"/>
                <w:szCs w:val="24"/>
              </w:rPr>
              <w:br/>
              <w:t xml:space="preserve">с полным пониманием прочитанного (объём текста или текстов для чтения - </w:t>
            </w:r>
            <w:r w:rsidRPr="00CE306F">
              <w:rPr>
                <w:rFonts w:cs="Times New Roman"/>
                <w:sz w:val="24"/>
                <w:szCs w:val="24"/>
              </w:rPr>
              <w:br/>
              <w:t xml:space="preserve">до 600-800 слов), читать про себя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несплошные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 тексты (таблицы, диаграммы, графики) и  понимать представленную в них информацию, письменная речь: заполнять анкеты и формуляры, сообщая о себе основные сведения, писать резюме (CV) с сообщением основных сведений о себе, писать электронное сообщение личного характера, соблюдая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речевои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этикет (объём сообщения - до 140 слов), создавать письменные высказывания на основе плана, иллюстрации, таблицы, графика, диаграммы и (или) прочитанного и (или) прослушанного текста с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опорои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на образец (объём высказывания - до 180 слов), заполнять таблицу, кратко фиксируя содержание прочитанного или прослушанного текста или дополняя информацию в таблице, письменно представлять результаты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выполненнои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проектнои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работы (объём - </w:t>
            </w:r>
            <w:r w:rsidRPr="00CE306F">
              <w:rPr>
                <w:rFonts w:cs="Times New Roman"/>
                <w:sz w:val="24"/>
                <w:szCs w:val="24"/>
              </w:rPr>
              <w:br/>
              <w:t xml:space="preserve">до 180 слов); </w:t>
            </w:r>
          </w:p>
          <w:p w:rsidR="00CE306F" w:rsidRPr="00CE306F" w:rsidRDefault="00CE306F" w:rsidP="00CE306F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CE306F">
              <w:rPr>
                <w:rFonts w:cs="Times New Roman"/>
                <w:sz w:val="24"/>
                <w:szCs w:val="24"/>
              </w:rPr>
              <w:t xml:space="preserve">2) владеть фонетическими навыками: различать на слух и адекватно, </w:t>
            </w:r>
            <w:r w:rsidRPr="00CE306F">
              <w:rPr>
                <w:rFonts w:cs="Times New Roman"/>
                <w:sz w:val="24"/>
                <w:szCs w:val="24"/>
              </w:rPr>
              <w:br/>
              <w:t xml:space="preserve">без ошибок, ведущих к сбою коммуникации, произносить слова с правильным ударением и фразы с соблюдением их ритмико-интонационных особенностей, </w:t>
            </w:r>
            <w:r w:rsidRPr="00CE306F">
              <w:rPr>
                <w:rFonts w:cs="Times New Roman"/>
                <w:sz w:val="24"/>
                <w:szCs w:val="24"/>
              </w:rPr>
              <w:lastRenderedPageBreak/>
              <w:t xml:space="preserve">выразительно читать вслух небольшие тексты объёмом до 150 слов, построенные </w:t>
            </w:r>
            <w:r w:rsidRPr="00CE306F">
              <w:rPr>
                <w:rFonts w:cs="Times New Roman"/>
                <w:sz w:val="24"/>
                <w:szCs w:val="24"/>
              </w:rPr>
              <w:br/>
              <w:t xml:space="preserve">на изученном языковом материале, с соблюдением правил чтения и соответствующей интонацией, демонстрируя понимание содержания текста; </w:t>
            </w:r>
          </w:p>
          <w:p w:rsidR="00CE306F" w:rsidRPr="00CE306F" w:rsidRDefault="00CE306F" w:rsidP="00CE306F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CE306F">
              <w:rPr>
                <w:rFonts w:cs="Times New Roman"/>
                <w:sz w:val="24"/>
                <w:szCs w:val="24"/>
              </w:rPr>
              <w:t>владеть орфографическими навыками: правильно писать изученные слова; владеть пунктуационными навыками;</w:t>
            </w:r>
          </w:p>
          <w:p w:rsidR="00CE306F" w:rsidRPr="00CE306F" w:rsidRDefault="00CE306F" w:rsidP="00CE306F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CE306F">
              <w:rPr>
                <w:rFonts w:cs="Times New Roman"/>
                <w:sz w:val="24"/>
                <w:szCs w:val="24"/>
              </w:rPr>
              <w:t>3) распознавать в звучащем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  соблюдением существующей в финском языке нормы лексической сочетаемости, распознавать и употреблять в устной и письменной речи родственные слова, образованные с использованием аффиксации (суффиксы имён существительных 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nti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tuonti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vienti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tupakointi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, 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mus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, 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mys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kysymys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sopimus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tutkimus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, суффиксы имён прилагательных 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maton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, 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mätön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tuntematon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näkymätön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, глагольные суффиксы 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tta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-, 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ttä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-: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teettää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maksattaa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pelottaa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säälittää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, 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utta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-, 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yttä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-: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palauttaa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korjauttaa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, суффиксы наречий 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ttain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, 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ttäin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, 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ittain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, 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ittäin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viikoittain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päivittäin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), с использованием словосложения распознавать и употреблять в устной и письменной речи изученные многозначные лексические единицы, синонимы, антонимы, интернациональные слова, сокращения и аббревиатуры, распознавать и употреблять в устной </w:t>
            </w:r>
            <w:r w:rsidRPr="00CE306F">
              <w:rPr>
                <w:rFonts w:cs="Times New Roman"/>
                <w:sz w:val="24"/>
                <w:szCs w:val="24"/>
              </w:rPr>
              <w:br/>
              <w:t xml:space="preserve">и письменной речи различные средства связи для обеспечения целостности </w:t>
            </w:r>
            <w:r w:rsidRPr="00CE306F">
              <w:rPr>
                <w:rFonts w:cs="Times New Roman"/>
                <w:sz w:val="24"/>
                <w:szCs w:val="24"/>
              </w:rPr>
              <w:br/>
              <w:t xml:space="preserve">и логичности устного и (или) письменного высказывания; </w:t>
            </w:r>
          </w:p>
          <w:p w:rsidR="00CE306F" w:rsidRPr="00CE306F" w:rsidRDefault="00CE306F" w:rsidP="00CE306F">
            <w:pPr>
              <w:spacing w:after="0" w:line="240" w:lineRule="auto"/>
              <w:ind w:firstLine="708"/>
              <w:rPr>
                <w:rFonts w:cs="Times New Roman"/>
                <w:sz w:val="24"/>
                <w:szCs w:val="24"/>
                <w:lang w:val="fi-FI"/>
              </w:rPr>
            </w:pPr>
            <w:r w:rsidRPr="00CE306F">
              <w:rPr>
                <w:rFonts w:cs="Times New Roman"/>
                <w:sz w:val="24"/>
                <w:szCs w:val="24"/>
              </w:rPr>
              <w:t xml:space="preserve">4) распознавать и употреблять в речи различные средства выражения единства и цельности сложного предложения: интонацию, союзы, союзные слова, лексический состав, синтаксическое строение частей, соотношение форм глаголов-сказуемых, различные сложносочиненные предложения: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Internetkahviloita</w:t>
            </w:r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l</w:t>
            </w:r>
            <w:r w:rsidRPr="00CE306F">
              <w:rPr>
                <w:rFonts w:cs="Times New Roman"/>
                <w:sz w:val="24"/>
                <w:szCs w:val="24"/>
              </w:rPr>
              <w:t>ö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ytyy</w:t>
            </w:r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pienist</w:t>
            </w:r>
            <w:r w:rsidRPr="00CE306F">
              <w:rPr>
                <w:rFonts w:cs="Times New Roman"/>
                <w:sz w:val="24"/>
                <w:szCs w:val="24"/>
              </w:rPr>
              <w:t>ä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kin</w:t>
            </w:r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kaupungeista</w:t>
            </w:r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ja</w:t>
            </w:r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ne</w:t>
            </w:r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ovat</w:t>
            </w:r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yleens</w:t>
            </w:r>
            <w:r w:rsidRPr="00CE306F">
              <w:rPr>
                <w:rFonts w:cs="Times New Roman"/>
                <w:sz w:val="24"/>
                <w:szCs w:val="24"/>
              </w:rPr>
              <w:t xml:space="preserve">ä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mukavia</w:t>
            </w:r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ja</w:t>
            </w:r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edullisia</w:t>
            </w:r>
            <w:r w:rsidRPr="00CE306F">
              <w:rPr>
                <w:rFonts w:cs="Times New Roman"/>
                <w:sz w:val="24"/>
                <w:szCs w:val="24"/>
              </w:rPr>
              <w:t xml:space="preserve">. Сложноподчинённые предложения с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изъяснительно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-объектными придаточными, придаточными времени, придаточными цели, обстоятельственными придаточными. Эквиваленты придаточных предложений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lauseenvastikkeet</w:t>
            </w:r>
            <w:r w:rsidRPr="00CE306F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квиваленты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изъяснительно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-объектных придаточных предложений (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kertova</w:t>
            </w:r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lauseenvastike</w:t>
            </w:r>
            <w:r w:rsidRPr="00CE306F">
              <w:rPr>
                <w:rFonts w:cs="Times New Roman"/>
                <w:sz w:val="24"/>
                <w:szCs w:val="24"/>
              </w:rPr>
              <w:t xml:space="preserve">,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partisiippirakenne</w:t>
            </w:r>
            <w:r w:rsidRPr="00CE306F">
              <w:rPr>
                <w:rFonts w:cs="Times New Roman"/>
                <w:sz w:val="24"/>
                <w:szCs w:val="24"/>
              </w:rPr>
              <w:t xml:space="preserve">)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Min</w:t>
            </w:r>
            <w:r w:rsidRPr="00CE306F">
              <w:rPr>
                <w:rFonts w:cs="Times New Roman"/>
                <w:sz w:val="24"/>
                <w:szCs w:val="24"/>
              </w:rPr>
              <w:t xml:space="preserve">ä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kuulin</w:t>
            </w:r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Pekan</w:t>
            </w:r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lastRenderedPageBreak/>
              <w:t>muuttavan</w:t>
            </w:r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Pietariin</w:t>
            </w:r>
            <w:r w:rsidRPr="00CE306F">
              <w:rPr>
                <w:rFonts w:cs="Times New Roman"/>
                <w:sz w:val="24"/>
                <w:szCs w:val="24"/>
              </w:rPr>
              <w:t xml:space="preserve">.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Minä kuulin Pekan muuttaneen Pietariin. </w:t>
            </w:r>
            <w:r w:rsidRPr="00CE306F">
              <w:rPr>
                <w:rFonts w:cs="Times New Roman"/>
                <w:sz w:val="24"/>
                <w:szCs w:val="24"/>
              </w:rPr>
              <w:t>Эквиваленты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придаточных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времени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(temporaalirakenne) Leena laulaa tiskatessaan. Leenan tiskatessa Sofia puhuu puhelimessa. Tiskattuaan Leena meni ulos. Leenan tiskattua astiat he menivät ulos. </w:t>
            </w:r>
            <w:r w:rsidRPr="00CE306F">
              <w:rPr>
                <w:rFonts w:cs="Times New Roman"/>
                <w:sz w:val="24"/>
                <w:szCs w:val="24"/>
              </w:rPr>
              <w:t>Эквиваленты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придаточного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цели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(finaalirakenne) He menivät taksilla ehtiäkseen ajoissa perille. </w:t>
            </w:r>
            <w:r w:rsidRPr="00CE306F">
              <w:rPr>
                <w:rFonts w:cs="Times New Roman"/>
                <w:sz w:val="24"/>
                <w:szCs w:val="24"/>
              </w:rPr>
              <w:t>Эквиваленты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обстоятельственных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придаточных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(modaalirakenne, irrallinen nominatiivi ja partitiivi): Lapsi tuli sisään hymyillen iloisesti. Hän ei voinut olla nauramatta. Hän teki työtä otsa hiessä. Älä istu kädet ristissä. </w:t>
            </w:r>
            <w:r w:rsidRPr="00CE306F">
              <w:rPr>
                <w:rFonts w:cs="Times New Roman"/>
                <w:sz w:val="24"/>
                <w:szCs w:val="24"/>
              </w:rPr>
              <w:t>Конструкции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kvantumrakenne: Ymmärtääkseni asia on niin kuin kerroitte.). </w:t>
            </w:r>
            <w:r w:rsidRPr="00CE306F">
              <w:rPr>
                <w:rFonts w:cs="Times New Roman"/>
                <w:sz w:val="24"/>
                <w:szCs w:val="24"/>
              </w:rPr>
              <w:t>Предложения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, </w:t>
            </w:r>
            <w:r w:rsidRPr="00CE306F">
              <w:rPr>
                <w:rFonts w:cs="Times New Roman"/>
                <w:sz w:val="24"/>
                <w:szCs w:val="24"/>
              </w:rPr>
              <w:t>осложнённые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различными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вводными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компонентами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lauseenmääritteet: ehkä, toivottavasti, kenties, luullakseni, todellakin,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br/>
            </w:r>
            <w:r w:rsidRPr="00CE306F">
              <w:rPr>
                <w:rFonts w:cs="Times New Roman"/>
                <w:sz w:val="24"/>
                <w:szCs w:val="24"/>
              </w:rPr>
              <w:t>все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типы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склонений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имен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в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единственном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множественном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числе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, «</w:t>
            </w:r>
            <w:r w:rsidRPr="00CE306F">
              <w:rPr>
                <w:rFonts w:cs="Times New Roman"/>
                <w:sz w:val="24"/>
                <w:szCs w:val="24"/>
              </w:rPr>
              <w:t>редкие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падежные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формы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» (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комитатива</w:t>
            </w:r>
            <w:proofErr w:type="spellEnd"/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(komitatiivi) äiti lapsineen,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инструктива</w:t>
            </w:r>
            <w:proofErr w:type="spellEnd"/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(instruktiivi) jalan,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абессива</w:t>
            </w:r>
            <w:proofErr w:type="spellEnd"/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(abessiivi) kuritta, kunniatta), </w:t>
            </w:r>
            <w:r w:rsidRPr="00CE306F">
              <w:rPr>
                <w:rFonts w:cs="Times New Roman"/>
                <w:sz w:val="24"/>
                <w:szCs w:val="24"/>
              </w:rPr>
              <w:t>взаимное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местоимение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toinen </w:t>
            </w:r>
            <w:r w:rsidRPr="00CE306F">
              <w:rPr>
                <w:rFonts w:cs="Times New Roman"/>
                <w:sz w:val="24"/>
                <w:szCs w:val="24"/>
              </w:rPr>
              <w:t>в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различных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падежных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формах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: toisiinsa, toinen toiseensa, </w:t>
            </w:r>
            <w:r w:rsidRPr="00CE306F">
              <w:rPr>
                <w:rFonts w:cs="Times New Roman"/>
                <w:sz w:val="24"/>
                <w:szCs w:val="24"/>
              </w:rPr>
              <w:t>глаголы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из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списка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лексического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минимума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для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старшей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школы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с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учетом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их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управления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, </w:t>
            </w:r>
            <w:r w:rsidRPr="00CE306F">
              <w:rPr>
                <w:rFonts w:cs="Times New Roman"/>
                <w:sz w:val="24"/>
                <w:szCs w:val="24"/>
              </w:rPr>
              <w:t>пассивные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формы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перфекта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плюсквамперфекта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изъявительного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наклонения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(passiivin indikatiivin perfekti ja pluskvamperfekti) (</w:t>
            </w:r>
            <w:r w:rsidRPr="00CE306F">
              <w:rPr>
                <w:rFonts w:cs="Times New Roman"/>
                <w:sz w:val="24"/>
                <w:szCs w:val="24"/>
              </w:rPr>
              <w:t>утвердительных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отрицательных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) </w:t>
            </w:r>
            <w:r w:rsidRPr="00CE306F">
              <w:rPr>
                <w:rFonts w:cs="Times New Roman"/>
                <w:sz w:val="24"/>
                <w:szCs w:val="24"/>
              </w:rPr>
              <w:t>от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глаголов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I-V </w:t>
            </w:r>
            <w:r w:rsidRPr="00CE306F">
              <w:rPr>
                <w:rFonts w:cs="Times New Roman"/>
                <w:sz w:val="24"/>
                <w:szCs w:val="24"/>
              </w:rPr>
              <w:t>типов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спряжения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: on puhuttu, ei ole puhuttu, oli puhuttu, ei ollut puhuttu, </w:t>
            </w:r>
            <w:r w:rsidRPr="00CE306F">
              <w:rPr>
                <w:rFonts w:cs="Times New Roman"/>
                <w:sz w:val="24"/>
                <w:szCs w:val="24"/>
              </w:rPr>
              <w:t>долгую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форму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br/>
              <w:t xml:space="preserve">I </w:t>
            </w:r>
            <w:r w:rsidRPr="00CE306F">
              <w:rPr>
                <w:rFonts w:cs="Times New Roman"/>
                <w:sz w:val="24"/>
                <w:szCs w:val="24"/>
              </w:rPr>
              <w:t>инфинитива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от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глаголов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I-V </w:t>
            </w:r>
            <w:r w:rsidRPr="00CE306F">
              <w:rPr>
                <w:rFonts w:cs="Times New Roman"/>
                <w:sz w:val="24"/>
                <w:szCs w:val="24"/>
              </w:rPr>
              <w:t>типов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спряжения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: sanoakseni, jäädäksesi, mennäkseen, tavataksemme, valitaksenne, ollakseen, </w:t>
            </w:r>
            <w:r w:rsidRPr="00CE306F">
              <w:rPr>
                <w:rFonts w:cs="Times New Roman"/>
                <w:sz w:val="24"/>
                <w:szCs w:val="24"/>
              </w:rPr>
              <w:t>формы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инессива</w:t>
            </w:r>
            <w:proofErr w:type="spellEnd"/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II </w:t>
            </w:r>
            <w:r w:rsidRPr="00CE306F">
              <w:rPr>
                <w:rFonts w:cs="Times New Roman"/>
                <w:sz w:val="24"/>
                <w:szCs w:val="24"/>
              </w:rPr>
              <w:t>инфинитива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от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глаголов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br/>
              <w:t xml:space="preserve">I-V </w:t>
            </w:r>
            <w:r w:rsidRPr="00CE306F">
              <w:rPr>
                <w:rFonts w:cs="Times New Roman"/>
                <w:sz w:val="24"/>
                <w:szCs w:val="24"/>
              </w:rPr>
              <w:t>типов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спряжения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: sanoessani, syödessäsi, keskustellessaan, tavatessamme, häiritessänne, ollessaan, </w:t>
            </w:r>
            <w:r w:rsidRPr="00CE306F">
              <w:rPr>
                <w:rFonts w:cs="Times New Roman"/>
                <w:sz w:val="24"/>
                <w:szCs w:val="24"/>
              </w:rPr>
              <w:t>формы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инструктива</w:t>
            </w:r>
            <w:proofErr w:type="spellEnd"/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II </w:t>
            </w:r>
            <w:r w:rsidRPr="00CE306F">
              <w:rPr>
                <w:rFonts w:cs="Times New Roman"/>
                <w:sz w:val="24"/>
                <w:szCs w:val="24"/>
              </w:rPr>
              <w:t>инфинитива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от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глаголов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I-V </w:t>
            </w:r>
            <w:r w:rsidRPr="00CE306F">
              <w:rPr>
                <w:rFonts w:cs="Times New Roman"/>
                <w:sz w:val="24"/>
                <w:szCs w:val="24"/>
              </w:rPr>
              <w:t>типов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спряжения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: murtaen, syöden, kävellen, </w:t>
            </w:r>
            <w:r w:rsidRPr="00CE306F">
              <w:rPr>
                <w:rFonts w:cs="Times New Roman"/>
                <w:sz w:val="24"/>
                <w:szCs w:val="24"/>
              </w:rPr>
              <w:t>формы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адессива</w:t>
            </w:r>
            <w:proofErr w:type="spellEnd"/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абессива</w:t>
            </w:r>
            <w:proofErr w:type="spellEnd"/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III </w:t>
            </w:r>
            <w:r w:rsidRPr="00CE306F">
              <w:rPr>
                <w:rFonts w:cs="Times New Roman"/>
                <w:sz w:val="24"/>
                <w:szCs w:val="24"/>
              </w:rPr>
              <w:t>инфинитива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br/>
            </w:r>
            <w:r w:rsidRPr="00CE306F">
              <w:rPr>
                <w:rFonts w:cs="Times New Roman"/>
                <w:sz w:val="24"/>
                <w:szCs w:val="24"/>
              </w:rPr>
              <w:t>от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глаголов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I-V </w:t>
            </w:r>
            <w:r w:rsidRPr="00CE306F">
              <w:rPr>
                <w:rFonts w:cs="Times New Roman"/>
                <w:sz w:val="24"/>
                <w:szCs w:val="24"/>
              </w:rPr>
              <w:t>типов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спряжения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: tanssimalla, nauramatta, </w:t>
            </w:r>
            <w:r w:rsidRPr="00CE306F">
              <w:rPr>
                <w:rFonts w:cs="Times New Roman"/>
                <w:sz w:val="24"/>
                <w:szCs w:val="24"/>
              </w:rPr>
              <w:t>пространственные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предлоги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(paikkaa ilmaisevat pre- ja postpositiot) joukkoon, joukossa, joukosta, puolelle, puolella, puolelta, tilalle, tilalla, tilalta, lisäksi, kohtaan, </w:t>
            </w:r>
            <w:r w:rsidRPr="00CE306F">
              <w:rPr>
                <w:rFonts w:cs="Times New Roman"/>
                <w:sz w:val="24"/>
                <w:szCs w:val="24"/>
              </w:rPr>
              <w:t>временные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предлоги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послелоги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(aikaa ilmaisevat pre- ja postpositiot) sisällä, välillä, lähtien, </w:t>
            </w:r>
            <w:r w:rsidRPr="00CE306F">
              <w:rPr>
                <w:rFonts w:cs="Times New Roman"/>
                <w:sz w:val="24"/>
                <w:szCs w:val="24"/>
              </w:rPr>
              <w:t>причинные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предлоги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послелоги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(syytä ja seurausta ilmaisevat pre- ja postpositiot) ansiosta, johdosta, tähden, vuoksi, perusteella, </w:t>
            </w:r>
            <w:r w:rsidRPr="00CE306F">
              <w:rPr>
                <w:rFonts w:cs="Times New Roman"/>
                <w:sz w:val="24"/>
                <w:szCs w:val="24"/>
              </w:rPr>
              <w:t>заместительные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предлоги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послелоги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(suhdetta ilmaisevat pre- ja postpositiot) asemesta, sijasta, puolesta, puoleen, </w:t>
            </w:r>
            <w:r w:rsidRPr="00CE306F">
              <w:rPr>
                <w:rFonts w:cs="Times New Roman"/>
                <w:sz w:val="24"/>
                <w:szCs w:val="24"/>
              </w:rPr>
              <w:t>предлоги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послелоги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образа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действия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(tavan pre- ja postpositiot) vastaan, vastoin, </w:t>
            </w:r>
            <w:r w:rsidRPr="00CE306F">
              <w:rPr>
                <w:rFonts w:cs="Times New Roman"/>
                <w:sz w:val="24"/>
                <w:szCs w:val="24"/>
              </w:rPr>
              <w:lastRenderedPageBreak/>
              <w:t>сочинительные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союзы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(rinnastuskonjunktiot) ynnä, taikka, tahi, sillä, </w:t>
            </w:r>
            <w:r w:rsidRPr="00CE306F">
              <w:rPr>
                <w:rFonts w:cs="Times New Roman"/>
                <w:sz w:val="24"/>
                <w:szCs w:val="24"/>
              </w:rPr>
              <w:t>подчинительные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союзы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(alistuskonjunktiot) ellen, jollen, joskin, kuten, niin että, tokko, ennen kuin, niin kuin, ikään kuin, jos kohta, </w:t>
            </w:r>
            <w:r w:rsidRPr="00CE306F">
              <w:rPr>
                <w:rFonts w:cs="Times New Roman"/>
                <w:sz w:val="24"/>
                <w:szCs w:val="24"/>
              </w:rPr>
              <w:t>различные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междометия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современного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финского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языка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(interjektiot), </w:t>
            </w:r>
            <w:r w:rsidRPr="00CE306F">
              <w:rPr>
                <w:rFonts w:cs="Times New Roman"/>
                <w:sz w:val="24"/>
                <w:szCs w:val="24"/>
              </w:rPr>
              <w:t>различные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диалогические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частицы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(dialogipartikkelit), </w:t>
            </w:r>
            <w:r w:rsidRPr="00CE306F">
              <w:rPr>
                <w:rFonts w:cs="Times New Roman"/>
                <w:sz w:val="24"/>
                <w:szCs w:val="24"/>
              </w:rPr>
              <w:t>присоединительные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частицы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(liitepartikkelit) </w:t>
            </w:r>
            <w:r w:rsidRPr="00CE306F">
              <w:rPr>
                <w:rFonts w:cs="Times New Roman"/>
                <w:sz w:val="24"/>
                <w:szCs w:val="24"/>
              </w:rPr>
              <w:t>с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учетом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br/>
            </w:r>
            <w:r w:rsidRPr="00CE306F">
              <w:rPr>
                <w:rFonts w:cs="Times New Roman"/>
                <w:sz w:val="24"/>
                <w:szCs w:val="24"/>
              </w:rPr>
              <w:t>их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прагматических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характеристик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.</w:t>
            </w:r>
          </w:p>
          <w:p w:rsidR="00CE306F" w:rsidRPr="00CE306F" w:rsidRDefault="00CE306F" w:rsidP="00CE306F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CE306F">
              <w:rPr>
                <w:rFonts w:cs="Times New Roman"/>
                <w:sz w:val="24"/>
                <w:szCs w:val="24"/>
              </w:rPr>
              <w:t xml:space="preserve">5) владеть социокультурными знаниями и умениями: знать и 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  учётом этих различий, знать и понимать и использовать в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устнои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и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письменнои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речи наиболее употребительную тематическую фоновую лексику и реалии родной страны и родного региона (государственное устройство, система образования, страницы истории, основные праздники, этикетные особенности общения </w:t>
            </w:r>
            <w:r w:rsidRPr="00CE306F">
              <w:rPr>
                <w:rFonts w:cs="Times New Roman"/>
                <w:sz w:val="24"/>
                <w:szCs w:val="24"/>
              </w:rPr>
              <w:br/>
              <w:t xml:space="preserve">и так далее), иметь базовые знания о социокультурном портрете и культурном наследии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роднои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страны родного региона, представлять родную страну и её культуру на финском языке, проявлять уважение к иной культуре, соблюдать нормы вежливости в межкультурном общении; </w:t>
            </w:r>
          </w:p>
          <w:p w:rsidR="00CE306F" w:rsidRPr="00CE306F" w:rsidRDefault="00CE306F" w:rsidP="00CE306F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CE306F">
              <w:rPr>
                <w:rFonts w:cs="Times New Roman"/>
                <w:sz w:val="24"/>
                <w:szCs w:val="24"/>
              </w:rPr>
              <w:t xml:space="preserve">6) 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- переспрос, </w:t>
            </w:r>
            <w:r w:rsidRPr="00CE306F">
              <w:rPr>
                <w:rFonts w:cs="Times New Roman"/>
                <w:sz w:val="24"/>
                <w:szCs w:val="24"/>
              </w:rPr>
              <w:br/>
              <w:t xml:space="preserve">при говорении и письме - описание (перифраз, толкование), при чтении </w:t>
            </w:r>
            <w:r w:rsidRPr="00CE306F">
              <w:rPr>
                <w:rFonts w:cs="Times New Roman"/>
                <w:sz w:val="24"/>
                <w:szCs w:val="24"/>
              </w:rPr>
              <w:br/>
              <w:t xml:space="preserve">и аудировании - языковую и контекстуальную догадку; </w:t>
            </w:r>
          </w:p>
          <w:p w:rsidR="00CE306F" w:rsidRPr="00CE306F" w:rsidRDefault="00CE306F" w:rsidP="00CE306F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CE306F">
              <w:rPr>
                <w:rFonts w:cs="Times New Roman"/>
                <w:sz w:val="24"/>
                <w:szCs w:val="24"/>
              </w:rPr>
              <w:t xml:space="preserve">7) владеть метапредметными умениями, позволяющими совершенствовать учебную деятельность по овладению родным языком, сравнивать, классифицировать, систематизировать и обобщать по существенным признакам изученные языковые явления (лексические и грамматические), использовать словари и справочники, </w:t>
            </w:r>
            <w:r w:rsidRPr="00CE306F">
              <w:rPr>
                <w:rFonts w:cs="Times New Roman"/>
                <w:sz w:val="24"/>
                <w:szCs w:val="24"/>
              </w:rPr>
              <w:br/>
              <w:t xml:space="preserve">в том числе информационно-справочные системы в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электроннои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форме,участвовать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 в учебно-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исследовательскои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проектнои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деятельности предметного </w:t>
            </w:r>
            <w:r w:rsidRPr="00CE306F">
              <w:rPr>
                <w:rFonts w:cs="Times New Roman"/>
                <w:sz w:val="24"/>
                <w:szCs w:val="24"/>
              </w:rPr>
              <w:br/>
              <w:t xml:space="preserve">и межпредметного характера с использованием материалов на финском языке </w:t>
            </w:r>
            <w:r w:rsidRPr="00CE306F">
              <w:rPr>
                <w:rFonts w:cs="Times New Roman"/>
                <w:sz w:val="24"/>
                <w:szCs w:val="24"/>
              </w:rPr>
              <w:br/>
            </w:r>
            <w:r w:rsidRPr="00CE306F">
              <w:rPr>
                <w:rFonts w:cs="Times New Roman"/>
                <w:sz w:val="24"/>
                <w:szCs w:val="24"/>
              </w:rPr>
              <w:lastRenderedPageBreak/>
              <w:t xml:space="preserve">и применением ИКТ, соблюдать правила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информационнои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безопасности в ситуациях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повседневнои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̆ жизни и при работе в сети Интернет.</w:t>
            </w:r>
          </w:p>
          <w:p w:rsidR="00CE306F" w:rsidRPr="00CE306F" w:rsidRDefault="00CE306F" w:rsidP="00CE306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E306F" w:rsidRPr="009D5729" w:rsidTr="00147929">
        <w:tc>
          <w:tcPr>
            <w:tcW w:w="4991" w:type="dxa"/>
          </w:tcPr>
          <w:p w:rsidR="00CE306F" w:rsidRDefault="00CE306F" w:rsidP="00147929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t xml:space="preserve">Здоровый образ жизни и забота о здоровье: режим труда и отдыха, спорт, </w:t>
            </w:r>
            <w:r w:rsidRPr="004E5A1A">
              <w:rPr>
                <w:sz w:val="24"/>
                <w:szCs w:val="24"/>
              </w:rPr>
              <w:lastRenderedPageBreak/>
              <w:t xml:space="preserve">сбалансированное питание, посещение врача. Отказ от вредных привычек. </w:t>
            </w:r>
          </w:p>
          <w:p w:rsidR="00CE306F" w:rsidRPr="004E5A1A" w:rsidRDefault="00CE306F" w:rsidP="00147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306F" w:rsidRPr="009D5729" w:rsidRDefault="00CE306F" w:rsidP="0014792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8647" w:type="dxa"/>
            <w:vMerge/>
          </w:tcPr>
          <w:p w:rsidR="00CE306F" w:rsidRPr="009D5729" w:rsidRDefault="00CE306F" w:rsidP="001479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E306F" w:rsidRPr="009D5729" w:rsidTr="00147929">
        <w:tc>
          <w:tcPr>
            <w:tcW w:w="4991" w:type="dxa"/>
          </w:tcPr>
          <w:p w:rsidR="00CE306F" w:rsidRDefault="00CE306F" w:rsidP="00147929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t>Школьное образование, школьная жизнь. Переписка со сверстниками. Взаимоотношения в школе. Проблемы и решения. Подготовка к выпускным экзаменам.</w:t>
            </w:r>
          </w:p>
          <w:p w:rsidR="00CE306F" w:rsidRPr="004E5A1A" w:rsidRDefault="00CE306F" w:rsidP="00147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306F" w:rsidRPr="009D5729" w:rsidRDefault="00CE306F" w:rsidP="0014792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47" w:type="dxa"/>
            <w:vMerge/>
          </w:tcPr>
          <w:p w:rsidR="00CE306F" w:rsidRPr="009D5729" w:rsidRDefault="00CE306F" w:rsidP="001479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E306F" w:rsidRPr="009D5729" w:rsidTr="00147929">
        <w:tc>
          <w:tcPr>
            <w:tcW w:w="4991" w:type="dxa"/>
          </w:tcPr>
          <w:p w:rsidR="00CE306F" w:rsidRDefault="00CE306F" w:rsidP="00147929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t xml:space="preserve">Выбор профессии. Альтернативы </w:t>
            </w:r>
            <w:r w:rsidRPr="004E5A1A">
              <w:rPr>
                <w:sz w:val="24"/>
                <w:szCs w:val="24"/>
              </w:rPr>
              <w:br/>
              <w:t xml:space="preserve">в продолжении образования. </w:t>
            </w:r>
          </w:p>
          <w:p w:rsidR="00CE306F" w:rsidRPr="004E5A1A" w:rsidRDefault="00CE306F" w:rsidP="00147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306F" w:rsidRPr="009D5729" w:rsidRDefault="00CE306F" w:rsidP="0014792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47" w:type="dxa"/>
            <w:vMerge/>
          </w:tcPr>
          <w:p w:rsidR="00CE306F" w:rsidRPr="009D5729" w:rsidRDefault="00CE306F" w:rsidP="001479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E306F" w:rsidRPr="009D5729" w:rsidTr="00147929">
        <w:tc>
          <w:tcPr>
            <w:tcW w:w="4991" w:type="dxa"/>
          </w:tcPr>
          <w:p w:rsidR="00CE306F" w:rsidRDefault="00CE306F" w:rsidP="00147929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t xml:space="preserve">Место родного языка в повседневной жизни </w:t>
            </w:r>
            <w:r w:rsidRPr="004E5A1A">
              <w:rPr>
                <w:sz w:val="24"/>
                <w:szCs w:val="24"/>
              </w:rPr>
              <w:br/>
              <w:t xml:space="preserve">и профессиональной деятельности в современном мире. </w:t>
            </w:r>
          </w:p>
          <w:p w:rsidR="00CE306F" w:rsidRPr="004E5A1A" w:rsidRDefault="00CE306F" w:rsidP="00147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306F" w:rsidRPr="009D5729" w:rsidRDefault="00CE306F" w:rsidP="0014792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47" w:type="dxa"/>
            <w:vMerge/>
          </w:tcPr>
          <w:p w:rsidR="00CE306F" w:rsidRPr="009D5729" w:rsidRDefault="00CE306F" w:rsidP="001479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E306F" w:rsidRPr="009D5729" w:rsidTr="00147929">
        <w:tc>
          <w:tcPr>
            <w:tcW w:w="4991" w:type="dxa"/>
          </w:tcPr>
          <w:p w:rsidR="00CE306F" w:rsidRDefault="00CE306F" w:rsidP="00147929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t xml:space="preserve">Молодёжь в современном обществе. Ценностные ориентиры. Участие молодёжи в жизни общества. Досуг молодёжи: увлечения и интересы. Любовь и дружба. Роль спорта в современной жизни: виды спорта, экстремальный спорт, спортивные соревнования, Олимпийские игры. </w:t>
            </w:r>
          </w:p>
          <w:p w:rsidR="00CE306F" w:rsidRPr="004E5A1A" w:rsidRDefault="00CE306F" w:rsidP="00147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306F" w:rsidRPr="009D5729" w:rsidRDefault="00CE306F" w:rsidP="0014792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47" w:type="dxa"/>
            <w:vMerge/>
          </w:tcPr>
          <w:p w:rsidR="00CE306F" w:rsidRPr="009D5729" w:rsidRDefault="00CE306F" w:rsidP="001479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E306F" w:rsidRPr="009D5729" w:rsidTr="00147929">
        <w:tc>
          <w:tcPr>
            <w:tcW w:w="4991" w:type="dxa"/>
          </w:tcPr>
          <w:p w:rsidR="00CE306F" w:rsidRDefault="00CE306F" w:rsidP="00147929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t xml:space="preserve">Туризм. Виды отдыха. Экотуризм. Путешествия по России и зарубежным странам. </w:t>
            </w:r>
          </w:p>
          <w:p w:rsidR="00CE306F" w:rsidRPr="00BD6396" w:rsidRDefault="00CE306F" w:rsidP="001479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CE306F" w:rsidRPr="009D5729" w:rsidRDefault="00CE306F" w:rsidP="0014792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47" w:type="dxa"/>
            <w:vMerge/>
          </w:tcPr>
          <w:p w:rsidR="00CE306F" w:rsidRPr="009D5729" w:rsidRDefault="00CE306F" w:rsidP="001479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E306F" w:rsidRPr="009D5729" w:rsidTr="00147929">
        <w:tc>
          <w:tcPr>
            <w:tcW w:w="4991" w:type="dxa"/>
          </w:tcPr>
          <w:p w:rsidR="00CE306F" w:rsidRDefault="00CE306F" w:rsidP="00147929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 </w:t>
            </w:r>
          </w:p>
          <w:p w:rsidR="00CE306F" w:rsidRPr="004E5A1A" w:rsidRDefault="00CE306F" w:rsidP="00147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306F" w:rsidRPr="009D5729" w:rsidRDefault="00CE306F" w:rsidP="0014792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47" w:type="dxa"/>
            <w:vMerge/>
          </w:tcPr>
          <w:p w:rsidR="00CE306F" w:rsidRPr="009D5729" w:rsidRDefault="00CE306F" w:rsidP="001479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E306F" w:rsidRPr="009D5729" w:rsidTr="00147929">
        <w:tc>
          <w:tcPr>
            <w:tcW w:w="4991" w:type="dxa"/>
          </w:tcPr>
          <w:p w:rsidR="00CE306F" w:rsidRDefault="00CE306F" w:rsidP="00147929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lastRenderedPageBreak/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так далее). Интернет-безопасность. </w:t>
            </w:r>
          </w:p>
          <w:p w:rsidR="00CE306F" w:rsidRPr="00BD6396" w:rsidRDefault="00CE306F" w:rsidP="001479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CE306F" w:rsidRPr="009D5729" w:rsidRDefault="00CE306F" w:rsidP="0014792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47" w:type="dxa"/>
            <w:vMerge/>
          </w:tcPr>
          <w:p w:rsidR="00CE306F" w:rsidRPr="009D5729" w:rsidRDefault="00CE306F" w:rsidP="001479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E306F" w:rsidRPr="009D5729" w:rsidTr="00147929">
        <w:tc>
          <w:tcPr>
            <w:tcW w:w="4991" w:type="dxa"/>
          </w:tcPr>
          <w:p w:rsidR="00CE306F" w:rsidRDefault="00CE306F" w:rsidP="00147929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t xml:space="preserve">Родная страна: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 </w:t>
            </w:r>
          </w:p>
          <w:p w:rsidR="00CE306F" w:rsidRPr="00BD6396" w:rsidRDefault="00CE306F" w:rsidP="001479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CE306F" w:rsidRPr="009D5729" w:rsidRDefault="00CE306F" w:rsidP="0014792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47" w:type="dxa"/>
            <w:vMerge/>
          </w:tcPr>
          <w:p w:rsidR="00CE306F" w:rsidRPr="009D5729" w:rsidRDefault="00CE306F" w:rsidP="001479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E306F" w:rsidRPr="00575656" w:rsidTr="00147929">
        <w:tc>
          <w:tcPr>
            <w:tcW w:w="4991" w:type="dxa"/>
          </w:tcPr>
          <w:p w:rsidR="00CE306F" w:rsidRPr="004E5A1A" w:rsidRDefault="00CE306F" w:rsidP="00147929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так далее.</w:t>
            </w:r>
          </w:p>
          <w:p w:rsidR="00CE306F" w:rsidRPr="00575656" w:rsidRDefault="00CE306F" w:rsidP="0014792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CE306F" w:rsidRPr="00575656" w:rsidRDefault="00CE306F" w:rsidP="0014792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47" w:type="dxa"/>
            <w:vMerge/>
          </w:tcPr>
          <w:p w:rsidR="00CE306F" w:rsidRPr="00575656" w:rsidRDefault="00CE306F" w:rsidP="001479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E306F" w:rsidRPr="00575656" w:rsidRDefault="00CE306F" w:rsidP="00CE306F">
      <w:pPr>
        <w:spacing w:after="0" w:line="360" w:lineRule="auto"/>
        <w:ind w:firstLine="709"/>
        <w:rPr>
          <w:rFonts w:cs="Times New Roman"/>
          <w:szCs w:val="28"/>
        </w:rPr>
      </w:pPr>
    </w:p>
    <w:p w:rsidR="00CE306F" w:rsidRPr="00575656" w:rsidRDefault="00CE306F" w:rsidP="00CE306F">
      <w:pPr>
        <w:spacing w:after="0" w:line="360" w:lineRule="auto"/>
        <w:ind w:firstLine="709"/>
        <w:rPr>
          <w:rFonts w:cs="Times New Roman"/>
          <w:szCs w:val="28"/>
        </w:rPr>
      </w:pPr>
    </w:p>
    <w:p w:rsidR="00CE306F" w:rsidRPr="00AF31DD" w:rsidRDefault="00CE306F" w:rsidP="00E774C3">
      <w:pPr>
        <w:rPr>
          <w:rFonts w:eastAsia="NSimSun" w:cs="Times New Roman"/>
          <w:b/>
          <w:szCs w:val="28"/>
          <w:lang w:eastAsia="zh-CN" w:bidi="hi-IN"/>
        </w:rPr>
        <w:sectPr w:rsidR="00CE306F" w:rsidRPr="00AF31DD" w:rsidSect="00985A7A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E774C3" w:rsidRPr="00843DEF" w:rsidRDefault="00E774C3" w:rsidP="00843DEF">
      <w:pPr>
        <w:widowControl w:val="0"/>
        <w:spacing w:after="0" w:line="360" w:lineRule="auto"/>
        <w:jc w:val="center"/>
        <w:rPr>
          <w:rFonts w:eastAsia="Calibri"/>
          <w:b/>
          <w:szCs w:val="28"/>
        </w:rPr>
      </w:pPr>
      <w:r w:rsidRPr="00E774C3">
        <w:rPr>
          <w:rFonts w:eastAsia="Calibri"/>
          <w:b/>
          <w:szCs w:val="28"/>
        </w:rPr>
        <w:lastRenderedPageBreak/>
        <w:t xml:space="preserve">Учебно-методическое обеспечение учебного предмета «Родной (финский) язык» в </w:t>
      </w:r>
      <w:r w:rsidR="00CE306F">
        <w:rPr>
          <w:rFonts w:eastAsia="Calibri"/>
          <w:b/>
          <w:szCs w:val="28"/>
        </w:rPr>
        <w:t>10</w:t>
      </w:r>
      <w:r w:rsidRPr="00E774C3">
        <w:rPr>
          <w:rFonts w:eastAsia="Calibri"/>
          <w:b/>
          <w:szCs w:val="28"/>
        </w:rPr>
        <w:t>-</w:t>
      </w:r>
      <w:r w:rsidR="00CE306F">
        <w:rPr>
          <w:rFonts w:eastAsia="Calibri"/>
          <w:b/>
          <w:szCs w:val="28"/>
        </w:rPr>
        <w:t>11</w:t>
      </w:r>
      <w:r w:rsidRPr="00E774C3">
        <w:rPr>
          <w:rFonts w:eastAsia="Calibri"/>
          <w:b/>
          <w:szCs w:val="28"/>
        </w:rPr>
        <w:t xml:space="preserve"> классах</w:t>
      </w:r>
    </w:p>
    <w:p w:rsidR="00FD0626" w:rsidRDefault="00FD0626" w:rsidP="00254851">
      <w:pPr>
        <w:numPr>
          <w:ilvl w:val="0"/>
          <w:numId w:val="3"/>
        </w:numPr>
        <w:spacing w:after="0" w:line="360" w:lineRule="auto"/>
        <w:ind w:left="0" w:firstLine="851"/>
        <w:rPr>
          <w:szCs w:val="28"/>
        </w:rPr>
      </w:pPr>
      <w:r w:rsidRPr="00A86C22">
        <w:rPr>
          <w:bCs/>
          <w:szCs w:val="28"/>
        </w:rPr>
        <w:t>Демонстрационный вариант контрольных измерительных материалов для проведения государственного экзамена по родному (финскому) языку в 9 классе </w:t>
      </w:r>
      <w:r w:rsidRPr="00A86C22">
        <w:rPr>
          <w:szCs w:val="28"/>
        </w:rPr>
        <w:t xml:space="preserve">/ [Сост. Е.Г. Богданова, О. А. Храмцова]. – Петрозаводск: ПИН, ИП Марков Н.А., 2018. </w:t>
      </w:r>
    </w:p>
    <w:p w:rsidR="00FD0626" w:rsidRPr="00A86C22" w:rsidRDefault="00FD0626" w:rsidP="00254851">
      <w:pPr>
        <w:numPr>
          <w:ilvl w:val="0"/>
          <w:numId w:val="3"/>
        </w:numPr>
        <w:spacing w:after="0" w:line="360" w:lineRule="auto"/>
        <w:ind w:left="0" w:firstLine="851"/>
        <w:rPr>
          <w:szCs w:val="28"/>
        </w:rPr>
      </w:pPr>
      <w:r w:rsidRPr="00A86C22">
        <w:rPr>
          <w:szCs w:val="28"/>
        </w:rPr>
        <w:t xml:space="preserve">Карелия : факты и цифры : учебное пособие на немецком, английском, финском, карельском и вепсском языках / Э. И. Цыпкин, М. С. Гвоздева, О. А. Храмцова, О. М. Жаринова, В. В. Рогозина « Федерал. </w:t>
      </w:r>
      <w:proofErr w:type="spellStart"/>
      <w:r w:rsidRPr="00A86C22">
        <w:rPr>
          <w:szCs w:val="28"/>
        </w:rPr>
        <w:t>Агенство</w:t>
      </w:r>
      <w:proofErr w:type="spellEnd"/>
      <w:r w:rsidRPr="00A86C22">
        <w:rPr>
          <w:szCs w:val="28"/>
        </w:rPr>
        <w:t xml:space="preserve"> по образованию, ГОУВПО «КГПА». – </w:t>
      </w:r>
      <w:proofErr w:type="gramStart"/>
      <w:r w:rsidRPr="00A86C22">
        <w:rPr>
          <w:szCs w:val="28"/>
        </w:rPr>
        <w:t>Петрозаводск :</w:t>
      </w:r>
      <w:proofErr w:type="gramEnd"/>
      <w:r w:rsidRPr="00A86C22">
        <w:rPr>
          <w:szCs w:val="28"/>
        </w:rPr>
        <w:t xml:space="preserve"> Изд-во КГПА, 2010.</w:t>
      </w:r>
    </w:p>
    <w:p w:rsidR="00FD0626" w:rsidRPr="00FD0626" w:rsidRDefault="00FD0626" w:rsidP="00254851">
      <w:pPr>
        <w:numPr>
          <w:ilvl w:val="0"/>
          <w:numId w:val="3"/>
        </w:numPr>
        <w:spacing w:after="0" w:line="360" w:lineRule="auto"/>
        <w:ind w:left="0" w:firstLine="851"/>
        <w:rPr>
          <w:szCs w:val="28"/>
        </w:rPr>
      </w:pPr>
      <w:r w:rsidRPr="00FD0626">
        <w:rPr>
          <w:szCs w:val="28"/>
        </w:rPr>
        <w:t xml:space="preserve">Материалы муниципальных и региональных олимпиад по финскому языку </w:t>
      </w:r>
      <w:r w:rsidRPr="00FD0626">
        <w:rPr>
          <w:bCs/>
          <w:szCs w:val="28"/>
          <w:shd w:val="clear" w:color="auto" w:fill="FFFFFF"/>
        </w:rPr>
        <w:t xml:space="preserve">[электронный ресурс]. – Режим доступа: </w:t>
      </w:r>
      <w:hyperlink r:id="rId8" w:history="1">
        <w:r w:rsidRPr="001247CC">
          <w:rPr>
            <w:rStyle w:val="af8"/>
          </w:rPr>
          <w:t>https://edu-rk.ru/metodkabinet/category/olympiada</w:t>
        </w:r>
      </w:hyperlink>
      <w:r>
        <w:t xml:space="preserve"> </w:t>
      </w:r>
      <w:r w:rsidRPr="00FD0626">
        <w:rPr>
          <w:szCs w:val="28"/>
        </w:rPr>
        <w:t xml:space="preserve">(дата обращения: </w:t>
      </w:r>
      <w:r>
        <w:rPr>
          <w:szCs w:val="28"/>
        </w:rPr>
        <w:t>25</w:t>
      </w:r>
      <w:r w:rsidRPr="00FD0626">
        <w:rPr>
          <w:szCs w:val="28"/>
        </w:rPr>
        <w:t>.</w:t>
      </w:r>
      <w:r>
        <w:rPr>
          <w:szCs w:val="28"/>
        </w:rPr>
        <w:t>04</w:t>
      </w:r>
      <w:r w:rsidRPr="00FD0626">
        <w:rPr>
          <w:szCs w:val="28"/>
        </w:rPr>
        <w:t>.202</w:t>
      </w:r>
      <w:r>
        <w:rPr>
          <w:szCs w:val="28"/>
        </w:rPr>
        <w:t>3</w:t>
      </w:r>
      <w:r w:rsidRPr="00FD0626">
        <w:rPr>
          <w:szCs w:val="28"/>
        </w:rPr>
        <w:t>).</w:t>
      </w:r>
    </w:p>
    <w:p w:rsidR="00FD0626" w:rsidRPr="00A86C22" w:rsidRDefault="00FD0626" w:rsidP="00254851">
      <w:pPr>
        <w:numPr>
          <w:ilvl w:val="0"/>
          <w:numId w:val="3"/>
        </w:numPr>
        <w:spacing w:after="0" w:line="360" w:lineRule="auto"/>
        <w:ind w:left="0" w:firstLine="851"/>
        <w:rPr>
          <w:szCs w:val="28"/>
        </w:rPr>
      </w:pPr>
      <w:proofErr w:type="spellStart"/>
      <w:r w:rsidRPr="00A86C22">
        <w:rPr>
          <w:szCs w:val="28"/>
        </w:rPr>
        <w:t>Муллонен</w:t>
      </w:r>
      <w:proofErr w:type="spellEnd"/>
      <w:r>
        <w:rPr>
          <w:szCs w:val="28"/>
        </w:rPr>
        <w:t xml:space="preserve"> </w:t>
      </w:r>
      <w:r w:rsidRPr="00A86C22">
        <w:rPr>
          <w:szCs w:val="28"/>
        </w:rPr>
        <w:t xml:space="preserve">М. И. Учись говорить по-фински / Мария </w:t>
      </w:r>
      <w:proofErr w:type="spellStart"/>
      <w:r w:rsidRPr="00A86C22">
        <w:rPr>
          <w:szCs w:val="28"/>
        </w:rPr>
        <w:t>Муллонен</w:t>
      </w:r>
      <w:proofErr w:type="spellEnd"/>
      <w:r w:rsidRPr="00A86C22">
        <w:rPr>
          <w:szCs w:val="28"/>
        </w:rPr>
        <w:t xml:space="preserve">, </w:t>
      </w:r>
      <w:proofErr w:type="spellStart"/>
      <w:r w:rsidRPr="00A86C22">
        <w:rPr>
          <w:szCs w:val="28"/>
        </w:rPr>
        <w:t>Эйла</w:t>
      </w:r>
      <w:proofErr w:type="spellEnd"/>
      <w:r w:rsidRPr="00A86C22">
        <w:rPr>
          <w:szCs w:val="28"/>
        </w:rPr>
        <w:t xml:space="preserve"> </w:t>
      </w:r>
      <w:proofErr w:type="spellStart"/>
      <w:r w:rsidRPr="00A86C22">
        <w:rPr>
          <w:szCs w:val="28"/>
        </w:rPr>
        <w:t>Хямяляйнен</w:t>
      </w:r>
      <w:proofErr w:type="spellEnd"/>
      <w:r w:rsidRPr="00A86C22">
        <w:rPr>
          <w:szCs w:val="28"/>
        </w:rPr>
        <w:t xml:space="preserve">, Лена </w:t>
      </w:r>
      <w:proofErr w:type="spellStart"/>
      <w:r w:rsidRPr="00A86C22">
        <w:rPr>
          <w:szCs w:val="28"/>
        </w:rPr>
        <w:t>Сильфверберг</w:t>
      </w:r>
      <w:proofErr w:type="spellEnd"/>
      <w:r w:rsidRPr="00A86C22">
        <w:rPr>
          <w:szCs w:val="28"/>
        </w:rPr>
        <w:t xml:space="preserve">. - Изд. 4-е, </w:t>
      </w:r>
      <w:proofErr w:type="spellStart"/>
      <w:r w:rsidRPr="00A86C22">
        <w:rPr>
          <w:szCs w:val="28"/>
        </w:rPr>
        <w:t>испр</w:t>
      </w:r>
      <w:proofErr w:type="spellEnd"/>
      <w:r w:rsidRPr="00A86C22">
        <w:rPr>
          <w:szCs w:val="28"/>
        </w:rPr>
        <w:t>. и доп. - Санкт-</w:t>
      </w:r>
      <w:proofErr w:type="gramStart"/>
      <w:r w:rsidRPr="00A86C22">
        <w:rPr>
          <w:szCs w:val="28"/>
        </w:rPr>
        <w:t>Петербург :</w:t>
      </w:r>
      <w:proofErr w:type="gramEnd"/>
      <w:r w:rsidRPr="00A86C22">
        <w:rPr>
          <w:szCs w:val="28"/>
        </w:rPr>
        <w:t xml:space="preserve"> М.Г.В., 2009. </w:t>
      </w:r>
    </w:p>
    <w:p w:rsidR="00FD0626" w:rsidRPr="00A86C22" w:rsidRDefault="00FD0626" w:rsidP="00254851">
      <w:pPr>
        <w:numPr>
          <w:ilvl w:val="0"/>
          <w:numId w:val="3"/>
        </w:numPr>
        <w:spacing w:after="0" w:line="360" w:lineRule="auto"/>
        <w:ind w:left="0" w:firstLine="851"/>
        <w:rPr>
          <w:szCs w:val="28"/>
        </w:rPr>
      </w:pPr>
      <w:proofErr w:type="spellStart"/>
      <w:r w:rsidRPr="00A86C22">
        <w:rPr>
          <w:szCs w:val="28"/>
        </w:rPr>
        <w:t>Муллонен</w:t>
      </w:r>
      <w:proofErr w:type="spellEnd"/>
      <w:r w:rsidRPr="00A86C22">
        <w:rPr>
          <w:szCs w:val="28"/>
        </w:rPr>
        <w:t xml:space="preserve"> М. И. Учись говорить по-фински [Звукозапись</w:t>
      </w:r>
      <w:proofErr w:type="gramStart"/>
      <w:r w:rsidRPr="00A86C22">
        <w:rPr>
          <w:szCs w:val="28"/>
        </w:rPr>
        <w:t>] :</w:t>
      </w:r>
      <w:proofErr w:type="gramEnd"/>
      <w:r w:rsidRPr="00A86C22">
        <w:rPr>
          <w:szCs w:val="28"/>
        </w:rPr>
        <w:t xml:space="preserve"> </w:t>
      </w:r>
      <w:proofErr w:type="spellStart"/>
      <w:r w:rsidRPr="00A86C22">
        <w:rPr>
          <w:szCs w:val="28"/>
        </w:rPr>
        <w:t>аудиоприложение</w:t>
      </w:r>
      <w:proofErr w:type="spellEnd"/>
      <w:r w:rsidRPr="00A86C22">
        <w:rPr>
          <w:szCs w:val="28"/>
        </w:rPr>
        <w:t xml:space="preserve"> [на 3 дисках], Диск 3,</w:t>
      </w:r>
      <w:r w:rsidRPr="00A86C22">
        <w:rPr>
          <w:bCs/>
          <w:color w:val="000000"/>
          <w:shd w:val="clear" w:color="auto" w:fill="FFFFFF"/>
        </w:rPr>
        <w:t xml:space="preserve"> </w:t>
      </w:r>
      <w:r w:rsidRPr="00A86C22">
        <w:rPr>
          <w:szCs w:val="28"/>
        </w:rPr>
        <w:t xml:space="preserve">Уроки 31-43 / Мария </w:t>
      </w:r>
      <w:proofErr w:type="spellStart"/>
      <w:r w:rsidRPr="00A86C22">
        <w:rPr>
          <w:szCs w:val="28"/>
        </w:rPr>
        <w:t>Муллонен</w:t>
      </w:r>
      <w:proofErr w:type="spellEnd"/>
      <w:r w:rsidRPr="00A86C22">
        <w:rPr>
          <w:szCs w:val="28"/>
        </w:rPr>
        <w:t xml:space="preserve">, </w:t>
      </w:r>
      <w:proofErr w:type="spellStart"/>
      <w:r w:rsidRPr="00A86C22">
        <w:rPr>
          <w:szCs w:val="28"/>
        </w:rPr>
        <w:t>Эйла</w:t>
      </w:r>
      <w:proofErr w:type="spellEnd"/>
      <w:r w:rsidRPr="00A86C22">
        <w:rPr>
          <w:szCs w:val="28"/>
        </w:rPr>
        <w:t xml:space="preserve"> </w:t>
      </w:r>
      <w:proofErr w:type="spellStart"/>
      <w:r w:rsidRPr="00A86C22">
        <w:rPr>
          <w:szCs w:val="28"/>
        </w:rPr>
        <w:t>Хямяляйнен</w:t>
      </w:r>
      <w:proofErr w:type="spellEnd"/>
      <w:r w:rsidRPr="00A86C22">
        <w:rPr>
          <w:szCs w:val="28"/>
        </w:rPr>
        <w:t xml:space="preserve">, Лена </w:t>
      </w:r>
      <w:proofErr w:type="spellStart"/>
      <w:r w:rsidRPr="00A86C22">
        <w:rPr>
          <w:szCs w:val="28"/>
        </w:rPr>
        <w:t>Сильфверберг</w:t>
      </w:r>
      <w:proofErr w:type="spellEnd"/>
      <w:r w:rsidRPr="00A86C22">
        <w:rPr>
          <w:szCs w:val="28"/>
        </w:rPr>
        <w:t>. - Санкт-</w:t>
      </w:r>
      <w:proofErr w:type="gramStart"/>
      <w:r w:rsidRPr="00A86C22">
        <w:rPr>
          <w:szCs w:val="28"/>
        </w:rPr>
        <w:t>Петербург :</w:t>
      </w:r>
      <w:proofErr w:type="gramEnd"/>
      <w:r w:rsidRPr="00A86C22">
        <w:rPr>
          <w:szCs w:val="28"/>
        </w:rPr>
        <w:t xml:space="preserve"> Г. Маркелов, 2007. </w:t>
      </w:r>
    </w:p>
    <w:p w:rsidR="00FD0626" w:rsidRPr="00A86C22" w:rsidRDefault="00FD0626" w:rsidP="00254851">
      <w:pPr>
        <w:numPr>
          <w:ilvl w:val="0"/>
          <w:numId w:val="3"/>
        </w:numPr>
        <w:spacing w:after="0" w:line="360" w:lineRule="auto"/>
        <w:ind w:left="0" w:firstLine="851"/>
        <w:rPr>
          <w:szCs w:val="28"/>
        </w:rPr>
      </w:pPr>
      <w:r w:rsidRPr="00A86C22">
        <w:rPr>
          <w:rFonts w:cs="Times New Roman"/>
          <w:szCs w:val="28"/>
        </w:rPr>
        <w:t xml:space="preserve">Сборник материалов для подготовки к государственной итоговой аттестации (ГИА) по финскому языку обучающихся, освоивших основные общеобразовательные программы основного общего образования / Министерство образования Республики Карелия, Государственное автономное образовательное учреждение Республики Карелия дополнительного профессионального образования (повышения квалификации) специалистов "Институт повышения квалификации работников образования" ; [Сост. Храмцова О. А.]. – </w:t>
      </w:r>
      <w:proofErr w:type="gramStart"/>
      <w:r w:rsidRPr="00A86C22">
        <w:rPr>
          <w:rFonts w:cs="Times New Roman"/>
          <w:szCs w:val="28"/>
        </w:rPr>
        <w:t>Петрозаводск :</w:t>
      </w:r>
      <w:proofErr w:type="gramEnd"/>
      <w:r w:rsidRPr="00A86C22">
        <w:rPr>
          <w:rFonts w:cs="Times New Roman"/>
          <w:szCs w:val="28"/>
        </w:rPr>
        <w:t xml:space="preserve"> ПИН, 2013. + </w:t>
      </w:r>
      <w:r w:rsidRPr="00A86C22">
        <w:rPr>
          <w:rFonts w:cs="Times New Roman"/>
          <w:szCs w:val="28"/>
          <w:lang w:val="en-US"/>
        </w:rPr>
        <w:t>CD</w:t>
      </w:r>
      <w:r w:rsidRPr="00A86C22">
        <w:rPr>
          <w:rFonts w:cs="Times New Roman"/>
          <w:szCs w:val="28"/>
        </w:rPr>
        <w:t xml:space="preserve">. </w:t>
      </w:r>
      <w:r w:rsidRPr="00A86C22">
        <w:rPr>
          <w:rFonts w:cs="Times New Roman"/>
          <w:szCs w:val="28"/>
          <w:lang w:val="en-US"/>
        </w:rPr>
        <w:t> </w:t>
      </w:r>
    </w:p>
    <w:p w:rsidR="00FD0626" w:rsidRDefault="00FD0626" w:rsidP="00254851">
      <w:pPr>
        <w:numPr>
          <w:ilvl w:val="0"/>
          <w:numId w:val="3"/>
        </w:numPr>
        <w:spacing w:after="0" w:line="360" w:lineRule="auto"/>
        <w:ind w:left="0" w:firstLine="851"/>
        <w:rPr>
          <w:szCs w:val="28"/>
          <w:lang w:val="fi-FI"/>
        </w:rPr>
      </w:pPr>
      <w:r w:rsidRPr="00A86C22">
        <w:rPr>
          <w:szCs w:val="28"/>
          <w:lang w:val="fi-FI"/>
        </w:rPr>
        <w:t xml:space="preserve">Argutina-Islamaeva T. Suomen kielen oppitunteja / Tatjana Argutina-Islamaeva. – Petroskoi : Periodika, 2007. </w:t>
      </w:r>
    </w:p>
    <w:p w:rsidR="00E774C3" w:rsidRPr="0095727B" w:rsidRDefault="00E774C3" w:rsidP="00E774C3">
      <w:pPr>
        <w:pStyle w:val="a4"/>
        <w:widowControl w:val="0"/>
        <w:tabs>
          <w:tab w:val="left" w:pos="1134"/>
        </w:tabs>
        <w:autoSpaceDE w:val="0"/>
        <w:autoSpaceDN w:val="0"/>
        <w:spacing w:after="0" w:line="360" w:lineRule="auto"/>
        <w:ind w:left="0"/>
        <w:jc w:val="center"/>
        <w:rPr>
          <w:rFonts w:eastAsia="Calibri"/>
          <w:bCs/>
          <w:szCs w:val="28"/>
        </w:rPr>
      </w:pPr>
      <w:r w:rsidRPr="0095727B">
        <w:rPr>
          <w:rFonts w:eastAsia="Calibri"/>
          <w:bCs/>
          <w:szCs w:val="28"/>
        </w:rPr>
        <w:t>Информационные ресурсы</w:t>
      </w:r>
    </w:p>
    <w:p w:rsidR="00E774C3" w:rsidRPr="0095727B" w:rsidRDefault="00E774C3" w:rsidP="00254851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/>
          <w:szCs w:val="28"/>
        </w:rPr>
      </w:pPr>
      <w:r w:rsidRPr="0095727B">
        <w:rPr>
          <w:bCs/>
          <w:szCs w:val="28"/>
          <w:shd w:val="clear" w:color="auto" w:fill="FFFFFF"/>
          <w:lang w:val="x-none" w:eastAsia="en-US"/>
        </w:rPr>
        <w:lastRenderedPageBreak/>
        <w:t xml:space="preserve">Авторы Карелии </w:t>
      </w:r>
      <w:r w:rsidRPr="0095727B">
        <w:rPr>
          <w:bCs/>
          <w:szCs w:val="28"/>
          <w:shd w:val="clear" w:color="auto" w:fill="FFFFFF"/>
          <w:lang w:eastAsia="en-US"/>
        </w:rPr>
        <w:t xml:space="preserve">[электронный ресурс]. – Режим доступа: </w:t>
      </w:r>
      <w:hyperlink r:id="rId9" w:history="1">
        <w:r w:rsidRPr="0095727B">
          <w:rPr>
            <w:rStyle w:val="af8"/>
            <w:szCs w:val="28"/>
          </w:rPr>
          <w:t>http://avtor.karelia.ru/natsionalnaja_literatura.html</w:t>
        </w:r>
      </w:hyperlink>
      <w:r w:rsidRPr="0095727B">
        <w:rPr>
          <w:rStyle w:val="af8"/>
          <w:szCs w:val="28"/>
        </w:rPr>
        <w:t xml:space="preserve"> </w:t>
      </w:r>
      <w:r w:rsidRPr="0095727B">
        <w:rPr>
          <w:szCs w:val="28"/>
        </w:rPr>
        <w:t>(дата обращения: 15.12.2022).</w:t>
      </w:r>
    </w:p>
    <w:p w:rsidR="00E774C3" w:rsidRPr="0095727B" w:rsidRDefault="00E774C3" w:rsidP="00254851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/>
          <w:szCs w:val="28"/>
        </w:rPr>
      </w:pPr>
      <w:r w:rsidRPr="0095727B">
        <w:rPr>
          <w:bCs/>
          <w:szCs w:val="28"/>
          <w:shd w:val="clear" w:color="auto" w:fill="FFFFFF"/>
          <w:lang w:val="x-none" w:eastAsia="en-US"/>
        </w:rPr>
        <w:t xml:space="preserve">Коренные народы Карелии </w:t>
      </w:r>
      <w:r w:rsidRPr="0095727B">
        <w:rPr>
          <w:bCs/>
          <w:szCs w:val="28"/>
          <w:shd w:val="clear" w:color="auto" w:fill="FFFFFF"/>
          <w:lang w:eastAsia="en-US"/>
        </w:rPr>
        <w:t xml:space="preserve">[электронный ресурс]. – Режим доступа: </w:t>
      </w:r>
      <w:hyperlink r:id="rId10" w:history="1">
        <w:r w:rsidRPr="0095727B">
          <w:rPr>
            <w:rStyle w:val="af8"/>
            <w:szCs w:val="28"/>
          </w:rPr>
          <w:t>http://knk.karelia.ru/kareli/</w:t>
        </w:r>
      </w:hyperlink>
      <w:r w:rsidRPr="0095727B">
        <w:rPr>
          <w:rStyle w:val="af8"/>
          <w:szCs w:val="28"/>
        </w:rPr>
        <w:t xml:space="preserve"> </w:t>
      </w:r>
      <w:r w:rsidRPr="0095727B">
        <w:rPr>
          <w:szCs w:val="28"/>
        </w:rPr>
        <w:t>(дата обращения: 15.12.2022).</w:t>
      </w:r>
    </w:p>
    <w:p w:rsidR="00E774C3" w:rsidRPr="0095727B" w:rsidRDefault="00E774C3" w:rsidP="00254851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/>
          <w:szCs w:val="28"/>
        </w:rPr>
      </w:pPr>
      <w:r w:rsidRPr="0095727B">
        <w:rPr>
          <w:bCs/>
          <w:szCs w:val="28"/>
          <w:shd w:val="clear" w:color="auto" w:fill="FFFFFF"/>
          <w:lang w:eastAsia="en-US"/>
        </w:rPr>
        <w:t xml:space="preserve">Этнокультурное образование в Республике Карелия [электронный ресурс]. – Режим доступа: </w:t>
      </w:r>
      <w:hyperlink r:id="rId11" w:history="1">
        <w:r w:rsidRPr="0095727B">
          <w:rPr>
            <w:rStyle w:val="af8"/>
            <w:szCs w:val="28"/>
          </w:rPr>
          <w:t>https://edu-rk.ru/</w:t>
        </w:r>
      </w:hyperlink>
      <w:r w:rsidRPr="0095727B">
        <w:rPr>
          <w:szCs w:val="28"/>
        </w:rPr>
        <w:t xml:space="preserve"> </w:t>
      </w:r>
      <w:r w:rsidRPr="0095727B">
        <w:rPr>
          <w:bCs/>
          <w:szCs w:val="28"/>
          <w:shd w:val="clear" w:color="auto" w:fill="FFFFFF"/>
          <w:lang w:eastAsia="en-US"/>
        </w:rPr>
        <w:t xml:space="preserve"> </w:t>
      </w:r>
      <w:r w:rsidRPr="0095727B">
        <w:rPr>
          <w:szCs w:val="28"/>
        </w:rPr>
        <w:t>(дата обращения: 15.12.2022).</w:t>
      </w:r>
    </w:p>
    <w:p w:rsidR="00E774C3" w:rsidRPr="0095727B" w:rsidRDefault="00E774C3" w:rsidP="00254851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/>
          <w:szCs w:val="28"/>
        </w:rPr>
      </w:pPr>
      <w:bookmarkStart w:id="3" w:name="_Hlk89769365"/>
      <w:r w:rsidRPr="0095727B">
        <w:rPr>
          <w:bCs/>
          <w:szCs w:val="28"/>
          <w:shd w:val="clear" w:color="auto" w:fill="FFFFFF"/>
          <w:lang w:val="fi-FI" w:eastAsia="en-US"/>
        </w:rPr>
        <w:t>OmaMedia</w:t>
      </w:r>
      <w:r w:rsidRPr="0095727B">
        <w:rPr>
          <w:bCs/>
          <w:szCs w:val="28"/>
          <w:shd w:val="clear" w:color="auto" w:fill="FFFFFF"/>
          <w:lang w:eastAsia="en-US"/>
        </w:rPr>
        <w:t xml:space="preserve"> - национальный </w:t>
      </w:r>
      <w:proofErr w:type="spellStart"/>
      <w:r w:rsidRPr="0095727B">
        <w:rPr>
          <w:bCs/>
          <w:szCs w:val="28"/>
          <w:shd w:val="clear" w:color="auto" w:fill="FFFFFF"/>
          <w:lang w:eastAsia="en-US"/>
        </w:rPr>
        <w:t>медиапортал</w:t>
      </w:r>
      <w:proofErr w:type="spellEnd"/>
      <w:r w:rsidRPr="0095727B">
        <w:rPr>
          <w:bCs/>
          <w:szCs w:val="28"/>
          <w:shd w:val="clear" w:color="auto" w:fill="FFFFFF"/>
          <w:lang w:eastAsia="en-US"/>
        </w:rPr>
        <w:t xml:space="preserve"> Карелии</w:t>
      </w:r>
      <w:bookmarkEnd w:id="3"/>
      <w:r w:rsidRPr="0095727B">
        <w:rPr>
          <w:bCs/>
          <w:szCs w:val="28"/>
          <w:shd w:val="clear" w:color="auto" w:fill="FFFFFF"/>
          <w:lang w:eastAsia="en-US"/>
        </w:rPr>
        <w:t xml:space="preserve"> [электронный ресурс]. – Режим доступа: </w:t>
      </w:r>
      <w:hyperlink r:id="rId12" w:history="1">
        <w:r w:rsidRPr="0095727B">
          <w:rPr>
            <w:rStyle w:val="af8"/>
            <w:szCs w:val="28"/>
          </w:rPr>
          <w:t>https://www.omamedia.ru/</w:t>
        </w:r>
      </w:hyperlink>
      <w:r w:rsidRPr="0095727B">
        <w:rPr>
          <w:szCs w:val="28"/>
        </w:rPr>
        <w:t xml:space="preserve">  (дата обращения: 15.12.2022).</w:t>
      </w:r>
    </w:p>
    <w:p w:rsidR="00E774C3" w:rsidRPr="0095727B" w:rsidRDefault="00E774C3" w:rsidP="00E774C3">
      <w:pPr>
        <w:jc w:val="center"/>
      </w:pPr>
    </w:p>
    <w:sectPr w:rsidR="00E774C3" w:rsidRPr="0095727B" w:rsidSect="00E774C3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3D3" w:rsidRDefault="00D823D3" w:rsidP="00E774C3">
      <w:pPr>
        <w:spacing w:after="0" w:line="240" w:lineRule="auto"/>
      </w:pPr>
      <w:r>
        <w:separator/>
      </w:r>
    </w:p>
  </w:endnote>
  <w:endnote w:type="continuationSeparator" w:id="0">
    <w:p w:rsidR="00D823D3" w:rsidRDefault="00D823D3" w:rsidP="00E7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7779441"/>
      <w:docPartObj>
        <w:docPartGallery w:val="Page Numbers (Bottom of Page)"/>
        <w:docPartUnique/>
      </w:docPartObj>
    </w:sdtPr>
    <w:sdtEndPr/>
    <w:sdtContent>
      <w:p w:rsidR="00E774C3" w:rsidRDefault="00E774C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774C3" w:rsidRDefault="00E774C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3D3" w:rsidRDefault="00D823D3" w:rsidP="00E774C3">
      <w:pPr>
        <w:spacing w:after="0" w:line="240" w:lineRule="auto"/>
      </w:pPr>
      <w:r>
        <w:separator/>
      </w:r>
    </w:p>
  </w:footnote>
  <w:footnote w:type="continuationSeparator" w:id="0">
    <w:p w:rsidR="00D823D3" w:rsidRDefault="00D823D3" w:rsidP="00E7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833"/>
        </w:tabs>
        <w:ind w:left="1833" w:hanging="1125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53A93DC9"/>
    <w:multiLevelType w:val="hybridMultilevel"/>
    <w:tmpl w:val="2C66CE4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D3C4C"/>
    <w:multiLevelType w:val="hybridMultilevel"/>
    <w:tmpl w:val="8222E3A4"/>
    <w:lvl w:ilvl="0" w:tplc="AAA40A54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D13BE"/>
    <w:multiLevelType w:val="hybridMultilevel"/>
    <w:tmpl w:val="2BDAD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97"/>
    <w:rsid w:val="00202CF6"/>
    <w:rsid w:val="00227F8E"/>
    <w:rsid w:val="00254851"/>
    <w:rsid w:val="00286DA7"/>
    <w:rsid w:val="002871FD"/>
    <w:rsid w:val="00447D97"/>
    <w:rsid w:val="0051106E"/>
    <w:rsid w:val="00574AAF"/>
    <w:rsid w:val="0065604F"/>
    <w:rsid w:val="0071385D"/>
    <w:rsid w:val="008030F8"/>
    <w:rsid w:val="00843DEF"/>
    <w:rsid w:val="008540B1"/>
    <w:rsid w:val="008F7B69"/>
    <w:rsid w:val="0095727B"/>
    <w:rsid w:val="00994E67"/>
    <w:rsid w:val="009D4A93"/>
    <w:rsid w:val="00A71091"/>
    <w:rsid w:val="00A86C22"/>
    <w:rsid w:val="00A92E10"/>
    <w:rsid w:val="00BF6DAD"/>
    <w:rsid w:val="00CE0D24"/>
    <w:rsid w:val="00CE306F"/>
    <w:rsid w:val="00D823D3"/>
    <w:rsid w:val="00E774C3"/>
    <w:rsid w:val="00ED01A0"/>
    <w:rsid w:val="00F82201"/>
    <w:rsid w:val="00FD0626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6AB6"/>
  <w15:chartTrackingRefBased/>
  <w15:docId w15:val="{60690F6B-7CD5-4DDD-8F2E-441DEABC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7D97"/>
    <w:pPr>
      <w:spacing w:line="256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94E67"/>
    <w:pPr>
      <w:widowControl w:val="0"/>
      <w:autoSpaceDE w:val="0"/>
      <w:autoSpaceDN w:val="0"/>
      <w:spacing w:after="0" w:line="480" w:lineRule="auto"/>
      <w:ind w:left="1242"/>
      <w:jc w:val="center"/>
      <w:outlineLvl w:val="0"/>
    </w:pPr>
    <w:rPr>
      <w:rFonts w:eastAsia="Times New Roman" w:cs="Times New Roman"/>
      <w:b/>
      <w:bCs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994E67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94E67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link w:val="40"/>
    <w:uiPriority w:val="9"/>
    <w:qFormat/>
    <w:rsid w:val="00994E67"/>
    <w:pPr>
      <w:spacing w:before="100" w:beforeAutospacing="1" w:after="100" w:afterAutospacing="1" w:line="240" w:lineRule="auto"/>
      <w:jc w:val="left"/>
      <w:outlineLvl w:val="3"/>
    </w:pPr>
    <w:rPr>
      <w:rFonts w:eastAsia="Times New Roman" w:cs="Times New Roman"/>
      <w:b/>
      <w:b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994E67"/>
    <w:pPr>
      <w:spacing w:before="240" w:after="60" w:line="240" w:lineRule="auto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994E67"/>
    <w:pPr>
      <w:spacing w:before="240" w:after="60" w:line="240" w:lineRule="auto"/>
      <w:jc w:val="left"/>
      <w:outlineLvl w:val="6"/>
    </w:pPr>
    <w:rPr>
      <w:rFonts w:eastAsia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994E67"/>
    <w:pPr>
      <w:spacing w:before="240" w:after="60" w:line="240" w:lineRule="auto"/>
      <w:jc w:val="left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994E67"/>
    <w:pPr>
      <w:spacing w:before="240" w:after="60" w:line="240" w:lineRule="auto"/>
      <w:jc w:val="left"/>
      <w:outlineLvl w:val="8"/>
    </w:pPr>
    <w:rPr>
      <w:rFonts w:ascii="Arial" w:eastAsia="Times New Roman" w:hAnsi="Arial" w:cs="Times New Roman"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ITL List Paragraph Знак,Цветной список - Акцент 13 Знак"/>
    <w:link w:val="a4"/>
    <w:uiPriority w:val="34"/>
    <w:locked/>
    <w:rsid w:val="00447D97"/>
    <w:rPr>
      <w:rFonts w:ascii="Times New Roman" w:eastAsiaTheme="minorEastAsia" w:hAnsi="Times New Roman" w:cs="Times New Roman"/>
      <w:sz w:val="28"/>
      <w:lang w:eastAsia="ru-RU"/>
    </w:rPr>
  </w:style>
  <w:style w:type="paragraph" w:styleId="a4">
    <w:name w:val="List Paragraph"/>
    <w:aliases w:val="ITL List Paragraph,Цветной список - Акцент 13"/>
    <w:basedOn w:val="a"/>
    <w:link w:val="a3"/>
    <w:qFormat/>
    <w:rsid w:val="00447D97"/>
    <w:pPr>
      <w:spacing w:after="200" w:line="276" w:lineRule="auto"/>
      <w:ind w:left="720"/>
      <w:contextualSpacing/>
      <w:jc w:val="left"/>
    </w:pPr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4E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E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4E6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94E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994E6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994E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994E6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94E67"/>
    <w:rPr>
      <w:rFonts w:ascii="Arial" w:eastAsia="Times New Roman" w:hAnsi="Arial" w:cs="Times New Roman"/>
      <w:lang w:val="x-none" w:eastAsia="x-none"/>
    </w:rPr>
  </w:style>
  <w:style w:type="character" w:styleId="a5">
    <w:name w:val="annotation reference"/>
    <w:basedOn w:val="a0"/>
    <w:uiPriority w:val="99"/>
    <w:semiHidden/>
    <w:unhideWhenUsed/>
    <w:rsid w:val="00994E6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994E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994E67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unhideWhenUsed/>
    <w:rsid w:val="00994E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rsid w:val="00994E67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unhideWhenUsed/>
    <w:rsid w:val="00994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994E67"/>
    <w:rPr>
      <w:rFonts w:ascii="Segoe UI" w:hAnsi="Segoe UI" w:cs="Segoe UI"/>
      <w:sz w:val="18"/>
      <w:szCs w:val="18"/>
    </w:rPr>
  </w:style>
  <w:style w:type="paragraph" w:styleId="ac">
    <w:name w:val="No Spacing"/>
    <w:link w:val="ad"/>
    <w:uiPriority w:val="99"/>
    <w:qFormat/>
    <w:rsid w:val="00994E67"/>
    <w:pPr>
      <w:spacing w:after="0" w:line="360" w:lineRule="auto"/>
    </w:pPr>
    <w:rPr>
      <w:rFonts w:ascii="Times New Roman" w:hAnsi="Times New Roman"/>
      <w:sz w:val="28"/>
    </w:rPr>
  </w:style>
  <w:style w:type="character" w:customStyle="1" w:styleId="ad">
    <w:name w:val="Без интервала Знак"/>
    <w:link w:val="ac"/>
    <w:uiPriority w:val="99"/>
    <w:locked/>
    <w:rsid w:val="00994E67"/>
    <w:rPr>
      <w:rFonts w:ascii="Times New Roman" w:hAnsi="Times New Roman"/>
      <w:sz w:val="28"/>
    </w:rPr>
  </w:style>
  <w:style w:type="paragraph" w:styleId="ae">
    <w:name w:val="header"/>
    <w:basedOn w:val="a"/>
    <w:link w:val="af"/>
    <w:uiPriority w:val="99"/>
    <w:unhideWhenUsed/>
    <w:rsid w:val="00994E67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994E67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994E67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994E67"/>
    <w:rPr>
      <w:rFonts w:eastAsiaTheme="minorEastAsia"/>
      <w:lang w:eastAsia="ru-RU"/>
    </w:rPr>
  </w:style>
  <w:style w:type="paragraph" w:customStyle="1" w:styleId="af2">
    <w:name w:val="Текст в заданном формате"/>
    <w:basedOn w:val="a"/>
    <w:uiPriority w:val="99"/>
    <w:rsid w:val="00994E67"/>
    <w:pPr>
      <w:widowControl w:val="0"/>
      <w:suppressAutoHyphens/>
      <w:spacing w:after="0" w:line="360" w:lineRule="auto"/>
      <w:ind w:firstLine="709"/>
    </w:pPr>
    <w:rPr>
      <w:rFonts w:eastAsia="NSimSun" w:cs="Liberation Mono"/>
      <w:sz w:val="24"/>
      <w:szCs w:val="20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994E67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sz w:val="22"/>
      <w:lang w:eastAsia="ru-RU"/>
    </w:rPr>
  </w:style>
  <w:style w:type="table" w:styleId="af3">
    <w:name w:val="Table Grid"/>
    <w:basedOn w:val="a1"/>
    <w:uiPriority w:val="39"/>
    <w:rsid w:val="00994E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994E6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94E67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99"/>
    <w:qFormat/>
    <w:rsid w:val="00994E67"/>
    <w:pPr>
      <w:widowControl w:val="0"/>
      <w:autoSpaceDE w:val="0"/>
      <w:autoSpaceDN w:val="0"/>
      <w:spacing w:after="0" w:line="240" w:lineRule="auto"/>
      <w:ind w:left="1242"/>
      <w:jc w:val="left"/>
    </w:pPr>
    <w:rPr>
      <w:rFonts w:eastAsia="Times New Roman" w:cs="Times New Roman"/>
      <w:szCs w:val="28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994E6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f3"/>
    <w:uiPriority w:val="59"/>
    <w:rsid w:val="00994E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994E67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994E67"/>
  </w:style>
  <w:style w:type="numbering" w:customStyle="1" w:styleId="110">
    <w:name w:val="Нет списка11"/>
    <w:next w:val="a2"/>
    <w:uiPriority w:val="99"/>
    <w:semiHidden/>
    <w:unhideWhenUsed/>
    <w:rsid w:val="00994E67"/>
  </w:style>
  <w:style w:type="character" w:styleId="af8">
    <w:name w:val="Hyperlink"/>
    <w:basedOn w:val="a0"/>
    <w:unhideWhenUsed/>
    <w:rsid w:val="00994E67"/>
    <w:rPr>
      <w:color w:val="0000FF"/>
      <w:u w:val="single"/>
    </w:rPr>
  </w:style>
  <w:style w:type="character" w:styleId="af9">
    <w:name w:val="FollowedHyperlink"/>
    <w:basedOn w:val="a0"/>
    <w:uiPriority w:val="99"/>
    <w:unhideWhenUsed/>
    <w:rsid w:val="00994E67"/>
    <w:rPr>
      <w:color w:val="800080"/>
      <w:u w:val="single"/>
    </w:rPr>
  </w:style>
  <w:style w:type="character" w:styleId="afa">
    <w:name w:val="Strong"/>
    <w:basedOn w:val="a0"/>
    <w:uiPriority w:val="22"/>
    <w:qFormat/>
    <w:rsid w:val="00994E67"/>
    <w:rPr>
      <w:b/>
      <w:bCs/>
    </w:rPr>
  </w:style>
  <w:style w:type="character" w:customStyle="1" w:styleId="file">
    <w:name w:val="file"/>
    <w:basedOn w:val="a0"/>
    <w:rsid w:val="00994E67"/>
  </w:style>
  <w:style w:type="paragraph" w:customStyle="1" w:styleId="c37">
    <w:name w:val="c37"/>
    <w:basedOn w:val="a"/>
    <w:rsid w:val="00994E6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4E67"/>
  </w:style>
  <w:style w:type="paragraph" w:customStyle="1" w:styleId="c61">
    <w:name w:val="c61"/>
    <w:basedOn w:val="a"/>
    <w:rsid w:val="00994E6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994E67"/>
  </w:style>
  <w:style w:type="paragraph" w:customStyle="1" w:styleId="c2">
    <w:name w:val="c2"/>
    <w:basedOn w:val="a"/>
    <w:rsid w:val="00994E6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94E6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994E67"/>
  </w:style>
  <w:style w:type="paragraph" w:customStyle="1" w:styleId="c41">
    <w:name w:val="c41"/>
    <w:basedOn w:val="a"/>
    <w:rsid w:val="00994E6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994E67"/>
  </w:style>
  <w:style w:type="paragraph" w:customStyle="1" w:styleId="c47">
    <w:name w:val="c47"/>
    <w:basedOn w:val="a"/>
    <w:rsid w:val="00994E6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994E67"/>
  </w:style>
  <w:style w:type="paragraph" w:customStyle="1" w:styleId="c3">
    <w:name w:val="c3"/>
    <w:basedOn w:val="a"/>
    <w:rsid w:val="00994E6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994E6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94E67"/>
  </w:style>
  <w:style w:type="character" w:customStyle="1" w:styleId="c7">
    <w:name w:val="c7"/>
    <w:basedOn w:val="a0"/>
    <w:rsid w:val="00994E67"/>
  </w:style>
  <w:style w:type="paragraph" w:customStyle="1" w:styleId="c42">
    <w:name w:val="c42"/>
    <w:basedOn w:val="a"/>
    <w:rsid w:val="00994E6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94E6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994E6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994E6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994E67"/>
  </w:style>
  <w:style w:type="paragraph" w:customStyle="1" w:styleId="c17">
    <w:name w:val="c17"/>
    <w:basedOn w:val="a"/>
    <w:rsid w:val="00994E6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994E6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994E6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994E6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94E6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994E67"/>
  </w:style>
  <w:style w:type="character" w:customStyle="1" w:styleId="c81">
    <w:name w:val="c81"/>
    <w:basedOn w:val="a0"/>
    <w:rsid w:val="00994E67"/>
  </w:style>
  <w:style w:type="paragraph" w:customStyle="1" w:styleId="c11">
    <w:name w:val="c11"/>
    <w:basedOn w:val="a"/>
    <w:rsid w:val="00994E6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f3"/>
    <w:uiPriority w:val="39"/>
    <w:rsid w:val="00994E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4E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94E67"/>
  </w:style>
  <w:style w:type="paragraph" w:styleId="13">
    <w:name w:val="toc 1"/>
    <w:basedOn w:val="a"/>
    <w:uiPriority w:val="39"/>
    <w:qFormat/>
    <w:rsid w:val="00994E67"/>
    <w:pPr>
      <w:spacing w:before="120" w:after="0" w:line="276" w:lineRule="auto"/>
      <w:jc w:val="left"/>
    </w:pPr>
    <w:rPr>
      <w:rFonts w:asciiTheme="minorHAnsi" w:eastAsiaTheme="minorEastAsia" w:hAnsiTheme="minorHAnsi" w:cstheme="minorHAnsi"/>
      <w:b/>
      <w:bCs/>
      <w:i/>
      <w:iCs/>
      <w:sz w:val="24"/>
      <w:szCs w:val="24"/>
      <w:lang w:eastAsia="ru-RU"/>
    </w:rPr>
  </w:style>
  <w:style w:type="paragraph" w:styleId="afb">
    <w:name w:val="Revision"/>
    <w:hidden/>
    <w:uiPriority w:val="99"/>
    <w:semiHidden/>
    <w:rsid w:val="00994E67"/>
    <w:pPr>
      <w:spacing w:after="0" w:line="240" w:lineRule="auto"/>
    </w:pPr>
    <w:rPr>
      <w:rFonts w:eastAsiaTheme="minorEastAsia"/>
      <w:lang w:eastAsia="ru-RU"/>
    </w:rPr>
  </w:style>
  <w:style w:type="paragraph" w:styleId="afc">
    <w:name w:val="TOC Heading"/>
    <w:basedOn w:val="1"/>
    <w:next w:val="a"/>
    <w:uiPriority w:val="39"/>
    <w:unhideWhenUsed/>
    <w:qFormat/>
    <w:rsid w:val="00994E67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23">
    <w:name w:val="toc 2"/>
    <w:basedOn w:val="a"/>
    <w:next w:val="a"/>
    <w:autoRedefine/>
    <w:uiPriority w:val="39"/>
    <w:unhideWhenUsed/>
    <w:rsid w:val="00994E67"/>
    <w:pPr>
      <w:spacing w:before="120" w:after="0" w:line="276" w:lineRule="auto"/>
      <w:ind w:left="220"/>
      <w:jc w:val="left"/>
    </w:pPr>
    <w:rPr>
      <w:rFonts w:asciiTheme="minorHAnsi" w:eastAsiaTheme="minorEastAsia" w:hAnsiTheme="minorHAnsi" w:cstheme="minorHAnsi"/>
      <w:b/>
      <w:bCs/>
      <w:sz w:val="22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994E67"/>
    <w:pPr>
      <w:spacing w:after="0" w:line="276" w:lineRule="auto"/>
      <w:ind w:left="440"/>
      <w:jc w:val="left"/>
    </w:pPr>
    <w:rPr>
      <w:rFonts w:asciiTheme="minorHAnsi" w:eastAsiaTheme="minorEastAsia" w:hAnsiTheme="minorHAnsi" w:cstheme="minorHAnsi"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semiHidden/>
    <w:unhideWhenUsed/>
    <w:rsid w:val="00994E67"/>
    <w:pPr>
      <w:spacing w:after="0" w:line="276" w:lineRule="auto"/>
      <w:ind w:left="660"/>
      <w:jc w:val="left"/>
    </w:pPr>
    <w:rPr>
      <w:rFonts w:asciiTheme="minorHAnsi" w:eastAsiaTheme="minorEastAsia" w:hAnsiTheme="minorHAnsi" w:cstheme="minorHAnsi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39"/>
    <w:semiHidden/>
    <w:unhideWhenUsed/>
    <w:rsid w:val="00994E67"/>
    <w:pPr>
      <w:spacing w:after="0" w:line="276" w:lineRule="auto"/>
      <w:ind w:left="880"/>
      <w:jc w:val="left"/>
    </w:pPr>
    <w:rPr>
      <w:rFonts w:asciiTheme="minorHAnsi" w:eastAsiaTheme="minorEastAsia" w:hAnsiTheme="minorHAnsi" w:cstheme="minorHAns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semiHidden/>
    <w:unhideWhenUsed/>
    <w:rsid w:val="00994E67"/>
    <w:pPr>
      <w:spacing w:after="0" w:line="276" w:lineRule="auto"/>
      <w:ind w:left="1100"/>
      <w:jc w:val="left"/>
    </w:pPr>
    <w:rPr>
      <w:rFonts w:asciiTheme="minorHAnsi" w:eastAsiaTheme="minorEastAsia" w:hAnsiTheme="minorHAnsi" w:cstheme="minorHAnsi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39"/>
    <w:semiHidden/>
    <w:unhideWhenUsed/>
    <w:rsid w:val="00994E67"/>
    <w:pPr>
      <w:spacing w:after="0" w:line="276" w:lineRule="auto"/>
      <w:ind w:left="1320"/>
      <w:jc w:val="left"/>
    </w:pPr>
    <w:rPr>
      <w:rFonts w:asciiTheme="minorHAnsi" w:eastAsiaTheme="minorEastAsia" w:hAnsiTheme="minorHAnsi" w:cstheme="minorHAnsi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39"/>
    <w:semiHidden/>
    <w:unhideWhenUsed/>
    <w:rsid w:val="00994E67"/>
    <w:pPr>
      <w:spacing w:after="0" w:line="276" w:lineRule="auto"/>
      <w:ind w:left="1540"/>
      <w:jc w:val="left"/>
    </w:pPr>
    <w:rPr>
      <w:rFonts w:asciiTheme="minorHAnsi" w:eastAsiaTheme="minorEastAsia" w:hAnsiTheme="minorHAnsi" w:cstheme="minorHAnsi"/>
      <w:sz w:val="20"/>
      <w:szCs w:val="20"/>
      <w:lang w:eastAsia="ru-RU"/>
    </w:rPr>
  </w:style>
  <w:style w:type="paragraph" w:styleId="91">
    <w:name w:val="toc 9"/>
    <w:basedOn w:val="a"/>
    <w:next w:val="a"/>
    <w:autoRedefine/>
    <w:uiPriority w:val="39"/>
    <w:semiHidden/>
    <w:unhideWhenUsed/>
    <w:rsid w:val="00994E67"/>
    <w:pPr>
      <w:spacing w:after="0" w:line="276" w:lineRule="auto"/>
      <w:ind w:left="1760"/>
      <w:jc w:val="left"/>
    </w:pPr>
    <w:rPr>
      <w:rFonts w:asciiTheme="minorHAnsi" w:eastAsiaTheme="minorEastAsia" w:hAnsiTheme="minorHAnsi" w:cstheme="minorHAnsi"/>
      <w:sz w:val="20"/>
      <w:szCs w:val="20"/>
      <w:lang w:eastAsia="ru-RU"/>
    </w:rPr>
  </w:style>
  <w:style w:type="character" w:customStyle="1" w:styleId="Absatz-Standardschriftart">
    <w:name w:val="Absatz-Standardschriftart"/>
    <w:rsid w:val="00994E67"/>
  </w:style>
  <w:style w:type="character" w:customStyle="1" w:styleId="24">
    <w:name w:val="Основной шрифт абзаца2"/>
    <w:rsid w:val="00994E67"/>
  </w:style>
  <w:style w:type="character" w:customStyle="1" w:styleId="st1">
    <w:name w:val="st1"/>
    <w:basedOn w:val="24"/>
    <w:rsid w:val="00994E67"/>
  </w:style>
  <w:style w:type="character" w:customStyle="1" w:styleId="Alaviitemerkit">
    <w:name w:val="Alaviitemerkit"/>
    <w:rsid w:val="00994E67"/>
    <w:rPr>
      <w:vertAlign w:val="superscript"/>
    </w:rPr>
  </w:style>
  <w:style w:type="character" w:customStyle="1" w:styleId="WW-Absatz-Standardschriftart">
    <w:name w:val="WW-Absatz-Standardschriftart"/>
    <w:rsid w:val="00994E67"/>
  </w:style>
  <w:style w:type="character" w:customStyle="1" w:styleId="WW-Absatz-Standardschriftart1">
    <w:name w:val="WW-Absatz-Standardschriftart1"/>
    <w:rsid w:val="00994E67"/>
  </w:style>
  <w:style w:type="character" w:customStyle="1" w:styleId="WW-Absatz-Standardschriftart11">
    <w:name w:val="WW-Absatz-Standardschriftart11"/>
    <w:rsid w:val="00994E67"/>
  </w:style>
  <w:style w:type="character" w:customStyle="1" w:styleId="14">
    <w:name w:val="Основной шрифт абзаца1"/>
    <w:rsid w:val="00994E67"/>
  </w:style>
  <w:style w:type="character" w:customStyle="1" w:styleId="25">
    <w:name w:val="Основной текст 2 Знак"/>
    <w:basedOn w:val="14"/>
    <w:rsid w:val="00994E67"/>
  </w:style>
  <w:style w:type="character" w:styleId="afd">
    <w:name w:val="page number"/>
    <w:basedOn w:val="24"/>
    <w:uiPriority w:val="99"/>
    <w:rsid w:val="00994E67"/>
  </w:style>
  <w:style w:type="character" w:customStyle="1" w:styleId="15">
    <w:name w:val="Знак примечания1"/>
    <w:rsid w:val="00994E67"/>
    <w:rPr>
      <w:sz w:val="16"/>
      <w:szCs w:val="16"/>
    </w:rPr>
  </w:style>
  <w:style w:type="character" w:styleId="afe">
    <w:name w:val="footnote reference"/>
    <w:uiPriority w:val="99"/>
    <w:rsid w:val="00994E67"/>
    <w:rPr>
      <w:vertAlign w:val="superscript"/>
    </w:rPr>
  </w:style>
  <w:style w:type="character" w:customStyle="1" w:styleId="Loppuviitemerkit">
    <w:name w:val="Loppuviitemerkit"/>
    <w:rsid w:val="00994E67"/>
    <w:rPr>
      <w:vertAlign w:val="superscript"/>
    </w:rPr>
  </w:style>
  <w:style w:type="character" w:customStyle="1" w:styleId="WW-Loppuviitemerkit">
    <w:name w:val="WW-Loppuviitemerkit"/>
    <w:rsid w:val="00994E67"/>
  </w:style>
  <w:style w:type="character" w:styleId="aff">
    <w:name w:val="endnote reference"/>
    <w:uiPriority w:val="99"/>
    <w:rsid w:val="00994E67"/>
    <w:rPr>
      <w:vertAlign w:val="superscript"/>
    </w:rPr>
  </w:style>
  <w:style w:type="paragraph" w:customStyle="1" w:styleId="Otsikko">
    <w:name w:val="Otsikko"/>
    <w:basedOn w:val="a"/>
    <w:next w:val="af5"/>
    <w:rsid w:val="00994E67"/>
    <w:pPr>
      <w:keepNext/>
      <w:suppressAutoHyphens/>
      <w:spacing w:before="240" w:after="120" w:line="240" w:lineRule="auto"/>
      <w:jc w:val="left"/>
    </w:pPr>
    <w:rPr>
      <w:rFonts w:ascii="Arial" w:eastAsia="Lucida Sans Unicode" w:hAnsi="Arial" w:cs="Tahoma"/>
      <w:szCs w:val="28"/>
      <w:lang w:eastAsia="ar-SA"/>
    </w:rPr>
  </w:style>
  <w:style w:type="paragraph" w:styleId="aff0">
    <w:name w:val="List"/>
    <w:basedOn w:val="af5"/>
    <w:uiPriority w:val="99"/>
    <w:rsid w:val="00994E67"/>
    <w:pPr>
      <w:widowControl/>
      <w:suppressAutoHyphens/>
      <w:autoSpaceDE/>
      <w:autoSpaceDN/>
      <w:spacing w:after="120"/>
      <w:ind w:left="0"/>
    </w:pPr>
    <w:rPr>
      <w:sz w:val="24"/>
      <w:szCs w:val="24"/>
      <w:lang w:val="x-none" w:eastAsia="ar-SA"/>
    </w:rPr>
  </w:style>
  <w:style w:type="paragraph" w:customStyle="1" w:styleId="Kuvaotsikko">
    <w:name w:val="Kuvaotsikko"/>
    <w:basedOn w:val="a"/>
    <w:rsid w:val="00994E67"/>
    <w:pPr>
      <w:suppressLineNumbers/>
      <w:suppressAutoHyphens/>
      <w:spacing w:before="120" w:after="120" w:line="240" w:lineRule="auto"/>
      <w:jc w:val="left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Hakemisto">
    <w:name w:val="Hakemisto"/>
    <w:basedOn w:val="a"/>
    <w:rsid w:val="00994E67"/>
    <w:pPr>
      <w:suppressLineNumbers/>
      <w:suppressAutoHyphens/>
      <w:spacing w:after="0" w:line="240" w:lineRule="auto"/>
      <w:jc w:val="left"/>
    </w:pPr>
    <w:rPr>
      <w:rFonts w:eastAsia="Times New Roman" w:cs="Tahoma"/>
      <w:sz w:val="24"/>
      <w:szCs w:val="24"/>
      <w:lang w:eastAsia="ar-SA"/>
    </w:rPr>
  </w:style>
  <w:style w:type="paragraph" w:styleId="aff1">
    <w:name w:val="footnote text"/>
    <w:basedOn w:val="a"/>
    <w:link w:val="aff2"/>
    <w:uiPriority w:val="99"/>
    <w:rsid w:val="00994E67"/>
    <w:pPr>
      <w:suppressAutoHyphens/>
      <w:spacing w:after="0" w:line="240" w:lineRule="auto"/>
      <w:jc w:val="left"/>
    </w:pPr>
    <w:rPr>
      <w:rFonts w:eastAsia="Times New Roman" w:cs="Times New Roman"/>
      <w:sz w:val="20"/>
      <w:szCs w:val="20"/>
      <w:lang w:val="x-none" w:eastAsia="ar-SA"/>
    </w:rPr>
  </w:style>
  <w:style w:type="character" w:customStyle="1" w:styleId="aff2">
    <w:name w:val="Текст сноски Знак"/>
    <w:basedOn w:val="a0"/>
    <w:link w:val="aff1"/>
    <w:uiPriority w:val="99"/>
    <w:rsid w:val="00994E6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f3">
    <w:name w:val="Title"/>
    <w:basedOn w:val="a"/>
    <w:next w:val="af5"/>
    <w:link w:val="aff4"/>
    <w:uiPriority w:val="10"/>
    <w:qFormat/>
    <w:rsid w:val="00994E67"/>
    <w:pPr>
      <w:keepNext/>
      <w:suppressAutoHyphens/>
      <w:spacing w:before="240" w:after="120" w:line="240" w:lineRule="auto"/>
      <w:jc w:val="left"/>
    </w:pPr>
    <w:rPr>
      <w:rFonts w:ascii="Arial" w:eastAsia="DejaVu Sans" w:hAnsi="Arial" w:cs="DejaVu Sans"/>
      <w:szCs w:val="28"/>
      <w:lang w:eastAsia="ar-SA"/>
    </w:rPr>
  </w:style>
  <w:style w:type="character" w:customStyle="1" w:styleId="aff4">
    <w:name w:val="Заголовок Знак"/>
    <w:basedOn w:val="a0"/>
    <w:link w:val="aff3"/>
    <w:uiPriority w:val="10"/>
    <w:rsid w:val="00994E67"/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6">
    <w:name w:val="Название1"/>
    <w:basedOn w:val="a"/>
    <w:rsid w:val="00994E67"/>
    <w:pPr>
      <w:suppressLineNumbers/>
      <w:suppressAutoHyphens/>
      <w:spacing w:before="120" w:after="120" w:line="240" w:lineRule="auto"/>
      <w:jc w:val="left"/>
    </w:pPr>
    <w:rPr>
      <w:rFonts w:eastAsia="Times New Roman" w:cs="Times New Roman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994E67"/>
    <w:pPr>
      <w:suppressLineNumbers/>
      <w:suppressAutoHyphens/>
      <w:spacing w:after="0" w:line="240" w:lineRule="auto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994E67"/>
    <w:pPr>
      <w:suppressAutoHyphens/>
      <w:spacing w:after="120" w:line="480" w:lineRule="auto"/>
      <w:jc w:val="left"/>
    </w:pPr>
    <w:rPr>
      <w:rFonts w:eastAsia="Times New Roman" w:cs="Times New Roman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994E67"/>
    <w:pPr>
      <w:suppressLineNumbers/>
      <w:suppressAutoHyphens/>
      <w:spacing w:after="0" w:line="240" w:lineRule="auto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aff6">
    <w:name w:val="Заголовок таблицы"/>
    <w:basedOn w:val="aff5"/>
    <w:rsid w:val="00994E67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994E67"/>
    <w:pPr>
      <w:suppressAutoHyphens/>
      <w:spacing w:after="0" w:line="240" w:lineRule="auto"/>
      <w:jc w:val="left"/>
    </w:pPr>
    <w:rPr>
      <w:rFonts w:eastAsia="Times New Roman" w:cs="Times New Roman"/>
      <w:sz w:val="20"/>
      <w:szCs w:val="20"/>
      <w:lang w:eastAsia="ar-SA"/>
    </w:rPr>
  </w:style>
  <w:style w:type="paragraph" w:customStyle="1" w:styleId="Taulukonsislt">
    <w:name w:val="Taulukon sisältö"/>
    <w:basedOn w:val="a"/>
    <w:rsid w:val="00994E67"/>
    <w:pPr>
      <w:suppressLineNumbers/>
      <w:suppressAutoHyphens/>
      <w:spacing w:after="0" w:line="240" w:lineRule="auto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Taulukonotsikko">
    <w:name w:val="Taulukon otsikko"/>
    <w:basedOn w:val="Taulukonsislt"/>
    <w:rsid w:val="00994E67"/>
    <w:pPr>
      <w:jc w:val="center"/>
    </w:pPr>
    <w:rPr>
      <w:b/>
      <w:bCs/>
    </w:rPr>
  </w:style>
  <w:style w:type="paragraph" w:customStyle="1" w:styleId="Kehyksensislt">
    <w:name w:val="Kehyksen sisältö"/>
    <w:basedOn w:val="af5"/>
    <w:rsid w:val="00994E67"/>
    <w:pPr>
      <w:widowControl/>
      <w:suppressAutoHyphens/>
      <w:autoSpaceDE/>
      <w:autoSpaceDN/>
      <w:spacing w:after="120"/>
      <w:ind w:left="0"/>
    </w:pPr>
    <w:rPr>
      <w:sz w:val="24"/>
      <w:szCs w:val="24"/>
      <w:lang w:val="x-none" w:eastAsia="ar-SA"/>
    </w:rPr>
  </w:style>
  <w:style w:type="character" w:customStyle="1" w:styleId="apple-converted-space">
    <w:name w:val="apple-converted-space"/>
    <w:basedOn w:val="a0"/>
    <w:rsid w:val="00994E67"/>
  </w:style>
  <w:style w:type="character" w:customStyle="1" w:styleId="dash041e0431044b0447043d044b0439char1">
    <w:name w:val="dash041e_0431_044b_0447_043d_044b_0439__char1"/>
    <w:rsid w:val="00994E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94E67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11"/>
    <w:uiPriority w:val="99"/>
    <w:rsid w:val="00994E67"/>
    <w:pPr>
      <w:spacing w:after="120" w:line="48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basedOn w:val="a0"/>
    <w:link w:val="26"/>
    <w:uiPriority w:val="99"/>
    <w:rsid w:val="00994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Body Text Indent"/>
    <w:basedOn w:val="a"/>
    <w:link w:val="aff8"/>
    <w:uiPriority w:val="99"/>
    <w:rsid w:val="00994E67"/>
    <w:pPr>
      <w:spacing w:after="120" w:line="240" w:lineRule="auto"/>
      <w:ind w:left="283"/>
      <w:jc w:val="left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f8">
    <w:name w:val="Основной текст с отступом Знак"/>
    <w:basedOn w:val="a0"/>
    <w:link w:val="aff7"/>
    <w:uiPriority w:val="99"/>
    <w:rsid w:val="00994E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basedOn w:val="a0"/>
    <w:rsid w:val="00994E67"/>
  </w:style>
  <w:style w:type="character" w:customStyle="1" w:styleId="nobr">
    <w:name w:val="nobr"/>
    <w:basedOn w:val="a0"/>
    <w:rsid w:val="00994E67"/>
  </w:style>
  <w:style w:type="paragraph" w:styleId="27">
    <w:name w:val="Body Text Indent 2"/>
    <w:basedOn w:val="a"/>
    <w:link w:val="28"/>
    <w:uiPriority w:val="99"/>
    <w:rsid w:val="00994E67"/>
    <w:pPr>
      <w:spacing w:after="120" w:line="480" w:lineRule="auto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994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Plain Text"/>
    <w:basedOn w:val="a"/>
    <w:link w:val="affa"/>
    <w:uiPriority w:val="99"/>
    <w:rsid w:val="00994E67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a">
    <w:name w:val="Текст Знак"/>
    <w:basedOn w:val="a0"/>
    <w:link w:val="aff9"/>
    <w:uiPriority w:val="99"/>
    <w:rsid w:val="00994E6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b">
    <w:name w:val="Название Знак"/>
    <w:uiPriority w:val="10"/>
    <w:rsid w:val="00994E67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fc">
    <w:name w:val="Subtitle"/>
    <w:basedOn w:val="a"/>
    <w:link w:val="affd"/>
    <w:uiPriority w:val="11"/>
    <w:qFormat/>
    <w:rsid w:val="00994E67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Cs w:val="24"/>
      <w:lang w:eastAsia="ru-RU"/>
    </w:rPr>
  </w:style>
  <w:style w:type="character" w:customStyle="1" w:styleId="affd">
    <w:name w:val="Подзаголовок Знак"/>
    <w:basedOn w:val="a0"/>
    <w:link w:val="affc"/>
    <w:uiPriority w:val="11"/>
    <w:rsid w:val="00994E67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32">
    <w:name w:val="Body Text 3"/>
    <w:basedOn w:val="a"/>
    <w:link w:val="33"/>
    <w:uiPriority w:val="99"/>
    <w:rsid w:val="00994E67"/>
    <w:pPr>
      <w:spacing w:after="120" w:line="240" w:lineRule="auto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994E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5"/>
    <w:uiPriority w:val="99"/>
    <w:rsid w:val="00994E67"/>
    <w:pPr>
      <w:spacing w:after="120" w:line="240" w:lineRule="auto"/>
      <w:ind w:left="283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94E6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94E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20">
    <w:name w:val="Основной текст 22"/>
    <w:basedOn w:val="a"/>
    <w:rsid w:val="00994E67"/>
    <w:pPr>
      <w:tabs>
        <w:tab w:val="left" w:pos="8222"/>
      </w:tabs>
      <w:spacing w:after="0" w:line="240" w:lineRule="auto"/>
      <w:ind w:right="-1759"/>
      <w:jc w:val="left"/>
    </w:pPr>
    <w:rPr>
      <w:rFonts w:eastAsia="Times New Roman" w:cs="Times New Roman"/>
      <w:szCs w:val="20"/>
      <w:lang w:eastAsia="ru-RU"/>
    </w:rPr>
  </w:style>
  <w:style w:type="paragraph" w:customStyle="1" w:styleId="19">
    <w:name w:val="Обычный1"/>
    <w:rsid w:val="00994E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e">
    <w:name w:val="Block Text"/>
    <w:basedOn w:val="a"/>
    <w:uiPriority w:val="99"/>
    <w:rsid w:val="00994E67"/>
    <w:pPr>
      <w:spacing w:after="0" w:line="240" w:lineRule="auto"/>
      <w:ind w:left="2992" w:right="2981"/>
    </w:pPr>
    <w:rPr>
      <w:rFonts w:ascii="Arial" w:eastAsia="Times New Roman" w:hAnsi="Arial" w:cs="Times New Roman"/>
      <w:sz w:val="18"/>
      <w:szCs w:val="24"/>
      <w:lang w:eastAsia="ru-RU"/>
    </w:rPr>
  </w:style>
  <w:style w:type="paragraph" w:customStyle="1" w:styleId="310">
    <w:name w:val="Основной текст с отступом 31"/>
    <w:basedOn w:val="19"/>
    <w:rsid w:val="00994E67"/>
    <w:pPr>
      <w:ind w:firstLine="709"/>
      <w:jc w:val="both"/>
    </w:pPr>
    <w:rPr>
      <w:sz w:val="28"/>
    </w:rPr>
  </w:style>
  <w:style w:type="paragraph" w:customStyle="1" w:styleId="1a">
    <w:name w:val="Текст сноски1"/>
    <w:basedOn w:val="19"/>
    <w:rsid w:val="00994E67"/>
    <w:rPr>
      <w:sz w:val="20"/>
    </w:rPr>
  </w:style>
  <w:style w:type="character" w:customStyle="1" w:styleId="1b">
    <w:name w:val="Знак сноски1"/>
    <w:rsid w:val="00994E67"/>
    <w:rPr>
      <w:vertAlign w:val="superscript"/>
    </w:rPr>
  </w:style>
  <w:style w:type="paragraph" w:customStyle="1" w:styleId="1c">
    <w:name w:val="Абзац списка1"/>
    <w:basedOn w:val="a"/>
    <w:link w:val="ListParagraphChar"/>
    <w:rsid w:val="00994E67"/>
    <w:pPr>
      <w:spacing w:after="0" w:line="240" w:lineRule="auto"/>
      <w:ind w:left="72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c"/>
    <w:locked/>
    <w:rsid w:val="00994E67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30">
    <w:name w:val="Основной текст 23"/>
    <w:basedOn w:val="a"/>
    <w:rsid w:val="00994E67"/>
    <w:pPr>
      <w:tabs>
        <w:tab w:val="left" w:pos="8222"/>
      </w:tabs>
      <w:spacing w:after="0" w:line="240" w:lineRule="auto"/>
      <w:ind w:right="-1759"/>
      <w:jc w:val="left"/>
    </w:pPr>
    <w:rPr>
      <w:rFonts w:eastAsia="Times New Roman" w:cs="Times New Roman"/>
      <w:szCs w:val="20"/>
      <w:lang w:eastAsia="ru-RU"/>
    </w:rPr>
  </w:style>
  <w:style w:type="paragraph" w:customStyle="1" w:styleId="29">
    <w:name w:val="Обычный2"/>
    <w:rsid w:val="00994E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">
    <w:name w:val="Основной текст с отступом 32"/>
    <w:basedOn w:val="29"/>
    <w:rsid w:val="00994E67"/>
    <w:pPr>
      <w:ind w:firstLine="709"/>
      <w:jc w:val="both"/>
    </w:pPr>
    <w:rPr>
      <w:sz w:val="28"/>
    </w:rPr>
  </w:style>
  <w:style w:type="paragraph" w:customStyle="1" w:styleId="2a">
    <w:name w:val="Текст сноски2"/>
    <w:basedOn w:val="29"/>
    <w:rsid w:val="00994E67"/>
    <w:rPr>
      <w:sz w:val="20"/>
    </w:rPr>
  </w:style>
  <w:style w:type="character" w:customStyle="1" w:styleId="2b">
    <w:name w:val="Знак сноски2"/>
    <w:rsid w:val="00994E67"/>
    <w:rPr>
      <w:vertAlign w:val="superscript"/>
    </w:rPr>
  </w:style>
  <w:style w:type="paragraph" w:customStyle="1" w:styleId="2c">
    <w:name w:val="Абзац списка2"/>
    <w:basedOn w:val="a"/>
    <w:rsid w:val="00994E67"/>
    <w:pPr>
      <w:spacing w:after="0" w:line="240" w:lineRule="auto"/>
      <w:ind w:left="72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CharChar1">
    <w:name w:val="Знак Знак1 Char Char1"/>
    <w:basedOn w:val="a"/>
    <w:semiHidden/>
    <w:rsid w:val="00994E67"/>
    <w:pPr>
      <w:spacing w:line="240" w:lineRule="exact"/>
      <w:jc w:val="left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styleId="afff">
    <w:name w:val="Unresolved Mention"/>
    <w:basedOn w:val="a0"/>
    <w:uiPriority w:val="99"/>
    <w:semiHidden/>
    <w:unhideWhenUsed/>
    <w:rsid w:val="00994E67"/>
    <w:rPr>
      <w:color w:val="605E5C"/>
      <w:shd w:val="clear" w:color="auto" w:fill="E1DFDD"/>
    </w:rPr>
  </w:style>
  <w:style w:type="paragraph" w:customStyle="1" w:styleId="afff0">
    <w:name w:val="Основной"/>
    <w:basedOn w:val="a"/>
    <w:link w:val="afff1"/>
    <w:rsid w:val="00994E67"/>
    <w:pPr>
      <w:spacing w:after="0" w:line="214" w:lineRule="atLeast"/>
      <w:ind w:firstLine="283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f1">
    <w:name w:val="Основной Знак"/>
    <w:link w:val="afff0"/>
    <w:rsid w:val="00994E6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40">
    <w:name w:val="Основной текст 24"/>
    <w:basedOn w:val="a"/>
    <w:rsid w:val="00994E67"/>
    <w:pPr>
      <w:tabs>
        <w:tab w:val="left" w:pos="8222"/>
      </w:tabs>
      <w:spacing w:after="0" w:line="240" w:lineRule="auto"/>
      <w:ind w:right="-1759"/>
      <w:jc w:val="left"/>
    </w:pPr>
    <w:rPr>
      <w:rFonts w:eastAsia="Times New Roman" w:cs="Times New Roman"/>
      <w:szCs w:val="20"/>
      <w:lang w:eastAsia="ru-RU"/>
    </w:rPr>
  </w:style>
  <w:style w:type="paragraph" w:customStyle="1" w:styleId="36">
    <w:name w:val="Обычный3"/>
    <w:rsid w:val="00994E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0">
    <w:name w:val="Основной текст с отступом 33"/>
    <w:basedOn w:val="36"/>
    <w:rsid w:val="00994E67"/>
    <w:pPr>
      <w:ind w:firstLine="709"/>
      <w:jc w:val="both"/>
    </w:pPr>
    <w:rPr>
      <w:sz w:val="28"/>
    </w:rPr>
  </w:style>
  <w:style w:type="paragraph" w:customStyle="1" w:styleId="37">
    <w:name w:val="Текст сноски3"/>
    <w:basedOn w:val="36"/>
    <w:rsid w:val="00994E67"/>
    <w:rPr>
      <w:sz w:val="20"/>
    </w:rPr>
  </w:style>
  <w:style w:type="character" w:customStyle="1" w:styleId="38">
    <w:name w:val="Знак сноски3"/>
    <w:rsid w:val="00994E67"/>
    <w:rPr>
      <w:vertAlign w:val="superscript"/>
    </w:rPr>
  </w:style>
  <w:style w:type="paragraph" w:customStyle="1" w:styleId="39">
    <w:name w:val="Абзац списка3"/>
    <w:basedOn w:val="a"/>
    <w:rsid w:val="00994E67"/>
    <w:pPr>
      <w:spacing w:after="0" w:line="240" w:lineRule="auto"/>
      <w:ind w:left="72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50">
    <w:name w:val="Основной текст 25"/>
    <w:basedOn w:val="a"/>
    <w:rsid w:val="00994E67"/>
    <w:pPr>
      <w:tabs>
        <w:tab w:val="left" w:pos="8222"/>
      </w:tabs>
      <w:spacing w:after="0" w:line="240" w:lineRule="auto"/>
      <w:ind w:right="-1759"/>
      <w:jc w:val="left"/>
    </w:pPr>
    <w:rPr>
      <w:rFonts w:eastAsia="Times New Roman" w:cs="Times New Roman"/>
      <w:szCs w:val="20"/>
      <w:lang w:eastAsia="ru-RU"/>
    </w:rPr>
  </w:style>
  <w:style w:type="paragraph" w:customStyle="1" w:styleId="42">
    <w:name w:val="Обычный4"/>
    <w:rsid w:val="00994E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с отступом 34"/>
    <w:basedOn w:val="42"/>
    <w:rsid w:val="00994E67"/>
    <w:pPr>
      <w:ind w:firstLine="709"/>
      <w:jc w:val="both"/>
    </w:pPr>
    <w:rPr>
      <w:sz w:val="28"/>
    </w:rPr>
  </w:style>
  <w:style w:type="paragraph" w:customStyle="1" w:styleId="43">
    <w:name w:val="Текст сноски4"/>
    <w:basedOn w:val="42"/>
    <w:rsid w:val="00994E67"/>
    <w:rPr>
      <w:sz w:val="20"/>
    </w:rPr>
  </w:style>
  <w:style w:type="character" w:customStyle="1" w:styleId="44">
    <w:name w:val="Знак сноски4"/>
    <w:rsid w:val="00994E67"/>
    <w:rPr>
      <w:vertAlign w:val="superscript"/>
    </w:rPr>
  </w:style>
  <w:style w:type="paragraph" w:customStyle="1" w:styleId="45">
    <w:name w:val="Абзац списка4"/>
    <w:basedOn w:val="a"/>
    <w:rsid w:val="00994E67"/>
    <w:pPr>
      <w:spacing w:after="0" w:line="240" w:lineRule="auto"/>
      <w:ind w:left="72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d">
    <w:name w:val="Стиль1"/>
    <w:basedOn w:val="a"/>
    <w:link w:val="1e"/>
    <w:qFormat/>
    <w:rsid w:val="00286DA7"/>
    <w:pPr>
      <w:tabs>
        <w:tab w:val="left" w:pos="567"/>
        <w:tab w:val="left" w:pos="851"/>
        <w:tab w:val="left" w:pos="993"/>
      </w:tabs>
      <w:spacing w:after="0" w:line="360" w:lineRule="auto"/>
      <w:ind w:firstLine="709"/>
      <w:contextualSpacing/>
    </w:pPr>
    <w:rPr>
      <w:rFonts w:eastAsia="Times New Roman" w:cs="Times New Roman"/>
      <w:szCs w:val="28"/>
    </w:rPr>
  </w:style>
  <w:style w:type="character" w:customStyle="1" w:styleId="1e">
    <w:name w:val="Стиль1 Знак"/>
    <w:basedOn w:val="a0"/>
    <w:link w:val="1d"/>
    <w:rsid w:val="00286DA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rk.ru/metodkabinet/category/olympiad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omamed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-rk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knk.karelia.ru/karel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vtor.karelia.ru/natsionalnaja_literatur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52</Pages>
  <Words>14467</Words>
  <Characters>82464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96738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2023-04-25T13:36:00Z</dcterms:created>
  <dcterms:modified xsi:type="dcterms:W3CDTF">2023-05-17T14:50:00Z</dcterms:modified>
</cp:coreProperties>
</file>