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8E06AF">
        <w:rPr>
          <w:rFonts w:ascii="Times New Roman" w:hAnsi="Times New Roman"/>
          <w:b/>
          <w:color w:val="auto"/>
          <w:sz w:val="28"/>
          <w:szCs w:val="28"/>
        </w:rPr>
        <w:t>Примерная образовательная программа учебного предмета «</w:t>
      </w:r>
      <w:r w:rsidR="00EA3C7A" w:rsidRPr="008E06AF">
        <w:rPr>
          <w:rFonts w:ascii="Times New Roman" w:hAnsi="Times New Roman"/>
          <w:b/>
          <w:color w:val="auto"/>
          <w:sz w:val="28"/>
          <w:szCs w:val="28"/>
        </w:rPr>
        <w:t>Родная</w:t>
      </w:r>
      <w:r w:rsidRPr="008E06AF">
        <w:rPr>
          <w:rFonts w:ascii="Times New Roman" w:hAnsi="Times New Roman"/>
          <w:b/>
          <w:color w:val="auto"/>
          <w:sz w:val="28"/>
          <w:szCs w:val="28"/>
        </w:rPr>
        <w:t xml:space="preserve"> (</w:t>
      </w:r>
      <w:r w:rsidR="009B405F" w:rsidRPr="008E06AF">
        <w:rPr>
          <w:rFonts w:ascii="Times New Roman" w:hAnsi="Times New Roman"/>
          <w:b/>
          <w:color w:val="auto"/>
          <w:sz w:val="28"/>
          <w:szCs w:val="28"/>
        </w:rPr>
        <w:t>вепсская</w:t>
      </w:r>
      <w:r w:rsidR="00EA3C7A" w:rsidRPr="008E06AF">
        <w:rPr>
          <w:rFonts w:ascii="Times New Roman" w:hAnsi="Times New Roman"/>
          <w:b/>
          <w:color w:val="auto"/>
          <w:sz w:val="28"/>
          <w:szCs w:val="28"/>
        </w:rPr>
        <w:t>) литература»</w:t>
      </w:r>
      <w:r w:rsidR="00305847" w:rsidRPr="008E06AF">
        <w:rPr>
          <w:rFonts w:ascii="Times New Roman" w:hAnsi="Times New Roman"/>
          <w:b/>
          <w:color w:val="auto"/>
          <w:sz w:val="28"/>
          <w:szCs w:val="28"/>
        </w:rPr>
        <w:t xml:space="preserve"> </w:t>
      </w:r>
      <w:r w:rsidR="00EA3C7A" w:rsidRPr="008E06AF">
        <w:rPr>
          <w:rFonts w:ascii="Times New Roman" w:hAnsi="Times New Roman"/>
          <w:b/>
          <w:color w:val="auto"/>
          <w:sz w:val="28"/>
          <w:szCs w:val="28"/>
        </w:rPr>
        <w:t>для 5-9 классов основного</w:t>
      </w:r>
      <w:r w:rsidRPr="008E06AF">
        <w:rPr>
          <w:rFonts w:ascii="Times New Roman" w:hAnsi="Times New Roman"/>
          <w:b/>
          <w:color w:val="auto"/>
          <w:sz w:val="28"/>
          <w:szCs w:val="28"/>
        </w:rPr>
        <w:t xml:space="preserve"> общего образования</w:t>
      </w:r>
    </w:p>
    <w:p w:rsidR="00C4332B" w:rsidRPr="008E06AF" w:rsidRDefault="00C4332B"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116BE0">
      <w:pPr>
        <w:pStyle w:val="a3"/>
        <w:spacing w:line="360" w:lineRule="auto"/>
        <w:ind w:firstLine="454"/>
        <w:rPr>
          <w:rFonts w:ascii="Times New Roman" w:hAnsi="Times New Roman"/>
          <w:color w:val="auto"/>
          <w:sz w:val="28"/>
          <w:szCs w:val="28"/>
        </w:rPr>
      </w:pPr>
    </w:p>
    <w:p w:rsidR="00116BE0" w:rsidRPr="008E06AF" w:rsidRDefault="00116BE0" w:rsidP="00116BE0">
      <w:pPr>
        <w:spacing w:line="360" w:lineRule="auto"/>
        <w:contextualSpacing/>
        <w:jc w:val="right"/>
        <w:rPr>
          <w:b/>
          <w:sz w:val="28"/>
          <w:szCs w:val="28"/>
        </w:rPr>
      </w:pPr>
      <w:r w:rsidRPr="008E06AF">
        <w:rPr>
          <w:b/>
          <w:sz w:val="28"/>
          <w:szCs w:val="28"/>
        </w:rPr>
        <w:t>Разработчики:</w:t>
      </w:r>
    </w:p>
    <w:p w:rsidR="00116BE0" w:rsidRPr="008E06AF" w:rsidRDefault="00116BE0" w:rsidP="00116BE0">
      <w:pPr>
        <w:spacing w:line="360" w:lineRule="auto"/>
        <w:contextualSpacing/>
        <w:jc w:val="right"/>
        <w:rPr>
          <w:b/>
          <w:sz w:val="28"/>
          <w:szCs w:val="28"/>
        </w:rPr>
      </w:pPr>
    </w:p>
    <w:p w:rsidR="00116BE0" w:rsidRPr="008E06AF" w:rsidRDefault="00116BE0" w:rsidP="00116BE0">
      <w:pPr>
        <w:spacing w:line="360" w:lineRule="auto"/>
        <w:contextualSpacing/>
        <w:jc w:val="right"/>
        <w:rPr>
          <w:b/>
          <w:sz w:val="28"/>
          <w:szCs w:val="28"/>
        </w:rPr>
      </w:pPr>
      <w:r w:rsidRPr="008E06AF">
        <w:rPr>
          <w:b/>
          <w:sz w:val="28"/>
          <w:szCs w:val="28"/>
        </w:rPr>
        <w:t>Богданова Елена Геннадьевна,</w:t>
      </w:r>
    </w:p>
    <w:p w:rsidR="00116BE0" w:rsidRPr="008E06AF" w:rsidRDefault="00116BE0" w:rsidP="00116BE0">
      <w:pPr>
        <w:spacing w:line="360" w:lineRule="auto"/>
        <w:contextualSpacing/>
        <w:jc w:val="right"/>
        <w:rPr>
          <w:sz w:val="28"/>
          <w:szCs w:val="28"/>
        </w:rPr>
      </w:pPr>
      <w:r w:rsidRPr="008E06AF">
        <w:rPr>
          <w:sz w:val="28"/>
          <w:szCs w:val="28"/>
        </w:rPr>
        <w:t>ГАУ ДПО РК «КИРО», проректор, к.п.н, доцент</w:t>
      </w:r>
    </w:p>
    <w:p w:rsidR="00116BE0" w:rsidRPr="008E06AF" w:rsidRDefault="00116BE0" w:rsidP="00116BE0">
      <w:pPr>
        <w:spacing w:line="360" w:lineRule="auto"/>
        <w:contextualSpacing/>
        <w:jc w:val="right"/>
        <w:rPr>
          <w:sz w:val="21"/>
          <w:szCs w:val="21"/>
          <w:shd w:val="clear" w:color="auto" w:fill="FFFFFF"/>
        </w:rPr>
      </w:pPr>
      <w:r w:rsidRPr="008E06AF">
        <w:rPr>
          <w:b/>
          <w:sz w:val="28"/>
          <w:szCs w:val="28"/>
        </w:rPr>
        <w:t>Чикина Наталья Валерьевна,</w:t>
      </w:r>
      <w:r w:rsidRPr="008E06AF">
        <w:rPr>
          <w:sz w:val="21"/>
          <w:szCs w:val="21"/>
          <w:shd w:val="clear" w:color="auto" w:fill="FFFFFF"/>
        </w:rPr>
        <w:t xml:space="preserve"> </w:t>
      </w:r>
    </w:p>
    <w:p w:rsidR="00116BE0" w:rsidRPr="008E06AF" w:rsidRDefault="00116BE0" w:rsidP="00116BE0">
      <w:pPr>
        <w:spacing w:line="360" w:lineRule="auto"/>
        <w:contextualSpacing/>
        <w:jc w:val="right"/>
        <w:rPr>
          <w:sz w:val="28"/>
          <w:szCs w:val="28"/>
        </w:rPr>
      </w:pPr>
      <w:r w:rsidRPr="008E06AF">
        <w:rPr>
          <w:sz w:val="28"/>
          <w:szCs w:val="28"/>
        </w:rPr>
        <w:t>ИЯЛИ КарНЦ РАН, старший научный сотрудник, к.фил.н.</w:t>
      </w:r>
    </w:p>
    <w:p w:rsidR="00116BE0" w:rsidRPr="008E06AF" w:rsidRDefault="00116BE0" w:rsidP="00116BE0">
      <w:pPr>
        <w:spacing w:line="360" w:lineRule="auto"/>
        <w:contextualSpacing/>
        <w:jc w:val="right"/>
        <w:rPr>
          <w:b/>
          <w:sz w:val="28"/>
          <w:szCs w:val="28"/>
        </w:rPr>
      </w:pPr>
      <w:r w:rsidRPr="008E06AF">
        <w:rPr>
          <w:b/>
          <w:sz w:val="28"/>
          <w:szCs w:val="28"/>
        </w:rPr>
        <w:t>Жукова Ольга Юрьевна,</w:t>
      </w:r>
    </w:p>
    <w:p w:rsidR="00116BE0" w:rsidRPr="008E06AF" w:rsidRDefault="00116BE0" w:rsidP="00116BE0">
      <w:pPr>
        <w:spacing w:line="360" w:lineRule="auto"/>
        <w:contextualSpacing/>
        <w:jc w:val="right"/>
        <w:rPr>
          <w:sz w:val="28"/>
          <w:szCs w:val="28"/>
        </w:rPr>
      </w:pPr>
      <w:r w:rsidRPr="008E06AF">
        <w:rPr>
          <w:sz w:val="28"/>
          <w:szCs w:val="28"/>
        </w:rPr>
        <w:t>ИЯЛИ КарНЦ РАН, младший научный сотрудник, к.фил.н.</w:t>
      </w:r>
    </w:p>
    <w:p w:rsidR="00116BE0" w:rsidRPr="008E06AF" w:rsidRDefault="00116BE0" w:rsidP="00116BE0">
      <w:pPr>
        <w:spacing w:line="360" w:lineRule="auto"/>
        <w:jc w:val="right"/>
        <w:textAlignment w:val="baseline"/>
        <w:rPr>
          <w:b/>
          <w:sz w:val="28"/>
          <w:szCs w:val="28"/>
        </w:rPr>
      </w:pPr>
      <w:r w:rsidRPr="008E06AF">
        <w:rPr>
          <w:b/>
          <w:sz w:val="28"/>
          <w:szCs w:val="28"/>
        </w:rPr>
        <w:t>Храмцова Ольга Анатольевна,</w:t>
      </w:r>
    </w:p>
    <w:p w:rsidR="005F19F3" w:rsidRPr="008E06AF" w:rsidRDefault="00116BE0" w:rsidP="00116BE0">
      <w:pPr>
        <w:pStyle w:val="a3"/>
        <w:spacing w:line="360" w:lineRule="auto"/>
        <w:ind w:firstLine="454"/>
        <w:jc w:val="right"/>
        <w:rPr>
          <w:rFonts w:ascii="Times New Roman" w:hAnsi="Times New Roman"/>
          <w:color w:val="auto"/>
          <w:sz w:val="28"/>
          <w:szCs w:val="28"/>
        </w:rPr>
      </w:pPr>
      <w:r w:rsidRPr="008E06AF">
        <w:rPr>
          <w:rFonts w:ascii="Times New Roman" w:hAnsi="Times New Roman"/>
          <w:color w:val="auto"/>
          <w:sz w:val="28"/>
          <w:szCs w:val="28"/>
        </w:rPr>
        <w:t>ГАУ ДПО РК «КИРО», старший методист</w:t>
      </w:r>
    </w:p>
    <w:p w:rsidR="005F19F3" w:rsidRPr="008E06AF" w:rsidRDefault="005F19F3" w:rsidP="00116BE0">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jc w:val="right"/>
        <w:rPr>
          <w:rFonts w:ascii="Times New Roman" w:hAnsi="Times New Roman"/>
          <w:color w:val="auto"/>
          <w:sz w:val="28"/>
          <w:szCs w:val="28"/>
        </w:rPr>
      </w:pPr>
    </w:p>
    <w:p w:rsidR="005F19F3" w:rsidRPr="008E06AF" w:rsidRDefault="005F19F3" w:rsidP="00116BE0">
      <w:pPr>
        <w:pStyle w:val="a3"/>
        <w:spacing w:line="360" w:lineRule="auto"/>
        <w:ind w:firstLine="0"/>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p>
    <w:p w:rsidR="00305847" w:rsidRPr="008E06AF" w:rsidRDefault="00305847" w:rsidP="005F19F3">
      <w:pPr>
        <w:pStyle w:val="a3"/>
        <w:spacing w:line="360" w:lineRule="auto"/>
        <w:ind w:firstLine="454"/>
        <w:jc w:val="center"/>
        <w:rPr>
          <w:rFonts w:ascii="Times New Roman" w:hAnsi="Times New Roman"/>
          <w:color w:val="auto"/>
          <w:sz w:val="28"/>
          <w:szCs w:val="28"/>
        </w:rPr>
      </w:pPr>
    </w:p>
    <w:p w:rsidR="005F19F3" w:rsidRPr="008E06AF" w:rsidRDefault="005F19F3" w:rsidP="005F19F3">
      <w:pPr>
        <w:pStyle w:val="a3"/>
        <w:spacing w:line="360" w:lineRule="auto"/>
        <w:ind w:firstLine="454"/>
        <w:jc w:val="center"/>
        <w:rPr>
          <w:rFonts w:ascii="Times New Roman" w:hAnsi="Times New Roman"/>
          <w:color w:val="auto"/>
          <w:sz w:val="28"/>
          <w:szCs w:val="28"/>
        </w:rPr>
      </w:pPr>
      <w:r w:rsidRPr="008E06AF">
        <w:rPr>
          <w:rFonts w:ascii="Times New Roman" w:hAnsi="Times New Roman"/>
          <w:color w:val="auto"/>
          <w:sz w:val="28"/>
          <w:szCs w:val="28"/>
        </w:rPr>
        <w:t>Петрозаводск</w:t>
      </w:r>
    </w:p>
    <w:p w:rsidR="005F19F3" w:rsidRPr="008E06AF" w:rsidRDefault="005F19F3" w:rsidP="00C4332B">
      <w:pPr>
        <w:pStyle w:val="a3"/>
        <w:spacing w:line="360" w:lineRule="auto"/>
        <w:ind w:firstLine="454"/>
        <w:jc w:val="center"/>
        <w:rPr>
          <w:rFonts w:ascii="Times New Roman" w:hAnsi="Times New Roman"/>
          <w:color w:val="auto"/>
          <w:sz w:val="28"/>
          <w:szCs w:val="28"/>
        </w:rPr>
      </w:pPr>
      <w:r w:rsidRPr="008E06AF">
        <w:rPr>
          <w:rFonts w:ascii="Times New Roman" w:hAnsi="Times New Roman"/>
          <w:color w:val="auto"/>
          <w:sz w:val="28"/>
          <w:szCs w:val="28"/>
        </w:rPr>
        <w:t>202</w:t>
      </w:r>
      <w:r w:rsidR="00C4332B">
        <w:rPr>
          <w:rFonts w:ascii="Times New Roman" w:hAnsi="Times New Roman"/>
          <w:color w:val="auto"/>
          <w:sz w:val="28"/>
          <w:szCs w:val="28"/>
        </w:rPr>
        <w:t>1</w:t>
      </w:r>
      <w:bookmarkStart w:id="0" w:name="_GoBack"/>
      <w:bookmarkEnd w:id="0"/>
    </w:p>
    <w:p w:rsidR="005F19F3" w:rsidRPr="008E06AF" w:rsidRDefault="005F19F3" w:rsidP="005F19F3">
      <w:pPr>
        <w:pStyle w:val="a3"/>
        <w:spacing w:line="360" w:lineRule="auto"/>
        <w:ind w:firstLine="454"/>
        <w:rPr>
          <w:rFonts w:ascii="Times New Roman" w:hAnsi="Times New Roman"/>
          <w:b/>
          <w:color w:val="auto"/>
          <w:sz w:val="28"/>
          <w:szCs w:val="28"/>
        </w:rPr>
      </w:pPr>
      <w:r w:rsidRPr="008E06AF">
        <w:rPr>
          <w:rFonts w:ascii="Times New Roman" w:hAnsi="Times New Roman"/>
          <w:b/>
          <w:color w:val="auto"/>
          <w:sz w:val="28"/>
          <w:szCs w:val="28"/>
        </w:rPr>
        <w:lastRenderedPageBreak/>
        <w:t>Оглавление.</w:t>
      </w:r>
    </w:p>
    <w:p w:rsidR="005F19F3" w:rsidRPr="008E06AF" w:rsidRDefault="005F19F3" w:rsidP="005F19F3">
      <w:pPr>
        <w:pStyle w:val="a3"/>
        <w:spacing w:line="360" w:lineRule="auto"/>
        <w:ind w:firstLine="454"/>
        <w:rPr>
          <w:rFonts w:ascii="Times New Roman" w:hAnsi="Times New Roman"/>
          <w:b/>
          <w:color w:val="auto"/>
          <w:sz w:val="28"/>
          <w:szCs w:val="28"/>
        </w:rPr>
      </w:pP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Пояснительная записка.</w:t>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t>3</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Планируемые результаты освоения учебного предмета.</w:t>
      </w:r>
      <w:r w:rsidR="000F7B4B" w:rsidRPr="008E06AF">
        <w:rPr>
          <w:rFonts w:ascii="Times New Roman" w:hAnsi="Times New Roman"/>
          <w:color w:val="auto"/>
          <w:sz w:val="28"/>
          <w:szCs w:val="28"/>
        </w:rPr>
        <w:tab/>
      </w:r>
      <w:r w:rsidR="000F7B4B" w:rsidRPr="008E06AF">
        <w:rPr>
          <w:rFonts w:ascii="Times New Roman" w:hAnsi="Times New Roman"/>
          <w:color w:val="auto"/>
          <w:sz w:val="28"/>
          <w:szCs w:val="28"/>
        </w:rPr>
        <w:tab/>
      </w:r>
      <w:r w:rsidR="000F7B4B" w:rsidRPr="008E06AF">
        <w:rPr>
          <w:rFonts w:ascii="Times New Roman" w:hAnsi="Times New Roman"/>
          <w:color w:val="auto"/>
          <w:sz w:val="28"/>
          <w:szCs w:val="28"/>
        </w:rPr>
        <w:tab/>
        <w:t>10</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Система оценки результатов освоения учебного предмета.</w:t>
      </w:r>
      <w:r w:rsidR="00FB6EA8" w:rsidRPr="008E06AF">
        <w:rPr>
          <w:rFonts w:ascii="Times New Roman" w:hAnsi="Times New Roman"/>
          <w:color w:val="auto"/>
          <w:sz w:val="28"/>
          <w:szCs w:val="28"/>
        </w:rPr>
        <w:tab/>
      </w:r>
      <w:r w:rsidR="00FB6EA8" w:rsidRPr="008E06AF">
        <w:rPr>
          <w:rFonts w:ascii="Times New Roman" w:hAnsi="Times New Roman"/>
          <w:color w:val="auto"/>
          <w:sz w:val="28"/>
          <w:szCs w:val="28"/>
        </w:rPr>
        <w:tab/>
        <w:t>30</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Содержание учебного предмета.</w:t>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008E06AF" w:rsidRPr="008E06AF">
        <w:rPr>
          <w:rFonts w:ascii="Times New Roman" w:hAnsi="Times New Roman"/>
          <w:color w:val="auto"/>
          <w:sz w:val="28"/>
          <w:szCs w:val="28"/>
        </w:rPr>
        <w:t>5</w:t>
      </w:r>
      <w:r w:rsidR="008E06AF" w:rsidRPr="008E06AF">
        <w:rPr>
          <w:rFonts w:ascii="Times New Roman" w:hAnsi="Times New Roman"/>
          <w:color w:val="auto"/>
          <w:sz w:val="28"/>
          <w:szCs w:val="28"/>
          <w:lang w:val="en-US"/>
        </w:rPr>
        <w:t>4</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 xml:space="preserve">Тематическое планирование с указанием часов, </w:t>
      </w:r>
    </w:p>
    <w:p w:rsidR="005F19F3" w:rsidRPr="008E06AF" w:rsidRDefault="005F19F3" w:rsidP="005F19F3">
      <w:pPr>
        <w:pStyle w:val="a3"/>
        <w:spacing w:line="360" w:lineRule="auto"/>
        <w:ind w:left="814" w:firstLine="0"/>
        <w:rPr>
          <w:rFonts w:ascii="Times New Roman" w:hAnsi="Times New Roman"/>
          <w:color w:val="auto"/>
          <w:sz w:val="28"/>
          <w:szCs w:val="28"/>
        </w:rPr>
      </w:pPr>
      <w:r w:rsidRPr="008E06AF">
        <w:rPr>
          <w:rFonts w:ascii="Times New Roman" w:hAnsi="Times New Roman"/>
          <w:color w:val="auto"/>
          <w:sz w:val="28"/>
          <w:szCs w:val="28"/>
        </w:rPr>
        <w:t>отводимых на освоение каждой темы.</w:t>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00AD7653" w:rsidRPr="008E06AF">
        <w:rPr>
          <w:rFonts w:ascii="Times New Roman" w:hAnsi="Times New Roman"/>
          <w:color w:val="auto"/>
          <w:sz w:val="28"/>
          <w:szCs w:val="28"/>
        </w:rPr>
        <w:t>56</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План внеурочной деятельности.</w:t>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00AD7653" w:rsidRPr="008E06AF">
        <w:rPr>
          <w:rFonts w:ascii="Times New Roman" w:hAnsi="Times New Roman"/>
          <w:color w:val="auto"/>
          <w:sz w:val="28"/>
          <w:szCs w:val="28"/>
        </w:rPr>
        <w:t>6</w:t>
      </w:r>
      <w:r w:rsidR="008E06AF" w:rsidRPr="008E06AF">
        <w:rPr>
          <w:rFonts w:ascii="Times New Roman" w:hAnsi="Times New Roman"/>
          <w:color w:val="auto"/>
          <w:sz w:val="28"/>
          <w:szCs w:val="28"/>
          <w:lang w:val="en-US"/>
        </w:rPr>
        <w:t>3</w:t>
      </w:r>
    </w:p>
    <w:p w:rsidR="005F19F3" w:rsidRPr="008E06AF" w:rsidRDefault="005F19F3" w:rsidP="005F19F3">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Система условий реализации учебной программы.</w:t>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Pr="008E06AF">
        <w:rPr>
          <w:rFonts w:ascii="Times New Roman" w:hAnsi="Times New Roman"/>
          <w:color w:val="auto"/>
          <w:sz w:val="28"/>
          <w:szCs w:val="28"/>
        </w:rPr>
        <w:tab/>
      </w:r>
      <w:r w:rsidR="00AD7653" w:rsidRPr="008E06AF">
        <w:rPr>
          <w:rFonts w:ascii="Times New Roman" w:hAnsi="Times New Roman"/>
          <w:color w:val="auto"/>
          <w:sz w:val="28"/>
          <w:szCs w:val="28"/>
        </w:rPr>
        <w:t>6</w:t>
      </w:r>
      <w:r w:rsidR="008E06AF" w:rsidRPr="008E06AF">
        <w:rPr>
          <w:rFonts w:ascii="Times New Roman" w:hAnsi="Times New Roman"/>
          <w:color w:val="auto"/>
          <w:sz w:val="28"/>
          <w:szCs w:val="28"/>
          <w:lang w:val="en-US"/>
        </w:rPr>
        <w:t>4</w:t>
      </w:r>
    </w:p>
    <w:p w:rsidR="00627F6D" w:rsidRPr="008E06AF" w:rsidRDefault="005F19F3" w:rsidP="00627F6D">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 xml:space="preserve">Приложение 1: Литература </w:t>
      </w:r>
      <w:r w:rsidR="00337A5E" w:rsidRPr="008E06AF">
        <w:rPr>
          <w:rFonts w:ascii="Times New Roman" w:hAnsi="Times New Roman"/>
          <w:color w:val="auto"/>
          <w:sz w:val="28"/>
          <w:szCs w:val="28"/>
        </w:rPr>
        <w:t>на вепс</w:t>
      </w:r>
      <w:r w:rsidR="007F7D66" w:rsidRPr="008E06AF">
        <w:rPr>
          <w:rFonts w:ascii="Times New Roman" w:hAnsi="Times New Roman"/>
          <w:color w:val="auto"/>
          <w:sz w:val="28"/>
          <w:szCs w:val="28"/>
        </w:rPr>
        <w:t>ском языке.</w:t>
      </w:r>
      <w:r w:rsidR="007F7D66" w:rsidRPr="008E06AF">
        <w:rPr>
          <w:rFonts w:ascii="Times New Roman" w:hAnsi="Times New Roman"/>
          <w:color w:val="auto"/>
          <w:sz w:val="28"/>
          <w:szCs w:val="28"/>
        </w:rPr>
        <w:tab/>
      </w:r>
      <w:r w:rsidR="007F7D66" w:rsidRPr="008E06AF">
        <w:rPr>
          <w:rFonts w:ascii="Times New Roman" w:hAnsi="Times New Roman"/>
          <w:color w:val="auto"/>
          <w:sz w:val="28"/>
          <w:szCs w:val="28"/>
        </w:rPr>
        <w:tab/>
      </w:r>
      <w:r w:rsidR="007F7D66" w:rsidRPr="008E06AF">
        <w:rPr>
          <w:rFonts w:ascii="Times New Roman" w:hAnsi="Times New Roman"/>
          <w:color w:val="auto"/>
          <w:sz w:val="28"/>
          <w:szCs w:val="28"/>
        </w:rPr>
        <w:tab/>
      </w:r>
      <w:r w:rsidR="00305847" w:rsidRPr="008E06AF">
        <w:rPr>
          <w:rFonts w:ascii="Times New Roman" w:hAnsi="Times New Roman"/>
          <w:color w:val="auto"/>
          <w:sz w:val="28"/>
          <w:szCs w:val="28"/>
        </w:rPr>
        <w:tab/>
      </w:r>
      <w:r w:rsidR="00AD7653" w:rsidRPr="008E06AF">
        <w:rPr>
          <w:rFonts w:ascii="Times New Roman" w:hAnsi="Times New Roman"/>
          <w:color w:val="auto"/>
          <w:sz w:val="28"/>
          <w:szCs w:val="28"/>
        </w:rPr>
        <w:t>69</w:t>
      </w:r>
    </w:p>
    <w:p w:rsidR="00627F6D" w:rsidRPr="008E06AF" w:rsidRDefault="005F19F3" w:rsidP="00627F6D">
      <w:pPr>
        <w:pStyle w:val="a3"/>
        <w:numPr>
          <w:ilvl w:val="0"/>
          <w:numId w:val="2"/>
        </w:numPr>
        <w:spacing w:line="360" w:lineRule="auto"/>
        <w:rPr>
          <w:rFonts w:ascii="Times New Roman" w:hAnsi="Times New Roman"/>
          <w:color w:val="auto"/>
          <w:sz w:val="28"/>
          <w:szCs w:val="28"/>
        </w:rPr>
      </w:pPr>
      <w:r w:rsidRPr="008E06AF">
        <w:rPr>
          <w:rFonts w:ascii="Times New Roman" w:hAnsi="Times New Roman"/>
          <w:color w:val="auto"/>
          <w:sz w:val="28"/>
          <w:szCs w:val="28"/>
        </w:rPr>
        <w:t xml:space="preserve">Приложение 2: </w:t>
      </w:r>
      <w:r w:rsidR="00627F6D" w:rsidRPr="008E06AF">
        <w:rPr>
          <w:rFonts w:ascii="Times New Roman" w:hAnsi="Times New Roman"/>
          <w:color w:val="auto"/>
          <w:sz w:val="28"/>
          <w:szCs w:val="28"/>
        </w:rPr>
        <w:t xml:space="preserve">Примерный недельный учебный план </w:t>
      </w:r>
    </w:p>
    <w:p w:rsidR="00627F6D" w:rsidRPr="008E06AF" w:rsidRDefault="00627F6D" w:rsidP="00627F6D">
      <w:pPr>
        <w:pStyle w:val="a3"/>
        <w:spacing w:line="360" w:lineRule="auto"/>
        <w:ind w:left="454" w:firstLine="0"/>
        <w:rPr>
          <w:rFonts w:ascii="Times New Roman" w:hAnsi="Times New Roman"/>
          <w:color w:val="auto"/>
          <w:sz w:val="28"/>
          <w:szCs w:val="28"/>
        </w:rPr>
      </w:pPr>
      <w:r w:rsidRPr="008E06AF">
        <w:rPr>
          <w:rFonts w:ascii="Times New Roman" w:hAnsi="Times New Roman"/>
          <w:color w:val="auto"/>
          <w:sz w:val="28"/>
          <w:szCs w:val="28"/>
        </w:rPr>
        <w:t xml:space="preserve">основного общего образования (изучение родного языка </w:t>
      </w:r>
    </w:p>
    <w:p w:rsidR="005F19F3" w:rsidRPr="008E06AF" w:rsidRDefault="00627F6D" w:rsidP="00627F6D">
      <w:pPr>
        <w:pStyle w:val="a3"/>
        <w:spacing w:line="360" w:lineRule="auto"/>
        <w:ind w:left="454" w:firstLine="0"/>
        <w:rPr>
          <w:rFonts w:ascii="Times New Roman" w:hAnsi="Times New Roman"/>
          <w:color w:val="auto"/>
          <w:sz w:val="28"/>
          <w:szCs w:val="28"/>
          <w:lang w:val="en-US"/>
        </w:rPr>
      </w:pPr>
      <w:r w:rsidRPr="008E06AF">
        <w:rPr>
          <w:rFonts w:ascii="Times New Roman" w:hAnsi="Times New Roman"/>
          <w:color w:val="auto"/>
          <w:sz w:val="28"/>
          <w:szCs w:val="28"/>
        </w:rPr>
        <w:t>наряду с преподаванием на русском языке). Вариант 4</w:t>
      </w:r>
      <w:r w:rsidR="005F19F3" w:rsidRPr="008E06AF">
        <w:rPr>
          <w:rFonts w:ascii="Times New Roman" w:hAnsi="Times New Roman"/>
          <w:color w:val="auto"/>
          <w:sz w:val="28"/>
          <w:szCs w:val="28"/>
        </w:rPr>
        <w:t>.</w:t>
      </w:r>
      <w:r w:rsidR="005F19F3" w:rsidRPr="008E06AF">
        <w:rPr>
          <w:rFonts w:ascii="Times New Roman" w:hAnsi="Times New Roman"/>
          <w:color w:val="auto"/>
          <w:sz w:val="28"/>
          <w:szCs w:val="28"/>
        </w:rPr>
        <w:tab/>
      </w:r>
      <w:r w:rsidR="005F19F3" w:rsidRPr="008E06AF">
        <w:rPr>
          <w:rFonts w:ascii="Times New Roman" w:hAnsi="Times New Roman"/>
          <w:color w:val="auto"/>
          <w:sz w:val="28"/>
          <w:szCs w:val="28"/>
        </w:rPr>
        <w:tab/>
      </w:r>
      <w:r w:rsidR="005F19F3" w:rsidRPr="008E06AF">
        <w:rPr>
          <w:rFonts w:ascii="Times New Roman" w:hAnsi="Times New Roman"/>
          <w:color w:val="auto"/>
          <w:sz w:val="28"/>
          <w:szCs w:val="28"/>
        </w:rPr>
        <w:tab/>
      </w:r>
      <w:r w:rsidR="005F19F3" w:rsidRPr="008E06AF">
        <w:rPr>
          <w:rFonts w:ascii="Times New Roman" w:hAnsi="Times New Roman"/>
          <w:color w:val="auto"/>
          <w:sz w:val="28"/>
          <w:szCs w:val="28"/>
        </w:rPr>
        <w:tab/>
      </w:r>
      <w:r w:rsidR="008E06AF" w:rsidRPr="008E06AF">
        <w:rPr>
          <w:rFonts w:ascii="Times New Roman" w:hAnsi="Times New Roman"/>
          <w:color w:val="auto"/>
          <w:sz w:val="28"/>
          <w:szCs w:val="28"/>
        </w:rPr>
        <w:t>8</w:t>
      </w:r>
      <w:r w:rsidR="008E06AF" w:rsidRPr="008E06AF">
        <w:rPr>
          <w:rFonts w:ascii="Times New Roman" w:hAnsi="Times New Roman"/>
          <w:color w:val="auto"/>
          <w:sz w:val="28"/>
          <w:szCs w:val="28"/>
          <w:lang w:val="en-US"/>
        </w:rPr>
        <w:t>5</w:t>
      </w: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5F19F3">
      <w:pPr>
        <w:pStyle w:val="a3"/>
        <w:spacing w:line="360" w:lineRule="auto"/>
        <w:ind w:firstLine="454"/>
        <w:rPr>
          <w:rFonts w:ascii="Times New Roman" w:hAnsi="Times New Roman"/>
          <w:color w:val="auto"/>
          <w:sz w:val="28"/>
          <w:szCs w:val="28"/>
        </w:rPr>
      </w:pPr>
    </w:p>
    <w:p w:rsidR="005F19F3" w:rsidRPr="008E06AF" w:rsidRDefault="005F19F3" w:rsidP="009B405F">
      <w:pPr>
        <w:pStyle w:val="a3"/>
        <w:spacing w:line="360" w:lineRule="auto"/>
        <w:ind w:firstLine="0"/>
        <w:rPr>
          <w:rFonts w:ascii="Times New Roman" w:hAnsi="Times New Roman"/>
          <w:color w:val="auto"/>
          <w:sz w:val="28"/>
          <w:szCs w:val="28"/>
        </w:rPr>
      </w:pPr>
    </w:p>
    <w:p w:rsidR="009B405F" w:rsidRPr="008E06AF" w:rsidRDefault="009B405F" w:rsidP="009B405F">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lastRenderedPageBreak/>
        <w:t>Пояснительная записка.</w:t>
      </w:r>
    </w:p>
    <w:p w:rsidR="009B405F" w:rsidRPr="008E06AF" w:rsidRDefault="009B405F" w:rsidP="009B405F">
      <w:pPr>
        <w:pStyle w:val="a3"/>
        <w:spacing w:line="360" w:lineRule="auto"/>
        <w:ind w:left="454" w:firstLine="0"/>
        <w:rPr>
          <w:rFonts w:ascii="Times New Roman" w:hAnsi="Times New Roman"/>
          <w:b/>
          <w:color w:val="auto"/>
          <w:sz w:val="28"/>
          <w:szCs w:val="28"/>
        </w:rPr>
      </w:pPr>
    </w:p>
    <w:p w:rsidR="009B405F" w:rsidRPr="008E06AF" w:rsidRDefault="009B405F" w:rsidP="009B405F">
      <w:pPr>
        <w:pStyle w:val="a3"/>
        <w:numPr>
          <w:ilvl w:val="1"/>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Функции и статус вепсского языка.</w:t>
      </w:r>
    </w:p>
    <w:p w:rsidR="009B405F" w:rsidRPr="008E06AF" w:rsidRDefault="009B405F" w:rsidP="009B405F">
      <w:pPr>
        <w:pStyle w:val="a3"/>
        <w:spacing w:line="360" w:lineRule="auto"/>
        <w:ind w:left="814" w:firstLine="0"/>
        <w:rPr>
          <w:rFonts w:ascii="Times New Roman" w:hAnsi="Times New Roman"/>
          <w:b/>
          <w:color w:val="auto"/>
          <w:sz w:val="28"/>
          <w:szCs w:val="28"/>
        </w:rPr>
      </w:pPr>
    </w:p>
    <w:p w:rsidR="009B405F" w:rsidRPr="008E06AF" w:rsidRDefault="009B405F" w:rsidP="009B405F">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 xml:space="preserve">Вепсский язык входит в северную подветвь прибалтийско-финской подгруппы </w:t>
      </w:r>
      <w:proofErr w:type="gramStart"/>
      <w:r w:rsidRPr="008E06AF">
        <w:rPr>
          <w:rFonts w:ascii="Times New Roman" w:hAnsi="Times New Roman"/>
          <w:color w:val="auto"/>
          <w:sz w:val="28"/>
          <w:szCs w:val="28"/>
        </w:rPr>
        <w:t>финно-волжской</w:t>
      </w:r>
      <w:proofErr w:type="gramEnd"/>
      <w:r w:rsidRPr="008E06AF">
        <w:rPr>
          <w:rFonts w:ascii="Times New Roman" w:hAnsi="Times New Roman"/>
          <w:color w:val="auto"/>
          <w:sz w:val="28"/>
          <w:szCs w:val="28"/>
        </w:rPr>
        <w:t xml:space="preserve"> группы финно-угорской ветви уральской языковой семьи. В языке выделяют три основных диалекта: северновепсский или прионежский, на котором говорят вепсы Республики Карелия; средневепсский диалект жителей вепсских территорий Вологодской (Бабаевский и Вытегорский районы) и Ленинградской (Подпорожский, Тихвинский, Лодейнопольский районы) областей; южновепсский, диалект немногочисленной группы вепсов, проживающих в Бокситогорском районе Ленинградской области. </w:t>
      </w:r>
    </w:p>
    <w:p w:rsidR="009B405F" w:rsidRPr="008E06AF" w:rsidRDefault="009B405F" w:rsidP="009B405F">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 xml:space="preserve">Вепсы относятся к коренным малочисленным народам Севера, Сибири и Дальнего Востока Российской Федерации (перечень этих народов утверждён распоряжением Правительства от 17 апреля 2006 года №536-р). По данным Всероссийской переписи населения 2010 г., на территории Российской Федерации проживало 5936 вепсов, из них большая часть – на территории Республики Карелия (3423 человека), Ленинградской области (1380 человек), Вологодской области (412 человек), в Санкт-Петербурге (271 человек). Количество лиц, указавших во время переписи владение вепсским языком, составило 3613 человек. </w:t>
      </w:r>
    </w:p>
    <w:p w:rsidR="009B405F" w:rsidRPr="008E06AF" w:rsidRDefault="009B405F" w:rsidP="009B405F">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Вепсский язык принадлежит к числу младописьменных языков с прерванной письменной традицией. Вепсская письменность была создана в 1931 году на основе латинской графики, в 1937 году ввели кириллицу, а спустя несколько месяцев использование письменного языка полностью запретили. В 1989 году решением Правительства Карельской АССР вепсская письменность была возрождена на латинице и кириллице, было создано два альтернативных букваря. Однако все последующие книги, учебники и учебные пособия, а также художественная литература использовали лишь латинскую графику. В 2007 году правительство Республики Карелия утвердило вепсский алфавит, созданный на основе латиницы.</w:t>
      </w:r>
    </w:p>
    <w:p w:rsidR="009B405F" w:rsidRPr="008E06AF" w:rsidRDefault="009B405F" w:rsidP="009B405F">
      <w:pPr>
        <w:pStyle w:val="1"/>
        <w:shd w:val="clear" w:color="auto" w:fill="FFFFFF"/>
        <w:ind w:firstLine="708"/>
        <w:jc w:val="both"/>
        <w:textAlignment w:val="baseline"/>
        <w:rPr>
          <w:rFonts w:eastAsia="Times New Roman"/>
          <w:b w:val="0"/>
          <w:bCs w:val="0"/>
          <w:caps w:val="0"/>
          <w:kern w:val="0"/>
        </w:rPr>
      </w:pPr>
      <w:r w:rsidRPr="008E06AF">
        <w:rPr>
          <w:rFonts w:eastAsia="Times New Roman"/>
          <w:b w:val="0"/>
          <w:bCs w:val="0"/>
          <w:caps w:val="0"/>
          <w:kern w:val="0"/>
        </w:rPr>
        <w:lastRenderedPageBreak/>
        <w:t>В настоящее время (2020 год) основные принципы регулирования общественных отношений в области использования и развития вепсского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вепсского языка в системе общего образования Республики Карелия регулируется также Законом Республики К</w:t>
      </w:r>
      <w:r w:rsidR="00CD7DFB" w:rsidRPr="008E06AF">
        <w:rPr>
          <w:rFonts w:eastAsia="Times New Roman"/>
          <w:b w:val="0"/>
          <w:bCs w:val="0"/>
          <w:caps w:val="0"/>
          <w:kern w:val="0"/>
        </w:rPr>
        <w:t>арелия от 20 декабря 2013 года №</w:t>
      </w:r>
      <w:r w:rsidRPr="008E06AF">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w:t>
      </w:r>
      <w:r w:rsidR="00CD7DFB" w:rsidRPr="008E06AF">
        <w:rPr>
          <w:rFonts w:eastAsia="Times New Roman"/>
          <w:b w:val="0"/>
          <w:bCs w:val="0"/>
          <w:caps w:val="0"/>
          <w:kern w:val="0"/>
        </w:rPr>
        <w:t xml:space="preserve"> Карелии от 4 апреля 2017 года №</w:t>
      </w:r>
      <w:r w:rsidRPr="008E06AF">
        <w:rPr>
          <w:rFonts w:eastAsia="Times New Roman"/>
          <w:b w:val="0"/>
          <w:bCs w:val="0"/>
          <w:caps w:val="0"/>
          <w:kern w:val="0"/>
        </w:rPr>
        <w:t xml:space="preserve"> 182р-П.</w:t>
      </w:r>
    </w:p>
    <w:p w:rsidR="009B405F" w:rsidRPr="008E06AF" w:rsidRDefault="009B405F" w:rsidP="009B405F">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Исследовательскую работу в области младописьменного вепсского языка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вепсско-русские и русско-вепсские словари, написаны нормативные грамматики младописьменного вепсского языка, разрабатывается учебно-методический комплект для изучения вепсского языка в общеобразовательных организациях.</w:t>
      </w:r>
    </w:p>
    <w:p w:rsidR="009B405F" w:rsidRPr="008E06AF" w:rsidRDefault="009B405F" w:rsidP="009B405F">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 xml:space="preserve">Учебные предметы «Родной (вепсский) язык», «Литературное чтение на родном (вепсском) языке», «Родная (вепсская) литература» преподаются в 4 школах Республики Карелия: МОУ «Финно-угорская школа» Петрозаводского ГО, МОУ «Рыборецкая СОШ», МОУ «Шелтозерская СОШ», МОУ «Шокшинская </w:t>
      </w:r>
      <w:r w:rsidRPr="008E06AF">
        <w:rPr>
          <w:rFonts w:ascii="Times New Roman" w:hAnsi="Times New Roman"/>
          <w:color w:val="auto"/>
          <w:sz w:val="28"/>
          <w:szCs w:val="28"/>
        </w:rPr>
        <w:lastRenderedPageBreak/>
        <w:t>СОШ» Прионежского муниципального района Республики Карелия. В 2019-2020 учебном году вепсский язык в общеобразовательных организациях Республики Карелия изучало 266 обучающихся. Для учебного предмета «Родной (вепсский)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(вепсском) языке», «Родная (вепсская) литература».</w:t>
      </w:r>
    </w:p>
    <w:p w:rsidR="003A1E34" w:rsidRPr="008E06AF" w:rsidRDefault="003A1E34" w:rsidP="009B405F">
      <w:pPr>
        <w:pStyle w:val="a3"/>
        <w:spacing w:line="360" w:lineRule="auto"/>
        <w:ind w:firstLine="709"/>
        <w:rPr>
          <w:rFonts w:ascii="Times New Roman" w:hAnsi="Times New Roman"/>
          <w:color w:val="auto"/>
          <w:sz w:val="28"/>
          <w:szCs w:val="28"/>
        </w:rPr>
      </w:pPr>
      <w:r w:rsidRPr="008E06AF">
        <w:rPr>
          <w:rFonts w:ascii="Times New Roman" w:hAnsi="Times New Roman"/>
          <w:color w:val="auto"/>
          <w:sz w:val="28"/>
          <w:szCs w:val="28"/>
        </w:rPr>
        <w:t>В истории развития вепсской литературы условно можно выделить три периода: 1) 1930-е гг.; 2) 1940 – 1980-е гг.; 3) 1990-2010-е гг.</w:t>
      </w:r>
    </w:p>
    <w:p w:rsidR="009B405F" w:rsidRPr="008E06AF" w:rsidRDefault="009B405F" w:rsidP="009B405F">
      <w:pPr>
        <w:pStyle w:val="a3"/>
        <w:spacing w:line="360" w:lineRule="auto"/>
        <w:ind w:firstLine="709"/>
        <w:rPr>
          <w:rFonts w:ascii="Times New Roman" w:hAnsi="Times New Roman"/>
          <w:color w:val="auto"/>
          <w:sz w:val="28"/>
          <w:szCs w:val="28"/>
        </w:rPr>
      </w:pPr>
      <w:r w:rsidRPr="008E06AF">
        <w:rPr>
          <w:rFonts w:ascii="Times New Roman" w:hAnsi="Times New Roman"/>
          <w:color w:val="auto"/>
          <w:sz w:val="28"/>
          <w:szCs w:val="28"/>
        </w:rPr>
        <w:t xml:space="preserve">Вепсская литература начала развиваться в 1920-е гг. </w:t>
      </w:r>
      <w:r w:rsidR="00CD7DFB" w:rsidRPr="008E06AF">
        <w:rPr>
          <w:rFonts w:ascii="Times New Roman" w:hAnsi="Times New Roman"/>
          <w:color w:val="auto"/>
          <w:sz w:val="28"/>
          <w:szCs w:val="28"/>
          <w:lang w:val="fi-FI"/>
        </w:rPr>
        <w:t>XX</w:t>
      </w:r>
      <w:r w:rsidRPr="008E06AF">
        <w:rPr>
          <w:rFonts w:ascii="Times New Roman" w:hAnsi="Times New Roman"/>
          <w:color w:val="auto"/>
          <w:sz w:val="28"/>
          <w:szCs w:val="28"/>
        </w:rPr>
        <w:t xml:space="preserve"> века на латинской графической основе. В конце 1930-х гг. вепсский язык был запрещен и большая часть литературы уничтожена. В 1940-1980-х гг. литература на вепсском языке не развивалась, писатели-вепсы пользовались русским языком. Новейшая история развития вепсской литературы насчитывает немногим более 25 лет. Она началась с утверждения алфавита вепсского языка, разработки основ письменности на латинской графической основе, издания газеты «Kodima» («Родная земля»), появления букварей и учебников, первых художественных образцов национальной поэзии. За 25 лет в региональные Союзы писателей были приняты три вепсских автора (Николай Абрамов принят в республиканскую общественную организацию «Карельский союз писателей», Нина Зайцева и Наталья Силакова – в Карельское региональное отделение СП России). </w:t>
      </w:r>
    </w:p>
    <w:p w:rsidR="009B405F" w:rsidRPr="008E06AF" w:rsidRDefault="009B405F" w:rsidP="009B405F">
      <w:pPr>
        <w:tabs>
          <w:tab w:val="left" w:leader="dot" w:pos="624"/>
        </w:tabs>
        <w:spacing w:line="360" w:lineRule="auto"/>
        <w:ind w:firstLine="709"/>
        <w:jc w:val="both"/>
        <w:rPr>
          <w:rFonts w:eastAsia="@Arial Unicode MS"/>
          <w:sz w:val="28"/>
          <w:szCs w:val="28"/>
        </w:rPr>
      </w:pPr>
      <w:r w:rsidRPr="008E06AF">
        <w:rPr>
          <w:sz w:val="28"/>
          <w:szCs w:val="28"/>
        </w:rPr>
        <w:t xml:space="preserve">Самым крупным в жанровом отношении произведением на вепсском языке является авторский поэтический эпос Н.Г. Зайцевой ”Virantanaz” («Вирантаназ», 2012), имеющий также адаптированную для детского восприятия версию. Среди других художественных произведений на вепсском языке наиболее известны </w:t>
      </w:r>
      <w:r w:rsidRPr="008E06AF">
        <w:rPr>
          <w:rStyle w:val="Zag11"/>
          <w:rFonts w:eastAsia="@Arial Unicode MS"/>
          <w:color w:val="auto"/>
          <w:sz w:val="28"/>
          <w:szCs w:val="28"/>
        </w:rPr>
        <w:t>стихи Николая Абрамова, Нины Зайцевой, Алевтины Андреевой, Ольги Жуковой, Виктора Ершова, Елизаветы Ха</w:t>
      </w:r>
      <w:r w:rsidR="00CD7DFB" w:rsidRPr="008E06AF">
        <w:rPr>
          <w:rStyle w:val="Zag11"/>
          <w:rFonts w:eastAsia="@Arial Unicode MS"/>
          <w:color w:val="auto"/>
          <w:sz w:val="28"/>
          <w:szCs w:val="28"/>
        </w:rPr>
        <w:t>ритоновой, Валентины Рогозиной</w:t>
      </w:r>
      <w:r w:rsidRPr="008E06AF">
        <w:rPr>
          <w:rStyle w:val="Zag11"/>
          <w:rFonts w:eastAsia="@Arial Unicode MS"/>
          <w:color w:val="auto"/>
          <w:sz w:val="28"/>
          <w:szCs w:val="28"/>
        </w:rPr>
        <w:t xml:space="preserve">, проза Натальи </w:t>
      </w:r>
      <w:r w:rsidRPr="008E06AF">
        <w:rPr>
          <w:rStyle w:val="Zag11"/>
          <w:rFonts w:eastAsia="@Arial Unicode MS"/>
          <w:color w:val="auto"/>
          <w:sz w:val="28"/>
          <w:szCs w:val="28"/>
        </w:rPr>
        <w:lastRenderedPageBreak/>
        <w:t xml:space="preserve">Силаковой, Валентины Лебедевой. </w:t>
      </w:r>
      <w:r w:rsidRPr="008E06AF">
        <w:rPr>
          <w:sz w:val="28"/>
          <w:szCs w:val="28"/>
        </w:rPr>
        <w:t>Основная тематика произведени</w:t>
      </w:r>
      <w:r w:rsidR="00CD7DFB" w:rsidRPr="008E06AF">
        <w:rPr>
          <w:sz w:val="28"/>
          <w:szCs w:val="28"/>
        </w:rPr>
        <w:t>й современных вепсских поэтов и</w:t>
      </w:r>
      <w:r w:rsidRPr="008E06AF">
        <w:rPr>
          <w:sz w:val="28"/>
          <w:szCs w:val="28"/>
        </w:rPr>
        <w:t xml:space="preserve"> прозаиков – родная земля, родной язык. </w:t>
      </w:r>
    </w:p>
    <w:p w:rsidR="005666C6" w:rsidRPr="008E06AF" w:rsidRDefault="005666C6" w:rsidP="00C8538E">
      <w:pPr>
        <w:pStyle w:val="a3"/>
        <w:spacing w:line="360" w:lineRule="auto"/>
        <w:rPr>
          <w:rFonts w:ascii="Times New Roman" w:hAnsi="Times New Roman"/>
          <w:color w:val="auto"/>
          <w:sz w:val="28"/>
          <w:szCs w:val="28"/>
        </w:rPr>
      </w:pPr>
    </w:p>
    <w:p w:rsidR="005F19F3" w:rsidRPr="008E06AF" w:rsidRDefault="005F19F3" w:rsidP="005F19F3">
      <w:pPr>
        <w:pStyle w:val="a3"/>
        <w:numPr>
          <w:ilvl w:val="1"/>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Нормативно-правовая база для разработки программы.</w:t>
      </w:r>
    </w:p>
    <w:p w:rsidR="005F19F3" w:rsidRPr="008E06AF" w:rsidRDefault="005F19F3" w:rsidP="005F19F3">
      <w:pPr>
        <w:pStyle w:val="a3"/>
        <w:spacing w:line="360" w:lineRule="auto"/>
        <w:ind w:firstLine="0"/>
        <w:rPr>
          <w:rFonts w:ascii="Times New Roman" w:hAnsi="Times New Roman"/>
          <w:b/>
          <w:color w:val="auto"/>
          <w:sz w:val="28"/>
          <w:szCs w:val="28"/>
        </w:rPr>
      </w:pPr>
    </w:p>
    <w:p w:rsidR="005F19F3" w:rsidRPr="008E06AF" w:rsidRDefault="005F19F3" w:rsidP="005F19F3">
      <w:pPr>
        <w:pStyle w:val="a3"/>
        <w:spacing w:line="360" w:lineRule="auto"/>
        <w:ind w:firstLine="708"/>
        <w:rPr>
          <w:color w:val="auto"/>
          <w:sz w:val="28"/>
          <w:szCs w:val="28"/>
        </w:rPr>
      </w:pPr>
      <w:r w:rsidRPr="008E06AF">
        <w:rPr>
          <w:color w:val="auto"/>
          <w:sz w:val="28"/>
          <w:szCs w:val="28"/>
        </w:rPr>
        <w:t>Нормативно-правовую базу Примерной образовательной программы учебного предмета «</w:t>
      </w:r>
      <w:r w:rsidR="009B405F" w:rsidRPr="008E06AF">
        <w:rPr>
          <w:color w:val="auto"/>
          <w:sz w:val="28"/>
          <w:szCs w:val="28"/>
        </w:rPr>
        <w:t>Родная (вепсская</w:t>
      </w:r>
      <w:r w:rsidR="00664AA6" w:rsidRPr="008E06AF">
        <w:rPr>
          <w:color w:val="auto"/>
          <w:sz w:val="28"/>
          <w:szCs w:val="28"/>
        </w:rPr>
        <w:t>) литература» для 5-9</w:t>
      </w:r>
      <w:r w:rsidRPr="008E06AF">
        <w:rPr>
          <w:color w:val="auto"/>
          <w:sz w:val="28"/>
          <w:szCs w:val="28"/>
        </w:rPr>
        <w:t xml:space="preserve"> классов </w:t>
      </w:r>
      <w:r w:rsidR="00664AA6" w:rsidRPr="008E06AF">
        <w:rPr>
          <w:color w:val="auto"/>
          <w:sz w:val="28"/>
          <w:szCs w:val="28"/>
        </w:rPr>
        <w:t>основного</w:t>
      </w:r>
      <w:r w:rsidRPr="008E06AF">
        <w:rPr>
          <w:color w:val="auto"/>
          <w:sz w:val="28"/>
          <w:szCs w:val="28"/>
        </w:rPr>
        <w:t xml:space="preserve"> общего образования формируют: </w:t>
      </w:r>
    </w:p>
    <w:p w:rsidR="00D86D03" w:rsidRPr="008E06AF" w:rsidRDefault="00D86D03" w:rsidP="00D86D03">
      <w:pPr>
        <w:pStyle w:val="a3"/>
        <w:spacing w:line="360" w:lineRule="auto"/>
        <w:ind w:firstLine="708"/>
        <w:rPr>
          <w:color w:val="auto"/>
          <w:spacing w:val="-2"/>
          <w:sz w:val="28"/>
          <w:szCs w:val="28"/>
        </w:rPr>
      </w:pPr>
      <w:r w:rsidRPr="008E06AF">
        <w:rPr>
          <w:color w:val="auto"/>
          <w:sz w:val="28"/>
          <w:szCs w:val="28"/>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w:t>
      </w:r>
      <w:r w:rsidRPr="008E06AF">
        <w:rPr>
          <w:color w:val="auto"/>
          <w:spacing w:val="-2"/>
          <w:sz w:val="28"/>
          <w:szCs w:val="28"/>
        </w:rPr>
        <w:t xml:space="preserve">РФ от 17 декабря 2010 г. </w:t>
      </w:r>
      <w:r w:rsidRPr="008E06AF">
        <w:rPr>
          <w:bCs/>
          <w:caps/>
          <w:color w:val="auto"/>
          <w:sz w:val="28"/>
          <w:szCs w:val="28"/>
        </w:rPr>
        <w:t>№</w:t>
      </w:r>
      <w:r w:rsidRPr="008E06AF">
        <w:rPr>
          <w:color w:val="auto"/>
          <w:spacing w:val="-2"/>
          <w:sz w:val="28"/>
          <w:szCs w:val="28"/>
        </w:rPr>
        <w:t xml:space="preserve"> 1897 (в ред. приказов Минобрнауки России от 29 декабря 2014 г. </w:t>
      </w:r>
      <w:r w:rsidRPr="008E06AF">
        <w:rPr>
          <w:bCs/>
          <w:caps/>
          <w:color w:val="auto"/>
          <w:sz w:val="28"/>
          <w:szCs w:val="28"/>
        </w:rPr>
        <w:t>№</w:t>
      </w:r>
      <w:r w:rsidRPr="008E06AF">
        <w:rPr>
          <w:color w:val="auto"/>
          <w:spacing w:val="-2"/>
          <w:sz w:val="28"/>
          <w:szCs w:val="28"/>
        </w:rPr>
        <w:t xml:space="preserve"> 1644; от 31 декабря 2015 г. </w:t>
      </w:r>
      <w:r w:rsidRPr="008E06AF">
        <w:rPr>
          <w:bCs/>
          <w:caps/>
          <w:color w:val="auto"/>
          <w:sz w:val="28"/>
          <w:szCs w:val="28"/>
        </w:rPr>
        <w:t>№</w:t>
      </w:r>
      <w:r w:rsidRPr="008E06AF">
        <w:rPr>
          <w:color w:val="auto"/>
          <w:spacing w:val="-2"/>
          <w:sz w:val="28"/>
          <w:szCs w:val="28"/>
        </w:rPr>
        <w:t xml:space="preserve"> 1577), </w:t>
      </w:r>
    </w:p>
    <w:p w:rsidR="00D86D03" w:rsidRPr="008E06AF" w:rsidRDefault="00D86D03" w:rsidP="00D86D03">
      <w:pPr>
        <w:pStyle w:val="a3"/>
        <w:spacing w:line="360" w:lineRule="auto"/>
        <w:ind w:firstLine="708"/>
        <w:rPr>
          <w:color w:val="auto"/>
          <w:sz w:val="28"/>
          <w:szCs w:val="28"/>
        </w:rPr>
      </w:pPr>
      <w:r w:rsidRPr="008E06AF">
        <w:rPr>
          <w:color w:val="auto"/>
          <w:spacing w:val="-2"/>
          <w:sz w:val="28"/>
          <w:szCs w:val="28"/>
        </w:rPr>
        <w:t xml:space="preserve">- </w:t>
      </w:r>
      <w:r w:rsidRPr="008E06AF">
        <w:rPr>
          <w:color w:val="auto"/>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w:t>
      </w:r>
      <w:r w:rsidRPr="008E06AF">
        <w:rPr>
          <w:bCs/>
          <w:caps/>
          <w:color w:val="auto"/>
          <w:sz w:val="28"/>
          <w:szCs w:val="28"/>
        </w:rPr>
        <w:t>№</w:t>
      </w:r>
      <w:r w:rsidRPr="008E06AF">
        <w:rPr>
          <w:color w:val="auto"/>
          <w:sz w:val="28"/>
          <w:szCs w:val="28"/>
        </w:rPr>
        <w:t xml:space="preserve"> 1/15) (ред. от 04.02.2020),</w:t>
      </w:r>
    </w:p>
    <w:p w:rsidR="005F19F3" w:rsidRPr="008E06AF" w:rsidRDefault="005F19F3" w:rsidP="005F19F3">
      <w:pPr>
        <w:pStyle w:val="a3"/>
        <w:spacing w:line="360" w:lineRule="auto"/>
        <w:ind w:firstLine="708"/>
        <w:rPr>
          <w:rFonts w:asciiTheme="minorHAnsi" w:hAnsiTheme="minorHAnsi" w:cs="Newton"/>
          <w:color w:val="auto"/>
          <w:sz w:val="28"/>
          <w:szCs w:val="28"/>
        </w:rPr>
      </w:pPr>
      <w:r w:rsidRPr="008E06AF">
        <w:rPr>
          <w:color w:val="auto"/>
          <w:spacing w:val="-2"/>
          <w:sz w:val="28"/>
          <w:szCs w:val="28"/>
        </w:rPr>
        <w:t>- К</w:t>
      </w:r>
      <w:r w:rsidRPr="008E06AF">
        <w:rPr>
          <w:rFonts w:ascii="Newton Cyr" w:hAnsi="Newton Cyr" w:cs="Newton Cyr"/>
          <w:color w:val="auto"/>
          <w:sz w:val="28"/>
          <w:szCs w:val="28"/>
        </w:rPr>
        <w:t>онцепция</w:t>
      </w:r>
      <w:r w:rsidRPr="008E06AF">
        <w:rPr>
          <w:rFonts w:ascii="Newton" w:hAnsi="Newton" w:cs="Newton"/>
          <w:color w:val="auto"/>
          <w:spacing w:val="9"/>
          <w:sz w:val="28"/>
          <w:szCs w:val="28"/>
        </w:rPr>
        <w:t xml:space="preserve"> </w:t>
      </w:r>
      <w:r w:rsidRPr="008E06AF">
        <w:rPr>
          <w:rFonts w:ascii="Newton Cyr" w:hAnsi="Newton Cyr" w:cs="Newton Cyr"/>
          <w:color w:val="auto"/>
          <w:sz w:val="28"/>
          <w:szCs w:val="28"/>
        </w:rPr>
        <w:t>ду</w:t>
      </w:r>
      <w:r w:rsidRPr="008E06AF">
        <w:rPr>
          <w:rFonts w:ascii="Newton Cyr" w:hAnsi="Newton Cyr" w:cs="Newton Cyr"/>
          <w:color w:val="auto"/>
          <w:spacing w:val="-4"/>
          <w:sz w:val="28"/>
          <w:szCs w:val="28"/>
        </w:rPr>
        <w:t>х</w:t>
      </w:r>
      <w:r w:rsidRPr="008E06AF">
        <w:rPr>
          <w:rFonts w:ascii="Newton Cyr" w:hAnsi="Newton Cyr" w:cs="Newton Cyr"/>
          <w:color w:val="auto"/>
          <w:sz w:val="28"/>
          <w:szCs w:val="28"/>
        </w:rPr>
        <w:t>овно</w:t>
      </w:r>
      <w:r w:rsidRPr="008E06AF">
        <w:rPr>
          <w:rFonts w:ascii="Newton" w:hAnsi="Newton" w:cs="Newton"/>
          <w:color w:val="auto"/>
          <w:sz w:val="28"/>
          <w:szCs w:val="28"/>
        </w:rPr>
        <w:t>-</w:t>
      </w:r>
      <w:r w:rsidRPr="008E06AF">
        <w:rPr>
          <w:rFonts w:ascii="Newton Cyr" w:hAnsi="Newton Cyr" w:cs="Newton Cyr"/>
          <w:color w:val="auto"/>
          <w:sz w:val="28"/>
          <w:szCs w:val="28"/>
        </w:rPr>
        <w:t>н</w:t>
      </w:r>
      <w:r w:rsidRPr="008E06AF">
        <w:rPr>
          <w:rFonts w:ascii="Newton Cyr" w:hAnsi="Newton Cyr" w:cs="Newton Cyr"/>
          <w:color w:val="auto"/>
          <w:spacing w:val="6"/>
          <w:sz w:val="28"/>
          <w:szCs w:val="28"/>
        </w:rPr>
        <w:t>р</w:t>
      </w:r>
      <w:r w:rsidRPr="008E06AF">
        <w:rPr>
          <w:rFonts w:ascii="Newton Cyr" w:hAnsi="Newton Cyr" w:cs="Newton Cyr"/>
          <w:color w:val="auto"/>
          <w:sz w:val="28"/>
          <w:szCs w:val="28"/>
        </w:rPr>
        <w:t>а</w:t>
      </w:r>
      <w:r w:rsidRPr="008E06AF">
        <w:rPr>
          <w:rFonts w:ascii="Newton Cyr" w:hAnsi="Newton Cyr" w:cs="Newton Cyr"/>
          <w:color w:val="auto"/>
          <w:spacing w:val="6"/>
          <w:sz w:val="28"/>
          <w:szCs w:val="28"/>
        </w:rPr>
        <w:t>в</w:t>
      </w:r>
      <w:r w:rsidRPr="008E06AF">
        <w:rPr>
          <w:rFonts w:ascii="Newton Cyr" w:hAnsi="Newton Cyr" w:cs="Newton Cyr"/>
          <w:color w:val="auto"/>
          <w:sz w:val="28"/>
          <w:szCs w:val="28"/>
        </w:rPr>
        <w:t>ст</w:t>
      </w:r>
      <w:r w:rsidRPr="008E06AF">
        <w:rPr>
          <w:rFonts w:ascii="Newton Cyr" w:hAnsi="Newton Cyr" w:cs="Newton Cyr"/>
          <w:color w:val="auto"/>
          <w:spacing w:val="6"/>
          <w:sz w:val="28"/>
          <w:szCs w:val="28"/>
        </w:rPr>
        <w:t>в</w:t>
      </w:r>
      <w:r w:rsidRPr="008E06AF">
        <w:rPr>
          <w:rFonts w:ascii="Newton Cyr" w:hAnsi="Newton Cyr" w:cs="Newton Cyr"/>
          <w:color w:val="auto"/>
          <w:sz w:val="28"/>
          <w:szCs w:val="28"/>
        </w:rPr>
        <w:t>енно</w:t>
      </w:r>
      <w:r w:rsidRPr="008E06AF">
        <w:rPr>
          <w:rFonts w:ascii="Newton Cyr" w:hAnsi="Newton Cyr" w:cs="Newton Cyr"/>
          <w:color w:val="auto"/>
          <w:spacing w:val="-3"/>
          <w:sz w:val="28"/>
          <w:szCs w:val="28"/>
        </w:rPr>
        <w:t>г</w:t>
      </w:r>
      <w:r w:rsidRPr="008E06AF">
        <w:rPr>
          <w:rFonts w:ascii="Newton Cyr" w:hAnsi="Newton Cyr" w:cs="Newton Cyr"/>
          <w:color w:val="auto"/>
          <w:sz w:val="28"/>
          <w:szCs w:val="28"/>
        </w:rPr>
        <w:t>о</w:t>
      </w:r>
      <w:r w:rsidRPr="008E06AF">
        <w:rPr>
          <w:rFonts w:ascii="Newton" w:hAnsi="Newton" w:cs="Newton"/>
          <w:color w:val="auto"/>
          <w:spacing w:val="9"/>
          <w:sz w:val="28"/>
          <w:szCs w:val="28"/>
        </w:rPr>
        <w:t xml:space="preserve"> </w:t>
      </w:r>
      <w:r w:rsidRPr="008E06AF">
        <w:rPr>
          <w:rFonts w:ascii="Newton Cyr" w:hAnsi="Newton Cyr" w:cs="Newton Cyr"/>
          <w:color w:val="auto"/>
          <w:spacing w:val="6"/>
          <w:sz w:val="28"/>
          <w:szCs w:val="28"/>
        </w:rPr>
        <w:t>р</w:t>
      </w:r>
      <w:r w:rsidRPr="008E06AF">
        <w:rPr>
          <w:rFonts w:ascii="Newton Cyr" w:hAnsi="Newton Cyr" w:cs="Newton Cyr"/>
          <w:color w:val="auto"/>
          <w:sz w:val="28"/>
          <w:szCs w:val="28"/>
        </w:rPr>
        <w:t>азвития</w:t>
      </w:r>
      <w:r w:rsidRPr="008E06AF">
        <w:rPr>
          <w:rFonts w:ascii="Newton" w:hAnsi="Newton" w:cs="Newton"/>
          <w:color w:val="auto"/>
          <w:spacing w:val="9"/>
          <w:sz w:val="28"/>
          <w:szCs w:val="28"/>
        </w:rPr>
        <w:t xml:space="preserve"> </w:t>
      </w:r>
      <w:r w:rsidRPr="008E06AF">
        <w:rPr>
          <w:rFonts w:ascii="Newton Cyr" w:hAnsi="Newton Cyr" w:cs="Newton Cyr"/>
          <w:color w:val="auto"/>
          <w:sz w:val="28"/>
          <w:szCs w:val="28"/>
        </w:rPr>
        <w:t>и</w:t>
      </w:r>
      <w:r w:rsidRPr="008E06AF">
        <w:rPr>
          <w:rFonts w:ascii="Newton" w:hAnsi="Newton" w:cs="Newton"/>
          <w:color w:val="auto"/>
          <w:sz w:val="28"/>
          <w:szCs w:val="28"/>
        </w:rPr>
        <w:t xml:space="preserve"> </w:t>
      </w:r>
      <w:r w:rsidRPr="008E06AF">
        <w:rPr>
          <w:rFonts w:ascii="Newton Cyr" w:hAnsi="Newton Cyr" w:cs="Newton Cyr"/>
          <w:color w:val="auto"/>
          <w:spacing w:val="4"/>
          <w:sz w:val="28"/>
          <w:szCs w:val="28"/>
        </w:rPr>
        <w:t>в</w:t>
      </w:r>
      <w:r w:rsidRPr="008E06AF">
        <w:rPr>
          <w:rFonts w:ascii="Newton Cyr" w:hAnsi="Newton Cyr" w:cs="Newton Cyr"/>
          <w:color w:val="auto"/>
          <w:spacing w:val="3"/>
          <w:sz w:val="28"/>
          <w:szCs w:val="28"/>
        </w:rPr>
        <w:t>о</w:t>
      </w:r>
      <w:r w:rsidRPr="008E06AF">
        <w:rPr>
          <w:rFonts w:ascii="Newton Cyr" w:hAnsi="Newton Cyr" w:cs="Newton Cyr"/>
          <w:color w:val="auto"/>
          <w:sz w:val="28"/>
          <w:szCs w:val="28"/>
        </w:rPr>
        <w:t>спи</w:t>
      </w:r>
      <w:r w:rsidRPr="008E06AF">
        <w:rPr>
          <w:rFonts w:ascii="Newton Cyr" w:hAnsi="Newton Cyr" w:cs="Newton Cyr"/>
          <w:color w:val="auto"/>
          <w:spacing w:val="2"/>
          <w:sz w:val="28"/>
          <w:szCs w:val="28"/>
        </w:rPr>
        <w:t>т</w:t>
      </w:r>
      <w:r w:rsidRPr="008E06AF">
        <w:rPr>
          <w:rFonts w:ascii="Newton Cyr" w:hAnsi="Newton Cyr" w:cs="Newton Cyr"/>
          <w:color w:val="auto"/>
          <w:sz w:val="28"/>
          <w:szCs w:val="28"/>
        </w:rPr>
        <w:t>ания</w:t>
      </w:r>
      <w:r w:rsidRPr="008E06AF">
        <w:rPr>
          <w:rFonts w:ascii="Newton" w:hAnsi="Newton" w:cs="Newton"/>
          <w:color w:val="auto"/>
          <w:spacing w:val="9"/>
          <w:sz w:val="28"/>
          <w:szCs w:val="28"/>
        </w:rPr>
        <w:t xml:space="preserve"> </w:t>
      </w:r>
      <w:r w:rsidRPr="008E06AF">
        <w:rPr>
          <w:rFonts w:ascii="Newton Cyr" w:hAnsi="Newton Cyr" w:cs="Newton Cyr"/>
          <w:color w:val="auto"/>
          <w:sz w:val="28"/>
          <w:szCs w:val="28"/>
        </w:rPr>
        <w:t>личн</w:t>
      </w:r>
      <w:r w:rsidRPr="008E06AF">
        <w:rPr>
          <w:rFonts w:ascii="Newton Cyr" w:hAnsi="Newton Cyr" w:cs="Newton Cyr"/>
          <w:color w:val="auto"/>
          <w:spacing w:val="3"/>
          <w:sz w:val="28"/>
          <w:szCs w:val="28"/>
        </w:rPr>
        <w:t>о</w:t>
      </w:r>
      <w:r w:rsidRPr="008E06AF">
        <w:rPr>
          <w:rFonts w:ascii="Newton Cyr" w:hAnsi="Newton Cyr" w:cs="Newton Cyr"/>
          <w:color w:val="auto"/>
          <w:sz w:val="28"/>
          <w:szCs w:val="28"/>
        </w:rPr>
        <w:t>сти</w:t>
      </w:r>
      <w:r w:rsidRPr="008E06AF">
        <w:rPr>
          <w:rFonts w:ascii="Newton" w:hAnsi="Newton" w:cs="Newton"/>
          <w:color w:val="auto"/>
          <w:spacing w:val="9"/>
          <w:sz w:val="28"/>
          <w:szCs w:val="28"/>
        </w:rPr>
        <w:t xml:space="preserve"> </w:t>
      </w:r>
      <w:r w:rsidRPr="008E06AF">
        <w:rPr>
          <w:rFonts w:ascii="Newton Cyr" w:hAnsi="Newton Cyr" w:cs="Newton Cyr"/>
          <w:color w:val="auto"/>
          <w:sz w:val="28"/>
          <w:szCs w:val="28"/>
        </w:rPr>
        <w:t>г</w:t>
      </w:r>
      <w:r w:rsidRPr="008E06AF">
        <w:rPr>
          <w:rFonts w:ascii="Newton Cyr" w:hAnsi="Newton Cyr" w:cs="Newton Cyr"/>
          <w:color w:val="auto"/>
          <w:spacing w:val="6"/>
          <w:sz w:val="28"/>
          <w:szCs w:val="28"/>
        </w:rPr>
        <w:t>р</w:t>
      </w:r>
      <w:r w:rsidRPr="008E06AF">
        <w:rPr>
          <w:rFonts w:ascii="Newton Cyr" w:hAnsi="Newton Cyr" w:cs="Newton Cyr"/>
          <w:color w:val="auto"/>
          <w:sz w:val="28"/>
          <w:szCs w:val="28"/>
        </w:rPr>
        <w:t>ажданина</w:t>
      </w:r>
      <w:r w:rsidRPr="008E06AF">
        <w:rPr>
          <w:rFonts w:ascii="Newton" w:hAnsi="Newton" w:cs="Newton"/>
          <w:color w:val="auto"/>
          <w:spacing w:val="43"/>
          <w:sz w:val="28"/>
          <w:szCs w:val="28"/>
        </w:rPr>
        <w:t xml:space="preserve"> </w:t>
      </w:r>
      <w:r w:rsidRPr="008E06AF">
        <w:rPr>
          <w:rFonts w:ascii="Newton Cyr" w:hAnsi="Newton Cyr" w:cs="Newton Cyr"/>
          <w:color w:val="auto"/>
          <w:sz w:val="28"/>
          <w:szCs w:val="28"/>
        </w:rPr>
        <w:t>Р</w:t>
      </w:r>
      <w:r w:rsidRPr="008E06AF">
        <w:rPr>
          <w:rFonts w:ascii="Newton Cyr" w:hAnsi="Newton Cyr" w:cs="Newton Cyr"/>
          <w:color w:val="auto"/>
          <w:spacing w:val="3"/>
          <w:sz w:val="28"/>
          <w:szCs w:val="28"/>
        </w:rPr>
        <w:t>о</w:t>
      </w:r>
      <w:r w:rsidRPr="008E06AF">
        <w:rPr>
          <w:rFonts w:ascii="Newton Cyr" w:hAnsi="Newton Cyr" w:cs="Newton Cyr"/>
          <w:color w:val="auto"/>
          <w:spacing w:val="-4"/>
          <w:sz w:val="28"/>
          <w:szCs w:val="28"/>
        </w:rPr>
        <w:t>с</w:t>
      </w:r>
      <w:r w:rsidRPr="008E06AF">
        <w:rPr>
          <w:rFonts w:ascii="Newton Cyr" w:hAnsi="Newton Cyr" w:cs="Newton Cyr"/>
          <w:color w:val="auto"/>
          <w:sz w:val="28"/>
          <w:szCs w:val="28"/>
        </w:rPr>
        <w:t>сии</w:t>
      </w:r>
      <w:r w:rsidRPr="008E06AF">
        <w:rPr>
          <w:rFonts w:asciiTheme="minorHAnsi" w:hAnsiTheme="minorHAnsi" w:cs="Newton"/>
          <w:color w:val="auto"/>
          <w:sz w:val="28"/>
          <w:szCs w:val="28"/>
        </w:rPr>
        <w:t xml:space="preserve">, </w:t>
      </w:r>
    </w:p>
    <w:p w:rsidR="00D86D03" w:rsidRPr="008E06AF" w:rsidRDefault="00D86D03" w:rsidP="00D86D03">
      <w:pPr>
        <w:pStyle w:val="a3"/>
        <w:spacing w:line="360" w:lineRule="auto"/>
        <w:ind w:firstLine="708"/>
        <w:rPr>
          <w:rFonts w:ascii="Newton Cyr" w:hAnsi="Newton Cyr" w:cs="Newton Cyr"/>
          <w:color w:val="auto"/>
          <w:sz w:val="28"/>
          <w:szCs w:val="28"/>
        </w:rPr>
      </w:pPr>
      <w:r w:rsidRPr="008E06AF">
        <w:rPr>
          <w:rFonts w:ascii="Newton Cyr" w:hAnsi="Newton Cyr" w:cs="Newton Cyr"/>
          <w:color w:val="auto"/>
          <w:sz w:val="28"/>
          <w:szCs w:val="28"/>
        </w:rPr>
        <w:t xml:space="preserve">- Закон Республики Карелия от 20 декабря 2013 года </w:t>
      </w:r>
      <w:r w:rsidRPr="008E06AF">
        <w:rPr>
          <w:bCs/>
          <w:caps/>
          <w:color w:val="auto"/>
          <w:sz w:val="28"/>
          <w:szCs w:val="28"/>
        </w:rPr>
        <w:t>№</w:t>
      </w:r>
      <w:r w:rsidRPr="008E06AF">
        <w:rPr>
          <w:rFonts w:ascii="Newton Cyr" w:hAnsi="Newton Cyr" w:cs="Newton Cyr"/>
          <w:color w:val="auto"/>
          <w:sz w:val="28"/>
          <w:szCs w:val="28"/>
        </w:rPr>
        <w:t xml:space="preserve"> 1755-ЗРК «Об образовании» (с изменениями от 3 марта 2020 года),</w:t>
      </w:r>
    </w:p>
    <w:p w:rsidR="005F19F3" w:rsidRPr="008E06AF" w:rsidRDefault="005F19F3" w:rsidP="005F19F3">
      <w:pPr>
        <w:pStyle w:val="a3"/>
        <w:spacing w:line="360" w:lineRule="auto"/>
        <w:ind w:firstLine="708"/>
        <w:rPr>
          <w:rFonts w:ascii="Newton Cyr" w:hAnsi="Newton Cyr" w:cs="Newton Cyr"/>
          <w:color w:val="auto"/>
          <w:sz w:val="28"/>
          <w:szCs w:val="28"/>
        </w:rPr>
      </w:pPr>
      <w:r w:rsidRPr="008E06AF">
        <w:rPr>
          <w:rFonts w:asciiTheme="minorHAnsi" w:hAnsiTheme="minorHAnsi" w:cs="Newton"/>
          <w:color w:val="auto"/>
          <w:sz w:val="28"/>
          <w:szCs w:val="28"/>
        </w:rPr>
        <w:t xml:space="preserve">- </w:t>
      </w:r>
      <w:r w:rsidRPr="008E06AF">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D86D03" w:rsidRPr="008E06AF" w:rsidRDefault="00D86D03" w:rsidP="00D86D03">
      <w:pPr>
        <w:pStyle w:val="a3"/>
        <w:spacing w:line="360" w:lineRule="auto"/>
        <w:ind w:firstLine="708"/>
        <w:rPr>
          <w:rFonts w:ascii="Calibri" w:hAnsi="Calibri" w:cs="Newton"/>
          <w:color w:val="auto"/>
          <w:sz w:val="28"/>
          <w:szCs w:val="28"/>
        </w:rPr>
      </w:pPr>
      <w:r w:rsidRPr="008E06AF">
        <w:rPr>
          <w:rFonts w:ascii="Newton Cyr" w:hAnsi="Newton Cyr" w:cs="Newton Cyr"/>
          <w:color w:val="auto"/>
          <w:sz w:val="28"/>
          <w:szCs w:val="28"/>
        </w:rPr>
        <w:t xml:space="preserve">-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 Карелии от 4 апреля 2017 года </w:t>
      </w:r>
      <w:r w:rsidRPr="008E06AF">
        <w:rPr>
          <w:bCs/>
          <w:caps/>
          <w:color w:val="auto"/>
          <w:sz w:val="28"/>
          <w:szCs w:val="28"/>
        </w:rPr>
        <w:t>№</w:t>
      </w:r>
      <w:r w:rsidRPr="008E06AF">
        <w:rPr>
          <w:rFonts w:ascii="Newton Cyr" w:hAnsi="Newton Cyr" w:cs="Newton Cyr"/>
          <w:color w:val="auto"/>
          <w:sz w:val="28"/>
          <w:szCs w:val="28"/>
        </w:rPr>
        <w:t xml:space="preserve"> 182р-П).</w:t>
      </w:r>
    </w:p>
    <w:p w:rsidR="005F19F3" w:rsidRPr="008E06AF" w:rsidRDefault="005F19F3" w:rsidP="005F19F3">
      <w:pPr>
        <w:pStyle w:val="a3"/>
        <w:spacing w:line="360" w:lineRule="auto"/>
        <w:ind w:firstLine="0"/>
        <w:rPr>
          <w:rFonts w:ascii="Times New Roman" w:hAnsi="Times New Roman"/>
          <w:color w:val="auto"/>
          <w:sz w:val="28"/>
          <w:szCs w:val="28"/>
        </w:rPr>
      </w:pPr>
    </w:p>
    <w:p w:rsidR="005F19F3" w:rsidRPr="008E06AF" w:rsidRDefault="005F19F3" w:rsidP="00C133BC">
      <w:pPr>
        <w:pStyle w:val="a3"/>
        <w:numPr>
          <w:ilvl w:val="1"/>
          <w:numId w:val="3"/>
        </w:numPr>
        <w:spacing w:line="360" w:lineRule="auto"/>
        <w:ind w:left="1536"/>
        <w:rPr>
          <w:rFonts w:ascii="Times New Roman" w:hAnsi="Times New Roman"/>
          <w:b/>
          <w:color w:val="auto"/>
          <w:sz w:val="28"/>
          <w:szCs w:val="28"/>
        </w:rPr>
      </w:pPr>
      <w:r w:rsidRPr="008E06AF">
        <w:rPr>
          <w:rFonts w:ascii="Times New Roman" w:hAnsi="Times New Roman"/>
          <w:b/>
          <w:color w:val="auto"/>
          <w:sz w:val="28"/>
          <w:szCs w:val="28"/>
        </w:rPr>
        <w:lastRenderedPageBreak/>
        <w:t>Цели и задачи ПОП в соответствии с требованиями к результатам освоения обучающимися образовательной программы учебного предмета.</w:t>
      </w:r>
    </w:p>
    <w:p w:rsidR="005F19F3" w:rsidRPr="008E06AF" w:rsidRDefault="005F19F3" w:rsidP="00CB78C1">
      <w:pPr>
        <w:pStyle w:val="a3"/>
        <w:spacing w:line="360" w:lineRule="auto"/>
        <w:ind w:firstLine="0"/>
        <w:rPr>
          <w:rFonts w:ascii="Times New Roman" w:hAnsi="Times New Roman"/>
          <w:color w:val="auto"/>
          <w:spacing w:val="2"/>
          <w:sz w:val="28"/>
          <w:szCs w:val="28"/>
        </w:rPr>
      </w:pPr>
    </w:p>
    <w:p w:rsidR="00CB78C1" w:rsidRPr="008E06AF" w:rsidRDefault="00CB78C1" w:rsidP="00C133BC">
      <w:pPr>
        <w:spacing w:line="360" w:lineRule="auto"/>
        <w:ind w:firstLine="708"/>
        <w:jc w:val="both"/>
        <w:rPr>
          <w:sz w:val="28"/>
          <w:szCs w:val="28"/>
        </w:rPr>
      </w:pPr>
      <w:r w:rsidRPr="008E06AF">
        <w:rPr>
          <w:sz w:val="28"/>
          <w:szCs w:val="28"/>
        </w:rPr>
        <w:t>Литература - учебный предмет, освоение содержания которого направлено:</w:t>
      </w:r>
    </w:p>
    <w:p w:rsidR="00CB78C1" w:rsidRPr="008E06AF" w:rsidRDefault="00CB78C1" w:rsidP="00CB78C1">
      <w:pPr>
        <w:spacing w:line="360" w:lineRule="auto"/>
        <w:jc w:val="both"/>
        <w:rPr>
          <w:sz w:val="28"/>
          <w:szCs w:val="28"/>
        </w:rPr>
      </w:pPr>
      <w:r w:rsidRPr="008E06AF">
        <w:rPr>
          <w:sz w:val="28"/>
          <w:szCs w:val="28"/>
        </w:rPr>
        <w:t>- на последовательное формирование читательской культуры через приобщение к чтению художественной литературы;</w:t>
      </w:r>
    </w:p>
    <w:p w:rsidR="00CB78C1" w:rsidRPr="008E06AF" w:rsidRDefault="00CB78C1" w:rsidP="00CB78C1">
      <w:pPr>
        <w:spacing w:line="360" w:lineRule="auto"/>
        <w:jc w:val="both"/>
        <w:rPr>
          <w:sz w:val="28"/>
          <w:szCs w:val="28"/>
        </w:rPr>
      </w:pPr>
      <w:r w:rsidRPr="008E06AF">
        <w:rPr>
          <w:sz w:val="28"/>
          <w:szCs w:val="28"/>
        </w:rP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CB78C1" w:rsidRPr="008E06AF" w:rsidRDefault="00CB78C1" w:rsidP="00CB78C1">
      <w:pPr>
        <w:spacing w:line="360" w:lineRule="auto"/>
        <w:jc w:val="both"/>
        <w:rPr>
          <w:sz w:val="28"/>
          <w:szCs w:val="28"/>
        </w:rPr>
      </w:pPr>
      <w:r w:rsidRPr="008E06AF">
        <w:rPr>
          <w:sz w:val="28"/>
          <w:szCs w:val="28"/>
        </w:rPr>
        <w:t>- на развитие эмоциональной сферы личности, образного, ассоциативного и логического мышления;</w:t>
      </w:r>
    </w:p>
    <w:p w:rsidR="00CB78C1" w:rsidRPr="008E06AF" w:rsidRDefault="00CB78C1" w:rsidP="00CB78C1">
      <w:pPr>
        <w:spacing w:line="360" w:lineRule="auto"/>
        <w:jc w:val="both"/>
        <w:rPr>
          <w:sz w:val="28"/>
          <w:szCs w:val="28"/>
        </w:rPr>
      </w:pPr>
      <w:r w:rsidRPr="008E06AF">
        <w:rPr>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B78C1" w:rsidRPr="008E06AF" w:rsidRDefault="00CB78C1" w:rsidP="00CB78C1">
      <w:pPr>
        <w:spacing w:line="360" w:lineRule="auto"/>
        <w:jc w:val="both"/>
        <w:rPr>
          <w:sz w:val="28"/>
          <w:szCs w:val="28"/>
        </w:rPr>
      </w:pPr>
      <w:r w:rsidRPr="008E06AF">
        <w:rPr>
          <w:sz w:val="28"/>
          <w:szCs w:val="28"/>
        </w:rPr>
        <w:t>- на формирование потребности и способности выражения себя в слове.</w:t>
      </w:r>
    </w:p>
    <w:p w:rsidR="00CB78C1" w:rsidRPr="008E06AF" w:rsidRDefault="00CB78C1" w:rsidP="00C133BC">
      <w:pPr>
        <w:spacing w:line="360" w:lineRule="auto"/>
        <w:ind w:firstLine="708"/>
        <w:jc w:val="both"/>
        <w:rPr>
          <w:sz w:val="28"/>
          <w:szCs w:val="28"/>
        </w:rPr>
      </w:pPr>
      <w:r w:rsidRPr="008E06AF">
        <w:rPr>
          <w:sz w:val="28"/>
          <w:szCs w:val="28"/>
        </w:rPr>
        <w:t>В цели предмета "Литература" входит передача от поколения к поколению нравственных и эстетических традиций русской</w:t>
      </w:r>
      <w:r w:rsidR="00C133BC" w:rsidRPr="008E06AF">
        <w:rPr>
          <w:sz w:val="28"/>
          <w:szCs w:val="28"/>
        </w:rPr>
        <w:t>, национальной</w:t>
      </w:r>
      <w:r w:rsidRPr="008E06AF">
        <w:rPr>
          <w:sz w:val="28"/>
          <w:szCs w:val="28"/>
        </w:rPr>
        <w:t xml:space="preserve"> и мировой культуры, что способствует формированию и воспитанию личности.</w:t>
      </w:r>
    </w:p>
    <w:p w:rsidR="00CB78C1" w:rsidRPr="008E06AF" w:rsidRDefault="00CB78C1" w:rsidP="00C133BC">
      <w:pPr>
        <w:spacing w:line="360" w:lineRule="auto"/>
        <w:ind w:firstLine="708"/>
        <w:jc w:val="both"/>
        <w:rPr>
          <w:sz w:val="28"/>
          <w:szCs w:val="28"/>
        </w:rPr>
      </w:pPr>
      <w:r w:rsidRPr="008E06AF">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B78C1" w:rsidRPr="008E06AF" w:rsidRDefault="00CB78C1" w:rsidP="00C133BC">
      <w:pPr>
        <w:spacing w:line="360" w:lineRule="auto"/>
        <w:ind w:firstLine="708"/>
        <w:jc w:val="both"/>
        <w:rPr>
          <w:sz w:val="28"/>
          <w:szCs w:val="28"/>
        </w:rPr>
      </w:pPr>
      <w:r w:rsidRPr="008E06AF">
        <w:rPr>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w:t>
      </w:r>
      <w:r w:rsidRPr="008E06AF">
        <w:rPr>
          <w:sz w:val="28"/>
          <w:szCs w:val="28"/>
        </w:rPr>
        <w:lastRenderedPageBreak/>
        <w:t>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CB78C1" w:rsidRPr="008E06AF" w:rsidRDefault="00CB78C1" w:rsidP="00C133BC">
      <w:pPr>
        <w:spacing w:line="360" w:lineRule="auto"/>
        <w:ind w:firstLine="708"/>
        <w:jc w:val="both"/>
        <w:rPr>
          <w:sz w:val="28"/>
          <w:szCs w:val="28"/>
        </w:rPr>
      </w:pPr>
      <w:r w:rsidRPr="008E06AF">
        <w:rPr>
          <w:sz w:val="28"/>
          <w:szCs w:val="28"/>
        </w:rPr>
        <w:t>Изучение литературы в основной школе (5 - 9 классы) закладывает необходимый фундамент для достижения перечисленных целей.</w:t>
      </w:r>
    </w:p>
    <w:p w:rsidR="00CB78C1" w:rsidRPr="008E06AF" w:rsidRDefault="00CB78C1" w:rsidP="00C133BC">
      <w:pPr>
        <w:spacing w:line="360" w:lineRule="auto"/>
        <w:ind w:firstLine="708"/>
        <w:jc w:val="both"/>
        <w:rPr>
          <w:sz w:val="28"/>
          <w:szCs w:val="28"/>
        </w:rPr>
      </w:pPr>
      <w:r w:rsidRPr="008E06AF">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B78C1" w:rsidRPr="008E06AF" w:rsidRDefault="00CB78C1" w:rsidP="00C133BC">
      <w:pPr>
        <w:spacing w:line="360" w:lineRule="auto"/>
        <w:ind w:firstLine="708"/>
        <w:jc w:val="both"/>
        <w:rPr>
          <w:sz w:val="28"/>
          <w:szCs w:val="28"/>
        </w:rPr>
      </w:pPr>
      <w:r w:rsidRPr="008E06AF">
        <w:rPr>
          <w:sz w:val="28"/>
          <w:szCs w:val="28"/>
        </w:rPr>
        <w:t>Изучение литературы в школе решает следующие образовательные задачи:</w:t>
      </w:r>
    </w:p>
    <w:p w:rsidR="00CB78C1" w:rsidRPr="008E06AF" w:rsidRDefault="00CB78C1" w:rsidP="00CB78C1">
      <w:pPr>
        <w:spacing w:line="360" w:lineRule="auto"/>
        <w:jc w:val="both"/>
        <w:rPr>
          <w:sz w:val="28"/>
          <w:szCs w:val="28"/>
        </w:rPr>
      </w:pPr>
      <w:r w:rsidRPr="008E06AF">
        <w:rPr>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B78C1" w:rsidRPr="008E06AF" w:rsidRDefault="00CB78C1" w:rsidP="00CB78C1">
      <w:pPr>
        <w:spacing w:line="360" w:lineRule="auto"/>
        <w:jc w:val="both"/>
        <w:rPr>
          <w:sz w:val="28"/>
          <w:szCs w:val="28"/>
        </w:rPr>
      </w:pPr>
      <w:r w:rsidRPr="008E06AF">
        <w:rPr>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CB78C1" w:rsidRPr="008E06AF" w:rsidRDefault="00CB78C1" w:rsidP="00CB78C1">
      <w:pPr>
        <w:spacing w:line="360" w:lineRule="auto"/>
        <w:jc w:val="both"/>
        <w:rPr>
          <w:sz w:val="28"/>
          <w:szCs w:val="28"/>
        </w:rPr>
      </w:pPr>
      <w:r w:rsidRPr="008E06AF">
        <w:rPr>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CB78C1" w:rsidRPr="008E06AF" w:rsidRDefault="00CB78C1" w:rsidP="00CB78C1">
      <w:pPr>
        <w:spacing w:line="360" w:lineRule="auto"/>
        <w:jc w:val="both"/>
        <w:rPr>
          <w:sz w:val="28"/>
          <w:szCs w:val="28"/>
        </w:rPr>
      </w:pPr>
      <w:r w:rsidRPr="008E06AF">
        <w:rPr>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B78C1" w:rsidRPr="008E06AF" w:rsidRDefault="00CB78C1" w:rsidP="00CB78C1">
      <w:pPr>
        <w:spacing w:line="360" w:lineRule="auto"/>
        <w:jc w:val="both"/>
        <w:rPr>
          <w:sz w:val="28"/>
          <w:szCs w:val="28"/>
        </w:rPr>
      </w:pPr>
      <w:r w:rsidRPr="008E06AF">
        <w:rPr>
          <w:sz w:val="28"/>
          <w:szCs w:val="28"/>
        </w:rPr>
        <w:lastRenderedPageBreak/>
        <w:t>- формирование отношения к литературе как к особому способу познания жизни;</w:t>
      </w:r>
    </w:p>
    <w:p w:rsidR="00CB78C1" w:rsidRPr="008E06AF" w:rsidRDefault="00CB78C1" w:rsidP="00CB78C1">
      <w:pPr>
        <w:spacing w:line="360" w:lineRule="auto"/>
        <w:jc w:val="both"/>
        <w:rPr>
          <w:sz w:val="28"/>
          <w:szCs w:val="28"/>
        </w:rPr>
      </w:pPr>
      <w:r w:rsidRPr="008E06AF">
        <w:rPr>
          <w:sz w:val="28"/>
          <w:szCs w:val="28"/>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B78C1" w:rsidRPr="008E06AF" w:rsidRDefault="00CB78C1" w:rsidP="00CB78C1">
      <w:pPr>
        <w:spacing w:line="360" w:lineRule="auto"/>
        <w:jc w:val="both"/>
        <w:rPr>
          <w:sz w:val="28"/>
          <w:szCs w:val="28"/>
        </w:rPr>
      </w:pPr>
      <w:r w:rsidRPr="008E06AF">
        <w:rPr>
          <w:sz w:val="28"/>
          <w:szCs w:val="28"/>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B78C1" w:rsidRPr="008E06AF" w:rsidRDefault="00CB78C1" w:rsidP="00CB78C1">
      <w:pPr>
        <w:spacing w:line="360" w:lineRule="auto"/>
        <w:jc w:val="both"/>
        <w:rPr>
          <w:sz w:val="28"/>
          <w:szCs w:val="28"/>
        </w:rPr>
      </w:pPr>
      <w:r w:rsidRPr="008E06AF">
        <w:rPr>
          <w:sz w:val="28"/>
          <w:szCs w:val="28"/>
        </w:rPr>
        <w:t>- воспитание квалифицированного читателя со сформированным эстетическим вкусом;</w:t>
      </w:r>
    </w:p>
    <w:p w:rsidR="00CB78C1" w:rsidRPr="008E06AF" w:rsidRDefault="00CB78C1" w:rsidP="00CB78C1">
      <w:pPr>
        <w:spacing w:line="360" w:lineRule="auto"/>
        <w:jc w:val="both"/>
        <w:rPr>
          <w:sz w:val="28"/>
          <w:szCs w:val="28"/>
        </w:rPr>
      </w:pPr>
      <w:r w:rsidRPr="008E06AF">
        <w:rPr>
          <w:sz w:val="28"/>
          <w:szCs w:val="28"/>
        </w:rPr>
        <w:t>- формирование отношения к литературе как к одной из основных культурных ценностей народа;</w:t>
      </w:r>
    </w:p>
    <w:p w:rsidR="00CB78C1" w:rsidRPr="008E06AF" w:rsidRDefault="00CB78C1" w:rsidP="00CB78C1">
      <w:pPr>
        <w:spacing w:line="360" w:lineRule="auto"/>
        <w:jc w:val="both"/>
        <w:rPr>
          <w:sz w:val="28"/>
          <w:szCs w:val="28"/>
        </w:rPr>
      </w:pPr>
      <w:r w:rsidRPr="008E06AF">
        <w:rPr>
          <w:sz w:val="28"/>
          <w:szCs w:val="28"/>
        </w:rPr>
        <w:t>- обеспечение через чтение и изучение классической и современной литературы культурной самоидентификации;</w:t>
      </w:r>
    </w:p>
    <w:p w:rsidR="00CB78C1" w:rsidRPr="008E06AF" w:rsidRDefault="00CB78C1" w:rsidP="00CB78C1">
      <w:pPr>
        <w:spacing w:line="360" w:lineRule="auto"/>
        <w:jc w:val="both"/>
        <w:rPr>
          <w:sz w:val="28"/>
          <w:szCs w:val="28"/>
        </w:rPr>
      </w:pPr>
      <w:r w:rsidRPr="008E06AF">
        <w:rPr>
          <w:sz w:val="28"/>
          <w:szCs w:val="28"/>
        </w:rPr>
        <w:t>- осознание значимости чтения и изучения литературы для своего дальнейшего развития;</w:t>
      </w:r>
    </w:p>
    <w:p w:rsidR="00CB78C1" w:rsidRPr="008E06AF" w:rsidRDefault="00CB78C1" w:rsidP="00CB78C1">
      <w:pPr>
        <w:spacing w:line="360" w:lineRule="auto"/>
        <w:jc w:val="both"/>
        <w:rPr>
          <w:sz w:val="28"/>
          <w:szCs w:val="28"/>
        </w:rPr>
      </w:pPr>
      <w:r w:rsidRPr="008E06AF">
        <w:rPr>
          <w:sz w:val="28"/>
          <w:szCs w:val="28"/>
        </w:rPr>
        <w:t>- формирование у школьника стремления сознательно планировать свое досуговое чтение.</w:t>
      </w:r>
    </w:p>
    <w:p w:rsidR="00CB78C1" w:rsidRPr="008E06AF" w:rsidRDefault="00CB78C1" w:rsidP="00C133BC">
      <w:pPr>
        <w:spacing w:line="360" w:lineRule="auto"/>
        <w:ind w:firstLine="708"/>
        <w:jc w:val="both"/>
        <w:rPr>
          <w:sz w:val="28"/>
          <w:szCs w:val="28"/>
        </w:rPr>
      </w:pPr>
      <w:r w:rsidRPr="008E06AF">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5F19F3" w:rsidRPr="008E06AF"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8E06AF" w:rsidRDefault="005F19F3" w:rsidP="005F19F3">
      <w:pPr>
        <w:pStyle w:val="a3"/>
        <w:numPr>
          <w:ilvl w:val="1"/>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Место предмета в общем учебном плане.</w:t>
      </w:r>
    </w:p>
    <w:p w:rsidR="005F19F3" w:rsidRPr="008E06AF" w:rsidRDefault="005F19F3" w:rsidP="005F19F3">
      <w:pPr>
        <w:pStyle w:val="a3"/>
        <w:spacing w:line="360" w:lineRule="auto"/>
        <w:ind w:firstLine="0"/>
        <w:rPr>
          <w:rFonts w:ascii="Times New Roman" w:hAnsi="Times New Roman"/>
          <w:color w:val="auto"/>
          <w:sz w:val="28"/>
          <w:szCs w:val="28"/>
        </w:rPr>
      </w:pPr>
    </w:p>
    <w:p w:rsidR="005F19F3" w:rsidRPr="008E06AF" w:rsidRDefault="005F19F3" w:rsidP="00C133BC">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Примерная образовательная программа учебного предмета «</w:t>
      </w:r>
      <w:r w:rsidR="000F7B4B" w:rsidRPr="008E06AF">
        <w:rPr>
          <w:rFonts w:ascii="Times New Roman" w:hAnsi="Times New Roman"/>
          <w:color w:val="auto"/>
          <w:sz w:val="28"/>
          <w:szCs w:val="28"/>
        </w:rPr>
        <w:t>Родная (вепсская</w:t>
      </w:r>
      <w:r w:rsidR="00C133BC" w:rsidRPr="008E06AF">
        <w:rPr>
          <w:rFonts w:ascii="Times New Roman" w:hAnsi="Times New Roman"/>
          <w:color w:val="auto"/>
          <w:sz w:val="28"/>
          <w:szCs w:val="28"/>
        </w:rPr>
        <w:t>) литература» для 5-9</w:t>
      </w:r>
      <w:r w:rsidRPr="008E06AF">
        <w:rPr>
          <w:rFonts w:ascii="Times New Roman" w:hAnsi="Times New Roman"/>
          <w:color w:val="auto"/>
          <w:sz w:val="28"/>
          <w:szCs w:val="28"/>
        </w:rPr>
        <w:t xml:space="preserve"> классов </w:t>
      </w:r>
      <w:r w:rsidR="00C133BC" w:rsidRPr="008E06AF">
        <w:rPr>
          <w:rFonts w:ascii="Times New Roman" w:hAnsi="Times New Roman"/>
          <w:color w:val="auto"/>
          <w:sz w:val="28"/>
          <w:szCs w:val="28"/>
        </w:rPr>
        <w:t>основного</w:t>
      </w:r>
      <w:r w:rsidRPr="008E06AF">
        <w:rPr>
          <w:rFonts w:ascii="Times New Roman" w:hAnsi="Times New Roman"/>
          <w:color w:val="auto"/>
          <w:sz w:val="28"/>
          <w:szCs w:val="28"/>
        </w:rPr>
        <w:t xml:space="preserve"> общего образования </w:t>
      </w:r>
      <w:r w:rsidRPr="008E06AF">
        <w:rPr>
          <w:color w:val="auto"/>
          <w:sz w:val="28"/>
        </w:rPr>
        <w:t xml:space="preserve">составлена с учетом </w:t>
      </w:r>
      <w:r w:rsidR="00C133BC" w:rsidRPr="008E06AF">
        <w:rPr>
          <w:color w:val="auto"/>
          <w:sz w:val="28"/>
        </w:rPr>
        <w:t>Варианта 4 «</w:t>
      </w:r>
      <w:r w:rsidR="00C133BC" w:rsidRPr="008E06AF">
        <w:rPr>
          <w:rFonts w:ascii="Times New Roman" w:hAnsi="Times New Roman"/>
          <w:color w:val="auto"/>
          <w:sz w:val="28"/>
          <w:szCs w:val="28"/>
        </w:rPr>
        <w:t xml:space="preserve">Примерного недельного учебного плана основного общего </w:t>
      </w:r>
      <w:r w:rsidR="00C133BC" w:rsidRPr="008E06AF">
        <w:rPr>
          <w:rFonts w:ascii="Times New Roman" w:hAnsi="Times New Roman"/>
          <w:color w:val="auto"/>
          <w:sz w:val="28"/>
          <w:szCs w:val="28"/>
        </w:rPr>
        <w:lastRenderedPageBreak/>
        <w:t>образования (изучение родного языка наряду с преподаванием на русском языке)» ПООП ООО.</w:t>
      </w:r>
    </w:p>
    <w:p w:rsidR="005F19F3" w:rsidRPr="008E06AF" w:rsidRDefault="005F19F3" w:rsidP="005F19F3">
      <w:pPr>
        <w:pStyle w:val="a3"/>
        <w:spacing w:line="360" w:lineRule="auto"/>
        <w:ind w:firstLine="708"/>
        <w:rPr>
          <w:color w:val="auto"/>
          <w:spacing w:val="-2"/>
          <w:sz w:val="28"/>
          <w:szCs w:val="28"/>
        </w:rPr>
      </w:pPr>
      <w:r w:rsidRPr="008E06AF">
        <w:rPr>
          <w:color w:val="auto"/>
          <w:spacing w:val="-2"/>
          <w:sz w:val="28"/>
          <w:szCs w:val="28"/>
        </w:rPr>
        <w:t xml:space="preserve">Примерный </w:t>
      </w:r>
      <w:r w:rsidR="003B3FCD" w:rsidRPr="008E06AF">
        <w:rPr>
          <w:color w:val="auto"/>
          <w:spacing w:val="-2"/>
          <w:sz w:val="28"/>
          <w:szCs w:val="28"/>
        </w:rPr>
        <w:t xml:space="preserve">недельный </w:t>
      </w:r>
      <w:r w:rsidRPr="008E06AF">
        <w:rPr>
          <w:color w:val="auto"/>
          <w:spacing w:val="-2"/>
          <w:sz w:val="28"/>
          <w:szCs w:val="28"/>
        </w:rPr>
        <w:t xml:space="preserve">учебный план </w:t>
      </w:r>
      <w:r w:rsidR="003B3FCD" w:rsidRPr="008E06AF">
        <w:rPr>
          <w:color w:val="auto"/>
          <w:spacing w:val="-2"/>
          <w:sz w:val="28"/>
          <w:szCs w:val="28"/>
        </w:rPr>
        <w:t>основного общего образования (Вариант 4) рекомендует отводить в 5-9</w:t>
      </w:r>
      <w:r w:rsidRPr="008E06AF">
        <w:rPr>
          <w:color w:val="auto"/>
          <w:spacing w:val="-2"/>
          <w:sz w:val="28"/>
          <w:szCs w:val="28"/>
        </w:rPr>
        <w:t xml:space="preserve"> классах на изучение учебных предметов «Родной язык» и «</w:t>
      </w:r>
      <w:r w:rsidR="003B3FCD" w:rsidRPr="008E06AF">
        <w:rPr>
          <w:color w:val="auto"/>
          <w:spacing w:val="-2"/>
          <w:sz w:val="28"/>
          <w:szCs w:val="28"/>
        </w:rPr>
        <w:t>Родная литература</w:t>
      </w:r>
      <w:r w:rsidRPr="008E06AF">
        <w:rPr>
          <w:color w:val="auto"/>
          <w:spacing w:val="-2"/>
          <w:sz w:val="28"/>
          <w:szCs w:val="28"/>
        </w:rPr>
        <w:t xml:space="preserve">» не менее 3 часов в неделю. </w:t>
      </w:r>
    </w:p>
    <w:p w:rsidR="005F19F3" w:rsidRPr="008E06AF" w:rsidRDefault="005F19F3" w:rsidP="005F19F3">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Примерная образовательная программа учебного предмета «</w:t>
      </w:r>
      <w:r w:rsidR="00FC0698" w:rsidRPr="008E06AF">
        <w:rPr>
          <w:rFonts w:ascii="Times New Roman" w:hAnsi="Times New Roman"/>
          <w:color w:val="auto"/>
          <w:sz w:val="28"/>
          <w:szCs w:val="28"/>
        </w:rPr>
        <w:t>Родная (</w:t>
      </w:r>
      <w:r w:rsidR="000F7B4B" w:rsidRPr="008E06AF">
        <w:rPr>
          <w:rFonts w:ascii="Times New Roman" w:hAnsi="Times New Roman"/>
          <w:color w:val="auto"/>
          <w:sz w:val="28"/>
          <w:szCs w:val="28"/>
        </w:rPr>
        <w:t>вепсская</w:t>
      </w:r>
      <w:r w:rsidR="00FC0698" w:rsidRPr="008E06AF">
        <w:rPr>
          <w:rFonts w:ascii="Times New Roman" w:hAnsi="Times New Roman"/>
          <w:color w:val="auto"/>
          <w:sz w:val="28"/>
          <w:szCs w:val="28"/>
        </w:rPr>
        <w:t>) литература</w:t>
      </w:r>
      <w:r w:rsidRPr="008E06AF">
        <w:rPr>
          <w:rFonts w:ascii="Times New Roman" w:hAnsi="Times New Roman"/>
          <w:color w:val="auto"/>
          <w:sz w:val="28"/>
          <w:szCs w:val="28"/>
        </w:rPr>
        <w:t>» р</w:t>
      </w:r>
      <w:r w:rsidR="0019126D" w:rsidRPr="008E06AF">
        <w:rPr>
          <w:rFonts w:ascii="Times New Roman" w:hAnsi="Times New Roman"/>
          <w:color w:val="auto"/>
          <w:sz w:val="28"/>
          <w:szCs w:val="28"/>
        </w:rPr>
        <w:t>ассчитана на 1 час в неделю: в 5 классе – 34 часа, в 6</w:t>
      </w:r>
      <w:r w:rsidRPr="008E06AF">
        <w:rPr>
          <w:rFonts w:ascii="Times New Roman" w:hAnsi="Times New Roman"/>
          <w:color w:val="auto"/>
          <w:sz w:val="28"/>
          <w:szCs w:val="28"/>
        </w:rPr>
        <w:t xml:space="preserve"> </w:t>
      </w:r>
      <w:r w:rsidR="0019126D" w:rsidRPr="008E06AF">
        <w:rPr>
          <w:rFonts w:ascii="Times New Roman" w:hAnsi="Times New Roman"/>
          <w:color w:val="auto"/>
          <w:sz w:val="28"/>
          <w:szCs w:val="28"/>
        </w:rPr>
        <w:t>классе – 34 часа, в 7 классе – 34 часа, в 8</w:t>
      </w:r>
      <w:r w:rsidRPr="008E06AF">
        <w:rPr>
          <w:rFonts w:ascii="Times New Roman" w:hAnsi="Times New Roman"/>
          <w:color w:val="auto"/>
          <w:sz w:val="28"/>
          <w:szCs w:val="28"/>
        </w:rPr>
        <w:t xml:space="preserve"> классе – 34 часа</w:t>
      </w:r>
      <w:r w:rsidR="0019126D" w:rsidRPr="008E06AF">
        <w:rPr>
          <w:rFonts w:ascii="Times New Roman" w:hAnsi="Times New Roman"/>
          <w:color w:val="auto"/>
          <w:sz w:val="28"/>
          <w:szCs w:val="28"/>
        </w:rPr>
        <w:t>, в 9 классе – 34 часа</w:t>
      </w:r>
      <w:r w:rsidRPr="008E06AF">
        <w:rPr>
          <w:rFonts w:ascii="Times New Roman" w:hAnsi="Times New Roman"/>
          <w:color w:val="auto"/>
          <w:sz w:val="28"/>
          <w:szCs w:val="28"/>
        </w:rPr>
        <w:t>. Всего на изучение учебного предмета «</w:t>
      </w:r>
      <w:r w:rsidR="0019126D" w:rsidRPr="008E06AF">
        <w:rPr>
          <w:rFonts w:ascii="Times New Roman" w:hAnsi="Times New Roman"/>
          <w:color w:val="auto"/>
          <w:sz w:val="28"/>
          <w:szCs w:val="28"/>
        </w:rPr>
        <w:t>Родная (</w:t>
      </w:r>
      <w:r w:rsidR="000F7B4B" w:rsidRPr="008E06AF">
        <w:rPr>
          <w:rFonts w:ascii="Times New Roman" w:hAnsi="Times New Roman"/>
          <w:color w:val="auto"/>
          <w:sz w:val="28"/>
          <w:szCs w:val="28"/>
        </w:rPr>
        <w:t>вепсская</w:t>
      </w:r>
      <w:r w:rsidR="0019126D" w:rsidRPr="008E06AF">
        <w:rPr>
          <w:rFonts w:ascii="Times New Roman" w:hAnsi="Times New Roman"/>
          <w:color w:val="auto"/>
          <w:sz w:val="28"/>
          <w:szCs w:val="28"/>
        </w:rPr>
        <w:t>) литература</w:t>
      </w:r>
      <w:r w:rsidRPr="008E06AF">
        <w:rPr>
          <w:rFonts w:ascii="Times New Roman" w:hAnsi="Times New Roman"/>
          <w:color w:val="auto"/>
          <w:sz w:val="28"/>
          <w:szCs w:val="28"/>
        </w:rPr>
        <w:t>»</w:t>
      </w:r>
      <w:r w:rsidR="0019126D" w:rsidRPr="008E06AF">
        <w:rPr>
          <w:rFonts w:ascii="Times New Roman" w:hAnsi="Times New Roman"/>
          <w:color w:val="auto"/>
          <w:sz w:val="28"/>
          <w:szCs w:val="28"/>
        </w:rPr>
        <w:t xml:space="preserve"> в 5-9</w:t>
      </w:r>
      <w:r w:rsidRPr="008E06AF">
        <w:rPr>
          <w:rFonts w:ascii="Times New Roman" w:hAnsi="Times New Roman"/>
          <w:color w:val="auto"/>
          <w:sz w:val="28"/>
          <w:szCs w:val="28"/>
        </w:rPr>
        <w:t xml:space="preserve"> классах рек</w:t>
      </w:r>
      <w:r w:rsidR="0019126D" w:rsidRPr="008E06AF">
        <w:rPr>
          <w:rFonts w:ascii="Times New Roman" w:hAnsi="Times New Roman"/>
          <w:color w:val="auto"/>
          <w:sz w:val="28"/>
          <w:szCs w:val="28"/>
        </w:rPr>
        <w:t>омендуется выделять не менее 170</w:t>
      </w:r>
      <w:r w:rsidRPr="008E06AF">
        <w:rPr>
          <w:rFonts w:ascii="Times New Roman" w:hAnsi="Times New Roman"/>
          <w:color w:val="auto"/>
          <w:sz w:val="28"/>
          <w:szCs w:val="28"/>
        </w:rPr>
        <w:t xml:space="preserve"> часов.</w:t>
      </w:r>
    </w:p>
    <w:p w:rsidR="005F19F3" w:rsidRPr="008E06AF" w:rsidRDefault="005F19F3" w:rsidP="00A66280">
      <w:pPr>
        <w:pStyle w:val="a3"/>
        <w:spacing w:line="360" w:lineRule="auto"/>
        <w:ind w:firstLine="708"/>
        <w:rPr>
          <w:rFonts w:ascii="Times New Roman" w:hAnsi="Times New Roman"/>
          <w:color w:val="auto"/>
          <w:sz w:val="28"/>
          <w:szCs w:val="28"/>
        </w:rPr>
      </w:pPr>
      <w:r w:rsidRPr="008E06AF">
        <w:rPr>
          <w:rFonts w:ascii="Times New Roman" w:hAnsi="Times New Roman"/>
          <w:color w:val="auto"/>
          <w:sz w:val="28"/>
          <w:szCs w:val="28"/>
        </w:rPr>
        <w:t>Учебный предмет «</w:t>
      </w:r>
      <w:r w:rsidR="0019126D" w:rsidRPr="008E06AF">
        <w:rPr>
          <w:rFonts w:ascii="Times New Roman" w:hAnsi="Times New Roman"/>
          <w:color w:val="auto"/>
          <w:sz w:val="28"/>
          <w:szCs w:val="28"/>
        </w:rPr>
        <w:t>Родная (</w:t>
      </w:r>
      <w:r w:rsidR="000F7B4B" w:rsidRPr="008E06AF">
        <w:rPr>
          <w:rFonts w:ascii="Times New Roman" w:hAnsi="Times New Roman"/>
          <w:color w:val="auto"/>
          <w:sz w:val="28"/>
          <w:szCs w:val="28"/>
        </w:rPr>
        <w:t>вепсская</w:t>
      </w:r>
      <w:r w:rsidR="0019126D" w:rsidRPr="008E06AF">
        <w:rPr>
          <w:rFonts w:ascii="Times New Roman" w:hAnsi="Times New Roman"/>
          <w:color w:val="auto"/>
          <w:sz w:val="28"/>
          <w:szCs w:val="28"/>
        </w:rPr>
        <w:t>) литература</w:t>
      </w:r>
      <w:r w:rsidRPr="008E06AF">
        <w:rPr>
          <w:rFonts w:ascii="Times New Roman" w:hAnsi="Times New Roman"/>
          <w:color w:val="auto"/>
          <w:sz w:val="28"/>
          <w:szCs w:val="28"/>
        </w:rPr>
        <w:t xml:space="preserve">» </w:t>
      </w:r>
      <w:r w:rsidR="0019126D" w:rsidRPr="008E06AF">
        <w:rPr>
          <w:rFonts w:ascii="Times New Roman" w:hAnsi="Times New Roman"/>
          <w:color w:val="auto"/>
          <w:sz w:val="28"/>
          <w:szCs w:val="28"/>
        </w:rPr>
        <w:t>в 5-9</w:t>
      </w:r>
      <w:r w:rsidRPr="008E06AF">
        <w:rPr>
          <w:rFonts w:ascii="Times New Roman" w:hAnsi="Times New Roman"/>
          <w:color w:val="auto"/>
          <w:sz w:val="28"/>
          <w:szCs w:val="28"/>
        </w:rPr>
        <w:t xml:space="preserve"> классах изучается в тесной связи с уче</w:t>
      </w:r>
      <w:r w:rsidR="007F5C79" w:rsidRPr="008E06AF">
        <w:rPr>
          <w:rFonts w:ascii="Times New Roman" w:hAnsi="Times New Roman"/>
          <w:color w:val="auto"/>
          <w:sz w:val="28"/>
          <w:szCs w:val="28"/>
        </w:rPr>
        <w:t>бным предметом «Родной (</w:t>
      </w:r>
      <w:r w:rsidR="000F7B4B" w:rsidRPr="008E06AF">
        <w:rPr>
          <w:rFonts w:ascii="Times New Roman" w:hAnsi="Times New Roman"/>
          <w:color w:val="auto"/>
          <w:sz w:val="28"/>
          <w:szCs w:val="28"/>
        </w:rPr>
        <w:t>вепсская</w:t>
      </w:r>
      <w:r w:rsidRPr="008E06AF">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8E06AF">
        <w:rPr>
          <w:rFonts w:ascii="Times New Roman" w:hAnsi="Times New Roman"/>
          <w:color w:val="auto"/>
          <w:sz w:val="28"/>
          <w:szCs w:val="28"/>
        </w:rPr>
        <w:t>ыми предметами «Родной (</w:t>
      </w:r>
      <w:r w:rsidR="000F7B4B" w:rsidRPr="008E06AF">
        <w:rPr>
          <w:rFonts w:ascii="Times New Roman" w:hAnsi="Times New Roman"/>
          <w:color w:val="auto"/>
          <w:sz w:val="28"/>
          <w:szCs w:val="28"/>
        </w:rPr>
        <w:t>вепсский</w:t>
      </w:r>
      <w:r w:rsidRPr="008E06AF">
        <w:rPr>
          <w:rFonts w:ascii="Times New Roman" w:hAnsi="Times New Roman"/>
          <w:color w:val="auto"/>
          <w:sz w:val="28"/>
          <w:szCs w:val="28"/>
        </w:rPr>
        <w:t>) язык» и «</w:t>
      </w:r>
      <w:r w:rsidR="000F7B4B" w:rsidRPr="008E06AF">
        <w:rPr>
          <w:rFonts w:ascii="Times New Roman" w:hAnsi="Times New Roman"/>
          <w:color w:val="auto"/>
          <w:sz w:val="28"/>
          <w:szCs w:val="28"/>
        </w:rPr>
        <w:t>Родная (вепсская</w:t>
      </w:r>
      <w:r w:rsidR="00C0742D" w:rsidRPr="008E06AF">
        <w:rPr>
          <w:rFonts w:ascii="Times New Roman" w:hAnsi="Times New Roman"/>
          <w:color w:val="auto"/>
          <w:sz w:val="28"/>
          <w:szCs w:val="28"/>
        </w:rPr>
        <w:t>) литература</w:t>
      </w:r>
      <w:r w:rsidRPr="008E06AF">
        <w:rPr>
          <w:rFonts w:ascii="Times New Roman" w:hAnsi="Times New Roman"/>
          <w:color w:val="auto"/>
          <w:sz w:val="28"/>
          <w:szCs w:val="28"/>
        </w:rPr>
        <w:t>».</w:t>
      </w:r>
    </w:p>
    <w:p w:rsidR="005F19F3" w:rsidRPr="008E06AF" w:rsidRDefault="005F19F3" w:rsidP="00A66280">
      <w:pPr>
        <w:pStyle w:val="a3"/>
        <w:spacing w:line="360" w:lineRule="auto"/>
        <w:ind w:firstLine="0"/>
        <w:rPr>
          <w:rFonts w:ascii="Times New Roman" w:hAnsi="Times New Roman"/>
          <w:color w:val="auto"/>
          <w:sz w:val="28"/>
          <w:szCs w:val="28"/>
        </w:rPr>
      </w:pPr>
    </w:p>
    <w:p w:rsidR="005F19F3" w:rsidRPr="008E06AF" w:rsidRDefault="005F19F3" w:rsidP="00A66280">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Планируемые результаты освоения учебного предмета.</w:t>
      </w:r>
    </w:p>
    <w:p w:rsidR="00A66280" w:rsidRPr="008E06AF"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A66280" w:rsidRPr="008E06AF" w:rsidRDefault="00A66280" w:rsidP="00A66280">
      <w:pPr>
        <w:spacing w:line="360" w:lineRule="auto"/>
        <w:ind w:firstLine="708"/>
        <w:jc w:val="both"/>
        <w:rPr>
          <w:b/>
          <w:sz w:val="28"/>
          <w:szCs w:val="28"/>
        </w:rPr>
      </w:pPr>
      <w:r w:rsidRPr="008E06AF">
        <w:rPr>
          <w:b/>
          <w:sz w:val="28"/>
          <w:szCs w:val="28"/>
        </w:rPr>
        <w:t>Личностные результаты освоения основной образовательной программы.</w:t>
      </w:r>
    </w:p>
    <w:p w:rsidR="00A66280" w:rsidRPr="008E06AF" w:rsidRDefault="00A66280" w:rsidP="00A66280">
      <w:pPr>
        <w:spacing w:line="360" w:lineRule="auto"/>
        <w:ind w:firstLine="454"/>
        <w:jc w:val="both"/>
        <w:rPr>
          <w:b/>
          <w:sz w:val="28"/>
          <w:szCs w:val="28"/>
        </w:rPr>
      </w:pPr>
    </w:p>
    <w:p w:rsidR="00A66280" w:rsidRPr="008E06AF" w:rsidRDefault="00A66280" w:rsidP="00A66280">
      <w:pPr>
        <w:spacing w:line="360" w:lineRule="auto"/>
        <w:ind w:firstLine="708"/>
        <w:jc w:val="both"/>
        <w:rPr>
          <w:sz w:val="28"/>
          <w:szCs w:val="28"/>
        </w:rPr>
      </w:pPr>
      <w:r w:rsidRPr="008E06AF">
        <w:rPr>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w:t>
      </w:r>
      <w:r w:rsidRPr="008E06AF">
        <w:rPr>
          <w:sz w:val="28"/>
          <w:szCs w:val="28"/>
        </w:rPr>
        <w:lastRenderedPageBreak/>
        <w:t>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6280" w:rsidRPr="008E06AF" w:rsidRDefault="00A66280" w:rsidP="00A66280">
      <w:pPr>
        <w:spacing w:line="360" w:lineRule="auto"/>
        <w:ind w:firstLine="708"/>
        <w:jc w:val="both"/>
        <w:rPr>
          <w:sz w:val="28"/>
          <w:szCs w:val="28"/>
        </w:rPr>
      </w:pPr>
      <w:r w:rsidRPr="008E06AF">
        <w:rPr>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6280" w:rsidRPr="008E06AF" w:rsidRDefault="00A66280" w:rsidP="00A66280">
      <w:pPr>
        <w:spacing w:line="360" w:lineRule="auto"/>
        <w:ind w:firstLine="708"/>
        <w:jc w:val="both"/>
        <w:rPr>
          <w:sz w:val="28"/>
          <w:szCs w:val="28"/>
        </w:rPr>
      </w:pPr>
      <w:r w:rsidRPr="008E06AF">
        <w:rPr>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6280" w:rsidRPr="008E06AF" w:rsidRDefault="00A66280" w:rsidP="00A66280">
      <w:pPr>
        <w:spacing w:line="360" w:lineRule="auto"/>
        <w:ind w:firstLine="708"/>
        <w:jc w:val="both"/>
        <w:rPr>
          <w:sz w:val="28"/>
          <w:szCs w:val="28"/>
        </w:rPr>
      </w:pPr>
      <w:r w:rsidRPr="008E06AF">
        <w:rPr>
          <w:sz w:val="28"/>
          <w:szCs w:val="28"/>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6280" w:rsidRPr="008E06AF" w:rsidRDefault="00A66280" w:rsidP="00A66280">
      <w:pPr>
        <w:spacing w:line="360" w:lineRule="auto"/>
        <w:ind w:firstLine="708"/>
        <w:jc w:val="both"/>
        <w:rPr>
          <w:sz w:val="28"/>
          <w:szCs w:val="28"/>
        </w:rPr>
      </w:pPr>
      <w:r w:rsidRPr="008E06AF">
        <w:rPr>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66280" w:rsidRPr="008E06AF" w:rsidRDefault="00A66280" w:rsidP="00A66280">
      <w:pPr>
        <w:spacing w:line="360" w:lineRule="auto"/>
        <w:ind w:firstLine="708"/>
        <w:jc w:val="both"/>
        <w:rPr>
          <w:sz w:val="28"/>
          <w:szCs w:val="28"/>
        </w:rPr>
      </w:pPr>
      <w:r w:rsidRPr="008E06AF">
        <w:rPr>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6280" w:rsidRPr="008E06AF" w:rsidRDefault="00A66280" w:rsidP="00A66280">
      <w:pPr>
        <w:spacing w:line="360" w:lineRule="auto"/>
        <w:ind w:firstLine="708"/>
        <w:jc w:val="both"/>
        <w:rPr>
          <w:sz w:val="28"/>
          <w:szCs w:val="28"/>
        </w:rPr>
      </w:pPr>
      <w:r w:rsidRPr="008E06AF">
        <w:rPr>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w:t>
      </w:r>
      <w:r w:rsidRPr="008E06AF">
        <w:rPr>
          <w:sz w:val="28"/>
          <w:szCs w:val="28"/>
        </w:rPr>
        <w:lastRenderedPageBreak/>
        <w:t>в чрезвычайных ситуациях, угрожающих жизни и здоровью людей, правил поведения на транспорте и на дорогах.</w:t>
      </w:r>
    </w:p>
    <w:p w:rsidR="00A66280" w:rsidRPr="008E06AF" w:rsidRDefault="00A66280" w:rsidP="00A66280">
      <w:pPr>
        <w:spacing w:line="360" w:lineRule="auto"/>
        <w:ind w:firstLine="708"/>
        <w:jc w:val="both"/>
        <w:rPr>
          <w:sz w:val="28"/>
          <w:szCs w:val="28"/>
        </w:rPr>
      </w:pPr>
      <w:r w:rsidRPr="008E06AF">
        <w:rPr>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6280" w:rsidRPr="008E06AF" w:rsidRDefault="00A66280" w:rsidP="00A66280">
      <w:pPr>
        <w:spacing w:line="360" w:lineRule="auto"/>
        <w:ind w:firstLine="708"/>
        <w:jc w:val="both"/>
        <w:rPr>
          <w:sz w:val="28"/>
          <w:szCs w:val="28"/>
        </w:rPr>
      </w:pPr>
      <w:r w:rsidRPr="008E06AF">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66280" w:rsidRPr="008E06AF" w:rsidRDefault="00A66280" w:rsidP="00A66280">
      <w:pPr>
        <w:pStyle w:val="pt-13"/>
        <w:shd w:val="clear" w:color="auto" w:fill="FFFFFF"/>
        <w:spacing w:before="0" w:beforeAutospacing="0" w:after="0" w:afterAutospacing="0" w:line="420" w:lineRule="atLeast"/>
        <w:jc w:val="both"/>
        <w:rPr>
          <w:rStyle w:val="pt-a1"/>
          <w:rFonts w:eastAsia="MS Gothic"/>
        </w:rPr>
      </w:pPr>
    </w:p>
    <w:p w:rsidR="00A66280" w:rsidRPr="008E06AF" w:rsidRDefault="00A66280" w:rsidP="00A66280">
      <w:pPr>
        <w:spacing w:line="360" w:lineRule="auto"/>
        <w:ind w:firstLine="708"/>
        <w:jc w:val="both"/>
        <w:rPr>
          <w:b/>
          <w:sz w:val="28"/>
          <w:szCs w:val="28"/>
        </w:rPr>
      </w:pPr>
      <w:r w:rsidRPr="008E06AF">
        <w:rPr>
          <w:b/>
          <w:sz w:val="28"/>
          <w:szCs w:val="28"/>
        </w:rPr>
        <w:t>Метапредметные результаты освоения основной образовательной программы.</w:t>
      </w:r>
    </w:p>
    <w:p w:rsidR="00A66280" w:rsidRPr="008E06AF" w:rsidRDefault="00A66280" w:rsidP="00A66280">
      <w:pPr>
        <w:spacing w:line="360" w:lineRule="auto"/>
        <w:ind w:firstLine="708"/>
        <w:jc w:val="both"/>
        <w:rPr>
          <w:b/>
          <w:sz w:val="28"/>
          <w:szCs w:val="28"/>
        </w:rPr>
      </w:pPr>
    </w:p>
    <w:p w:rsidR="00A66280" w:rsidRPr="008E06AF" w:rsidRDefault="00A66280" w:rsidP="00A66280">
      <w:pPr>
        <w:spacing w:line="360" w:lineRule="auto"/>
        <w:ind w:firstLine="708"/>
        <w:jc w:val="both"/>
        <w:rPr>
          <w:sz w:val="28"/>
          <w:szCs w:val="28"/>
        </w:rPr>
      </w:pPr>
      <w:r w:rsidRPr="008E06AF">
        <w:rPr>
          <w:sz w:val="28"/>
          <w:szCs w:val="28"/>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w:t>
      </w:r>
      <w:r w:rsidRPr="008E06AF">
        <w:rPr>
          <w:sz w:val="28"/>
          <w:szCs w:val="28"/>
        </w:rPr>
        <w:lastRenderedPageBreak/>
        <w:t>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66280" w:rsidRPr="008E06AF" w:rsidRDefault="00A66280" w:rsidP="00A66280">
      <w:pPr>
        <w:spacing w:line="360" w:lineRule="auto"/>
        <w:ind w:firstLine="708"/>
        <w:jc w:val="both"/>
        <w:rPr>
          <w:b/>
          <w:i/>
          <w:sz w:val="28"/>
          <w:szCs w:val="28"/>
        </w:rPr>
      </w:pPr>
      <w:r w:rsidRPr="008E06AF">
        <w:rPr>
          <w:b/>
          <w:i/>
          <w:sz w:val="28"/>
          <w:szCs w:val="28"/>
        </w:rPr>
        <w:t>Межпредметные понятия</w:t>
      </w:r>
    </w:p>
    <w:p w:rsidR="00A66280" w:rsidRPr="008E06AF" w:rsidRDefault="00A66280" w:rsidP="00A66280">
      <w:pPr>
        <w:spacing w:line="360" w:lineRule="auto"/>
        <w:ind w:firstLine="708"/>
        <w:jc w:val="both"/>
        <w:rPr>
          <w:sz w:val="28"/>
          <w:szCs w:val="28"/>
        </w:rPr>
      </w:pPr>
      <w:r w:rsidRPr="008E06AF">
        <w:rPr>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A66280" w:rsidRPr="008E06AF" w:rsidRDefault="00A66280" w:rsidP="00A66280">
      <w:pPr>
        <w:spacing w:line="360" w:lineRule="auto"/>
        <w:ind w:firstLine="708"/>
        <w:jc w:val="both"/>
        <w:rPr>
          <w:sz w:val="28"/>
          <w:szCs w:val="28"/>
        </w:rPr>
      </w:pPr>
      <w:r w:rsidRPr="008E06AF">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66280" w:rsidRPr="008E06AF" w:rsidRDefault="00A66280" w:rsidP="00A66280">
      <w:pPr>
        <w:spacing w:line="360" w:lineRule="auto"/>
        <w:jc w:val="both"/>
        <w:rPr>
          <w:sz w:val="28"/>
          <w:szCs w:val="28"/>
        </w:rPr>
      </w:pPr>
      <w:r w:rsidRPr="008E06AF">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6280" w:rsidRPr="008E06AF" w:rsidRDefault="00A66280" w:rsidP="00A66280">
      <w:pPr>
        <w:spacing w:line="360" w:lineRule="auto"/>
        <w:jc w:val="both"/>
        <w:rPr>
          <w:sz w:val="28"/>
          <w:szCs w:val="28"/>
        </w:rPr>
      </w:pPr>
      <w:r w:rsidRPr="008E06AF">
        <w:rPr>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6280" w:rsidRPr="008E06AF" w:rsidRDefault="00A66280" w:rsidP="00A66280">
      <w:pPr>
        <w:spacing w:line="360" w:lineRule="auto"/>
        <w:jc w:val="both"/>
        <w:rPr>
          <w:sz w:val="28"/>
          <w:szCs w:val="28"/>
        </w:rPr>
      </w:pPr>
      <w:r w:rsidRPr="008E06AF">
        <w:rPr>
          <w:sz w:val="28"/>
          <w:szCs w:val="28"/>
        </w:rPr>
        <w:t>- заполнять и/или дополнять таблицы, схемы, диаграммы, тексты.</w:t>
      </w:r>
    </w:p>
    <w:p w:rsidR="00A66280" w:rsidRPr="008E06AF" w:rsidRDefault="00A66280" w:rsidP="00A66280">
      <w:pPr>
        <w:spacing w:line="360" w:lineRule="auto"/>
        <w:ind w:firstLine="708"/>
        <w:jc w:val="both"/>
        <w:rPr>
          <w:sz w:val="28"/>
          <w:szCs w:val="28"/>
        </w:rPr>
      </w:pPr>
      <w:r w:rsidRPr="008E06AF">
        <w:rPr>
          <w:sz w:val="28"/>
          <w:szCs w:val="28"/>
        </w:rPr>
        <w:lastRenderedPageBreak/>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A66280" w:rsidRPr="008E06AF" w:rsidRDefault="00A66280" w:rsidP="00A66280">
      <w:pPr>
        <w:spacing w:line="360" w:lineRule="auto"/>
        <w:ind w:firstLine="708"/>
        <w:jc w:val="both"/>
        <w:rPr>
          <w:sz w:val="28"/>
          <w:szCs w:val="28"/>
        </w:rPr>
      </w:pPr>
      <w:r w:rsidRPr="008E06AF">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A66280" w:rsidRPr="008E06AF" w:rsidRDefault="00A66280" w:rsidP="00A66280">
      <w:pPr>
        <w:spacing w:line="360" w:lineRule="auto"/>
        <w:jc w:val="both"/>
        <w:rPr>
          <w:sz w:val="28"/>
          <w:szCs w:val="28"/>
        </w:rPr>
      </w:pPr>
      <w:r w:rsidRPr="008E06AF">
        <w:rPr>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A66280" w:rsidRPr="008E06AF" w:rsidRDefault="00A66280" w:rsidP="00A66280">
      <w:pPr>
        <w:spacing w:line="360" w:lineRule="auto"/>
        <w:ind w:firstLine="708"/>
        <w:jc w:val="both"/>
        <w:rPr>
          <w:b/>
          <w:i/>
          <w:sz w:val="28"/>
          <w:szCs w:val="28"/>
        </w:rPr>
      </w:pPr>
      <w:r w:rsidRPr="008E06AF">
        <w:rPr>
          <w:b/>
          <w:i/>
          <w:sz w:val="28"/>
          <w:szCs w:val="28"/>
        </w:rPr>
        <w:t>Регулятивные УУД</w:t>
      </w:r>
    </w:p>
    <w:p w:rsidR="00A66280" w:rsidRPr="008E06AF" w:rsidRDefault="00A66280" w:rsidP="00D0204E">
      <w:pPr>
        <w:spacing w:line="360" w:lineRule="auto"/>
        <w:ind w:firstLine="708"/>
        <w:jc w:val="both"/>
        <w:rPr>
          <w:sz w:val="28"/>
          <w:szCs w:val="28"/>
        </w:rPr>
      </w:pPr>
      <w:r w:rsidRPr="008E06AF">
        <w:rPr>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6280" w:rsidRPr="008E06AF" w:rsidRDefault="00A66280" w:rsidP="00A66280">
      <w:pPr>
        <w:spacing w:line="360" w:lineRule="auto"/>
        <w:jc w:val="both"/>
        <w:rPr>
          <w:sz w:val="28"/>
          <w:szCs w:val="28"/>
        </w:rPr>
      </w:pPr>
      <w:r w:rsidRPr="008E06AF">
        <w:rPr>
          <w:sz w:val="28"/>
          <w:szCs w:val="28"/>
        </w:rPr>
        <w:t>- анализировать существующие и планировать будущие образовательные результаты;</w:t>
      </w:r>
    </w:p>
    <w:p w:rsidR="00A66280" w:rsidRPr="008E06AF" w:rsidRDefault="00A66280" w:rsidP="00A66280">
      <w:pPr>
        <w:spacing w:line="360" w:lineRule="auto"/>
        <w:jc w:val="both"/>
        <w:rPr>
          <w:sz w:val="28"/>
          <w:szCs w:val="28"/>
        </w:rPr>
      </w:pPr>
      <w:r w:rsidRPr="008E06AF">
        <w:rPr>
          <w:sz w:val="28"/>
          <w:szCs w:val="28"/>
        </w:rPr>
        <w:t>- определять совместно с педагогом критерии оценки планируемых образовательных результатов;</w:t>
      </w:r>
    </w:p>
    <w:p w:rsidR="00A66280" w:rsidRPr="008E06AF" w:rsidRDefault="00A66280" w:rsidP="00A66280">
      <w:pPr>
        <w:spacing w:line="360" w:lineRule="auto"/>
        <w:jc w:val="both"/>
        <w:rPr>
          <w:sz w:val="28"/>
          <w:szCs w:val="28"/>
        </w:rPr>
      </w:pPr>
      <w:r w:rsidRPr="008E06AF">
        <w:rPr>
          <w:sz w:val="28"/>
          <w:szCs w:val="28"/>
        </w:rPr>
        <w:t>- идентифицировать препятствия, возникающие при достижении собственных запланированных образовательных результатов;</w:t>
      </w:r>
    </w:p>
    <w:p w:rsidR="00A66280" w:rsidRPr="008E06AF" w:rsidRDefault="00A66280" w:rsidP="00A66280">
      <w:pPr>
        <w:spacing w:line="360" w:lineRule="auto"/>
        <w:jc w:val="both"/>
        <w:rPr>
          <w:sz w:val="28"/>
          <w:szCs w:val="28"/>
        </w:rPr>
      </w:pPr>
      <w:r w:rsidRPr="008E06AF">
        <w:rPr>
          <w:sz w:val="28"/>
          <w:szCs w:val="28"/>
        </w:rPr>
        <w:t>- выдвигать версии преодоления препятствий, формулировать гипотезы, в отдельных случаях - прогнозировать конечный результат;</w:t>
      </w:r>
    </w:p>
    <w:p w:rsidR="00A66280" w:rsidRPr="008E06AF" w:rsidRDefault="00A66280" w:rsidP="00A66280">
      <w:pPr>
        <w:spacing w:line="360" w:lineRule="auto"/>
        <w:jc w:val="both"/>
        <w:rPr>
          <w:sz w:val="28"/>
          <w:szCs w:val="28"/>
        </w:rPr>
      </w:pPr>
      <w:r w:rsidRPr="008E06AF">
        <w:rPr>
          <w:sz w:val="28"/>
          <w:szCs w:val="28"/>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A66280" w:rsidRPr="008E06AF" w:rsidRDefault="00A66280" w:rsidP="00A66280">
      <w:pPr>
        <w:spacing w:line="360" w:lineRule="auto"/>
        <w:jc w:val="both"/>
        <w:rPr>
          <w:sz w:val="28"/>
          <w:szCs w:val="28"/>
        </w:rPr>
      </w:pPr>
      <w:r w:rsidRPr="008E06AF">
        <w:rPr>
          <w:sz w:val="28"/>
          <w:szCs w:val="28"/>
        </w:rPr>
        <w:lastRenderedPageBreak/>
        <w:t>- обосновывать выбранные подходы и средства, используемые для достижения образовательных результатов.</w:t>
      </w:r>
    </w:p>
    <w:p w:rsidR="00A66280" w:rsidRPr="008E06AF" w:rsidRDefault="00A66280" w:rsidP="00D0204E">
      <w:pPr>
        <w:spacing w:line="360" w:lineRule="auto"/>
        <w:ind w:firstLine="708"/>
        <w:jc w:val="both"/>
        <w:rPr>
          <w:sz w:val="28"/>
          <w:szCs w:val="28"/>
        </w:rPr>
      </w:pPr>
      <w:r w:rsidRPr="008E06AF">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необходимые действия в соответствии с учебной и познавательной задачей и составлять алгоритм их выполнения;</w:t>
      </w:r>
    </w:p>
    <w:p w:rsidR="00A66280" w:rsidRPr="008E06AF" w:rsidRDefault="00A66280" w:rsidP="00A66280">
      <w:pPr>
        <w:spacing w:line="360" w:lineRule="auto"/>
        <w:jc w:val="both"/>
        <w:rPr>
          <w:sz w:val="28"/>
          <w:szCs w:val="28"/>
        </w:rPr>
      </w:pPr>
      <w:r w:rsidRPr="008E06AF">
        <w:rPr>
          <w:sz w:val="28"/>
          <w:szCs w:val="28"/>
        </w:rPr>
        <w:t>- обосновывать и осуществлять выбор наиболее эффективных способов решения учебных и познавательных задач;</w:t>
      </w:r>
    </w:p>
    <w:p w:rsidR="00A66280" w:rsidRPr="008E06AF" w:rsidRDefault="00A66280" w:rsidP="00A66280">
      <w:pPr>
        <w:spacing w:line="360" w:lineRule="auto"/>
        <w:jc w:val="both"/>
        <w:rPr>
          <w:sz w:val="28"/>
          <w:szCs w:val="28"/>
        </w:rPr>
      </w:pPr>
      <w:r w:rsidRPr="008E06AF">
        <w:rPr>
          <w:sz w:val="28"/>
          <w:szCs w:val="28"/>
        </w:rPr>
        <w:t>- определять/находить, в том числе из предложенных вариантов, условия для выполнения учебной и познавательной задачи;</w:t>
      </w:r>
    </w:p>
    <w:p w:rsidR="00A66280" w:rsidRPr="008E06AF" w:rsidRDefault="00A66280" w:rsidP="00A66280">
      <w:pPr>
        <w:spacing w:line="360" w:lineRule="auto"/>
        <w:jc w:val="both"/>
        <w:rPr>
          <w:sz w:val="28"/>
          <w:szCs w:val="28"/>
        </w:rPr>
      </w:pPr>
      <w:r w:rsidRPr="008E06AF">
        <w:rPr>
          <w:sz w:val="28"/>
          <w:szCs w:val="28"/>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66280" w:rsidRPr="008E06AF" w:rsidRDefault="00A66280" w:rsidP="00A66280">
      <w:pPr>
        <w:spacing w:line="360" w:lineRule="auto"/>
        <w:jc w:val="both"/>
        <w:rPr>
          <w:sz w:val="28"/>
          <w:szCs w:val="28"/>
        </w:rPr>
      </w:pPr>
      <w:r w:rsidRPr="008E06AF">
        <w:rPr>
          <w:sz w:val="28"/>
          <w:szCs w:val="28"/>
        </w:rPr>
        <w:t>- выбирать из предложенных вариантов и самостоятельно искать средства/ресурсы для решения задачи/достижения цели;</w:t>
      </w:r>
    </w:p>
    <w:p w:rsidR="00A66280" w:rsidRPr="008E06AF" w:rsidRDefault="00A66280" w:rsidP="00A66280">
      <w:pPr>
        <w:spacing w:line="360" w:lineRule="auto"/>
        <w:jc w:val="both"/>
        <w:rPr>
          <w:sz w:val="28"/>
          <w:szCs w:val="28"/>
        </w:rPr>
      </w:pPr>
      <w:r w:rsidRPr="008E06AF">
        <w:rPr>
          <w:sz w:val="28"/>
          <w:szCs w:val="28"/>
        </w:rPr>
        <w:t>- составлять план решения проблемы (описывать жизненный цикл выполнения проекта, алгоритм проведения исследования);</w:t>
      </w:r>
    </w:p>
    <w:p w:rsidR="00A66280" w:rsidRPr="008E06AF" w:rsidRDefault="00A66280" w:rsidP="00A66280">
      <w:pPr>
        <w:spacing w:line="360" w:lineRule="auto"/>
        <w:jc w:val="both"/>
        <w:rPr>
          <w:sz w:val="28"/>
          <w:szCs w:val="28"/>
        </w:rPr>
      </w:pPr>
      <w:r w:rsidRPr="008E06AF">
        <w:rPr>
          <w:sz w:val="28"/>
          <w:szCs w:val="28"/>
        </w:rPr>
        <w:t>- определять потенциальные затруднения при решении учебной и познавательной задачи и находить средства для их устранения;</w:t>
      </w:r>
    </w:p>
    <w:p w:rsidR="00A66280" w:rsidRPr="008E06AF" w:rsidRDefault="00A66280" w:rsidP="00A66280">
      <w:pPr>
        <w:spacing w:line="360" w:lineRule="auto"/>
        <w:jc w:val="both"/>
        <w:rPr>
          <w:sz w:val="28"/>
          <w:szCs w:val="28"/>
        </w:rPr>
      </w:pPr>
      <w:r w:rsidRPr="008E06AF">
        <w:rPr>
          <w:sz w:val="28"/>
          <w:szCs w:val="28"/>
        </w:rPr>
        <w:t>- описывать свой опыт, оформляя его для передачи другим людям в виде алгоритма решения практических задач;</w:t>
      </w:r>
    </w:p>
    <w:p w:rsidR="00A66280" w:rsidRPr="008E06AF" w:rsidRDefault="00A66280" w:rsidP="00A66280">
      <w:pPr>
        <w:spacing w:line="360" w:lineRule="auto"/>
        <w:jc w:val="both"/>
        <w:rPr>
          <w:sz w:val="28"/>
          <w:szCs w:val="28"/>
        </w:rPr>
      </w:pPr>
      <w:r w:rsidRPr="008E06AF">
        <w:rPr>
          <w:sz w:val="28"/>
          <w:szCs w:val="28"/>
        </w:rPr>
        <w:t>- планировать и корректировать свою индивидуальную образовательную траекторию.</w:t>
      </w:r>
    </w:p>
    <w:p w:rsidR="00A66280" w:rsidRPr="008E06AF" w:rsidRDefault="00A66280" w:rsidP="00D0204E">
      <w:pPr>
        <w:spacing w:line="360" w:lineRule="auto"/>
        <w:ind w:firstLine="708"/>
        <w:jc w:val="both"/>
        <w:rPr>
          <w:sz w:val="28"/>
          <w:szCs w:val="28"/>
        </w:rPr>
      </w:pPr>
      <w:r w:rsidRPr="008E06AF">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66280" w:rsidRPr="008E06AF" w:rsidRDefault="00A66280" w:rsidP="00A66280">
      <w:pPr>
        <w:spacing w:line="360" w:lineRule="auto"/>
        <w:jc w:val="both"/>
        <w:rPr>
          <w:sz w:val="28"/>
          <w:szCs w:val="28"/>
        </w:rPr>
      </w:pPr>
      <w:r w:rsidRPr="008E06AF">
        <w:rPr>
          <w:sz w:val="28"/>
          <w:szCs w:val="28"/>
        </w:rPr>
        <w:t>- различать результаты и способы действий при достижении результатов;</w:t>
      </w:r>
    </w:p>
    <w:p w:rsidR="00A66280" w:rsidRPr="008E06AF" w:rsidRDefault="00A66280" w:rsidP="00A66280">
      <w:pPr>
        <w:spacing w:line="360" w:lineRule="auto"/>
        <w:jc w:val="both"/>
        <w:rPr>
          <w:sz w:val="28"/>
          <w:szCs w:val="28"/>
        </w:rPr>
      </w:pPr>
      <w:r w:rsidRPr="008E06AF">
        <w:rPr>
          <w:sz w:val="28"/>
          <w:szCs w:val="28"/>
        </w:rPr>
        <w:lastRenderedPageBreak/>
        <w:t>- определять совместно с педагогом критерии достижения планируемых результатов и критерии оценки своей учебной деятельности;</w:t>
      </w:r>
    </w:p>
    <w:p w:rsidR="00A66280" w:rsidRPr="008E06AF" w:rsidRDefault="00A66280" w:rsidP="00A66280">
      <w:pPr>
        <w:spacing w:line="360" w:lineRule="auto"/>
        <w:jc w:val="both"/>
        <w:rPr>
          <w:sz w:val="28"/>
          <w:szCs w:val="28"/>
        </w:rPr>
      </w:pPr>
      <w:r w:rsidRPr="008E06AF">
        <w:rPr>
          <w:sz w:val="28"/>
          <w:szCs w:val="28"/>
        </w:rPr>
        <w:t>- систематизировать (в том числе выбирать приоритетные) критерии достижения планируемых результатов и оценки своей деятельности;</w:t>
      </w:r>
    </w:p>
    <w:p w:rsidR="00A66280" w:rsidRPr="008E06AF" w:rsidRDefault="00A66280" w:rsidP="00A66280">
      <w:pPr>
        <w:spacing w:line="360" w:lineRule="auto"/>
        <w:jc w:val="both"/>
        <w:rPr>
          <w:sz w:val="28"/>
          <w:szCs w:val="28"/>
        </w:rPr>
      </w:pPr>
      <w:r w:rsidRPr="008E06AF">
        <w:rPr>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6280" w:rsidRPr="008E06AF" w:rsidRDefault="00A66280" w:rsidP="00A66280">
      <w:pPr>
        <w:spacing w:line="360" w:lineRule="auto"/>
        <w:jc w:val="both"/>
        <w:rPr>
          <w:sz w:val="28"/>
          <w:szCs w:val="28"/>
        </w:rPr>
      </w:pPr>
      <w:r w:rsidRPr="008E06AF">
        <w:rPr>
          <w:sz w:val="28"/>
          <w:szCs w:val="28"/>
        </w:rPr>
        <w:t>- оценивать свою деятельность, анализируя и аргументируя причины достижения или отсутствия планируемого результата;</w:t>
      </w:r>
    </w:p>
    <w:p w:rsidR="00A66280" w:rsidRPr="008E06AF" w:rsidRDefault="00A66280" w:rsidP="00A66280">
      <w:pPr>
        <w:spacing w:line="360" w:lineRule="auto"/>
        <w:jc w:val="both"/>
        <w:rPr>
          <w:sz w:val="28"/>
          <w:szCs w:val="28"/>
        </w:rPr>
      </w:pPr>
      <w:r w:rsidRPr="008E06AF">
        <w:rPr>
          <w:sz w:val="28"/>
          <w:szCs w:val="28"/>
        </w:rPr>
        <w:t>- находить необходимые и достаточные средства для выполнения учебных действий в изменяющейся ситуации;</w:t>
      </w:r>
    </w:p>
    <w:p w:rsidR="00A66280" w:rsidRPr="008E06AF" w:rsidRDefault="00A66280" w:rsidP="00A66280">
      <w:pPr>
        <w:spacing w:line="360" w:lineRule="auto"/>
        <w:jc w:val="both"/>
        <w:rPr>
          <w:sz w:val="28"/>
          <w:szCs w:val="28"/>
        </w:rPr>
      </w:pPr>
      <w:r w:rsidRPr="008E06AF">
        <w:rPr>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66280" w:rsidRPr="008E06AF" w:rsidRDefault="00A66280" w:rsidP="00A66280">
      <w:pPr>
        <w:spacing w:line="360" w:lineRule="auto"/>
        <w:jc w:val="both"/>
        <w:rPr>
          <w:sz w:val="28"/>
          <w:szCs w:val="28"/>
        </w:rPr>
      </w:pPr>
      <w:r w:rsidRPr="008E06AF">
        <w:rPr>
          <w:sz w:val="28"/>
          <w:szCs w:val="28"/>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66280" w:rsidRPr="008E06AF" w:rsidRDefault="00A66280" w:rsidP="00A66280">
      <w:pPr>
        <w:spacing w:line="360" w:lineRule="auto"/>
        <w:jc w:val="both"/>
        <w:rPr>
          <w:sz w:val="28"/>
          <w:szCs w:val="28"/>
        </w:rPr>
      </w:pPr>
      <w:r w:rsidRPr="008E06AF">
        <w:rPr>
          <w:sz w:val="28"/>
          <w:szCs w:val="28"/>
        </w:rPr>
        <w:t>- соотносить свои действия с целью обучения.</w:t>
      </w:r>
    </w:p>
    <w:p w:rsidR="00A66280" w:rsidRPr="008E06AF" w:rsidRDefault="00A66280" w:rsidP="00D0204E">
      <w:pPr>
        <w:spacing w:line="360" w:lineRule="auto"/>
        <w:ind w:firstLine="708"/>
        <w:jc w:val="both"/>
        <w:rPr>
          <w:sz w:val="28"/>
          <w:szCs w:val="28"/>
        </w:rPr>
      </w:pPr>
      <w:r w:rsidRPr="008E06AF">
        <w:rPr>
          <w:sz w:val="28"/>
          <w:szCs w:val="28"/>
        </w:rPr>
        <w:t>4. Умение оценивать правильность выполнения учебной задачи, собственные возможности ее решения.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критерии правильности (корректности) выполнения учебной задачи;</w:t>
      </w:r>
    </w:p>
    <w:p w:rsidR="00A66280" w:rsidRPr="008E06AF" w:rsidRDefault="00A66280" w:rsidP="00A66280">
      <w:pPr>
        <w:spacing w:line="360" w:lineRule="auto"/>
        <w:jc w:val="both"/>
        <w:rPr>
          <w:sz w:val="28"/>
          <w:szCs w:val="28"/>
        </w:rPr>
      </w:pPr>
      <w:r w:rsidRPr="008E06AF">
        <w:rPr>
          <w:sz w:val="28"/>
          <w:szCs w:val="28"/>
        </w:rPr>
        <w:t>- анализировать и обосновывать применение соответствующего инструментария для выполнения учебной задачи;</w:t>
      </w:r>
    </w:p>
    <w:p w:rsidR="00A66280" w:rsidRPr="008E06AF" w:rsidRDefault="00A66280" w:rsidP="00A66280">
      <w:pPr>
        <w:spacing w:line="360" w:lineRule="auto"/>
        <w:jc w:val="both"/>
        <w:rPr>
          <w:sz w:val="28"/>
          <w:szCs w:val="28"/>
        </w:rPr>
      </w:pPr>
      <w:r w:rsidRPr="008E06AF">
        <w:rPr>
          <w:sz w:val="28"/>
          <w:szCs w:val="28"/>
        </w:rPr>
        <w:t>- свободно пользоваться выработанными критериями оценки и самооценки, исходя из цели и имеющихся средств;</w:t>
      </w:r>
    </w:p>
    <w:p w:rsidR="00A66280" w:rsidRPr="008E06AF" w:rsidRDefault="00A66280" w:rsidP="00A66280">
      <w:pPr>
        <w:spacing w:line="360" w:lineRule="auto"/>
        <w:jc w:val="both"/>
        <w:rPr>
          <w:sz w:val="28"/>
          <w:szCs w:val="28"/>
        </w:rPr>
      </w:pPr>
      <w:r w:rsidRPr="008E06AF">
        <w:rPr>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A66280" w:rsidRPr="008E06AF" w:rsidRDefault="00A66280" w:rsidP="00A66280">
      <w:pPr>
        <w:spacing w:line="360" w:lineRule="auto"/>
        <w:jc w:val="both"/>
        <w:rPr>
          <w:sz w:val="28"/>
          <w:szCs w:val="28"/>
        </w:rPr>
      </w:pPr>
      <w:r w:rsidRPr="008E06AF">
        <w:rPr>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A66280" w:rsidRPr="008E06AF" w:rsidRDefault="00A66280" w:rsidP="00A66280">
      <w:pPr>
        <w:spacing w:line="360" w:lineRule="auto"/>
        <w:jc w:val="both"/>
        <w:rPr>
          <w:sz w:val="28"/>
          <w:szCs w:val="28"/>
        </w:rPr>
      </w:pPr>
      <w:r w:rsidRPr="008E06AF">
        <w:rPr>
          <w:sz w:val="28"/>
          <w:szCs w:val="28"/>
        </w:rPr>
        <w:lastRenderedPageBreak/>
        <w:t>- фиксировать и анализировать динамику собственных образовательных результатов.</w:t>
      </w:r>
    </w:p>
    <w:p w:rsidR="00A66280" w:rsidRPr="008E06AF" w:rsidRDefault="00A66280" w:rsidP="00D0204E">
      <w:pPr>
        <w:spacing w:line="360" w:lineRule="auto"/>
        <w:ind w:firstLine="708"/>
        <w:jc w:val="both"/>
        <w:rPr>
          <w:sz w:val="28"/>
          <w:szCs w:val="28"/>
        </w:rPr>
      </w:pPr>
      <w:r w:rsidRPr="008E06AF">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66280" w:rsidRPr="008E06AF" w:rsidRDefault="00A66280" w:rsidP="00A66280">
      <w:pPr>
        <w:spacing w:line="360" w:lineRule="auto"/>
        <w:jc w:val="both"/>
        <w:rPr>
          <w:sz w:val="28"/>
          <w:szCs w:val="28"/>
        </w:rPr>
      </w:pPr>
      <w:r w:rsidRPr="008E06AF">
        <w:rPr>
          <w:sz w:val="28"/>
          <w:szCs w:val="28"/>
        </w:rPr>
        <w:t>- анализировать собственную учебную и познавательную деятельность и деятельность других обучающихся в процессе взаимопроверки;</w:t>
      </w:r>
    </w:p>
    <w:p w:rsidR="00A66280" w:rsidRPr="008E06AF" w:rsidRDefault="00A66280" w:rsidP="00A66280">
      <w:pPr>
        <w:spacing w:line="360" w:lineRule="auto"/>
        <w:jc w:val="both"/>
        <w:rPr>
          <w:sz w:val="28"/>
          <w:szCs w:val="28"/>
        </w:rPr>
      </w:pPr>
      <w:r w:rsidRPr="008E06AF">
        <w:rPr>
          <w:sz w:val="28"/>
          <w:szCs w:val="28"/>
        </w:rPr>
        <w:t>- 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66280" w:rsidRPr="008E06AF" w:rsidRDefault="00A66280" w:rsidP="00A66280">
      <w:pPr>
        <w:spacing w:line="360" w:lineRule="auto"/>
        <w:jc w:val="both"/>
        <w:rPr>
          <w:sz w:val="28"/>
          <w:szCs w:val="28"/>
        </w:rPr>
      </w:pPr>
      <w:r w:rsidRPr="008E06AF">
        <w:rPr>
          <w:sz w:val="28"/>
          <w:szCs w:val="28"/>
        </w:rPr>
        <w:t>- принимать решение в учебной ситуации и оценивать возможные последствия принятого решения;</w:t>
      </w:r>
    </w:p>
    <w:p w:rsidR="00A66280" w:rsidRPr="008E06AF" w:rsidRDefault="00A66280" w:rsidP="00A66280">
      <w:pPr>
        <w:spacing w:line="360" w:lineRule="auto"/>
        <w:jc w:val="both"/>
        <w:rPr>
          <w:sz w:val="28"/>
          <w:szCs w:val="28"/>
        </w:rPr>
      </w:pPr>
      <w:r w:rsidRPr="008E06AF">
        <w:rPr>
          <w:sz w:val="28"/>
          <w:szCs w:val="28"/>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6280" w:rsidRPr="008E06AF" w:rsidRDefault="00A66280" w:rsidP="00A66280">
      <w:pPr>
        <w:spacing w:line="360" w:lineRule="auto"/>
        <w:jc w:val="both"/>
        <w:rPr>
          <w:sz w:val="28"/>
          <w:szCs w:val="28"/>
        </w:rPr>
      </w:pPr>
      <w:r w:rsidRPr="008E06AF">
        <w:rPr>
          <w:sz w:val="28"/>
          <w:szCs w:val="28"/>
        </w:rPr>
        <w:t>- демонстрировать приемы регуляции собственных психофизиологических/эмоциональных состояний.</w:t>
      </w:r>
    </w:p>
    <w:p w:rsidR="00A66280" w:rsidRPr="008E06AF" w:rsidRDefault="00A66280" w:rsidP="00A66280">
      <w:pPr>
        <w:spacing w:line="360" w:lineRule="auto"/>
        <w:ind w:firstLine="708"/>
        <w:jc w:val="both"/>
        <w:rPr>
          <w:b/>
          <w:i/>
          <w:sz w:val="28"/>
          <w:szCs w:val="28"/>
        </w:rPr>
      </w:pPr>
      <w:r w:rsidRPr="008E06AF">
        <w:rPr>
          <w:b/>
          <w:i/>
          <w:sz w:val="28"/>
          <w:szCs w:val="28"/>
        </w:rPr>
        <w:t>Познавательные УУД</w:t>
      </w:r>
    </w:p>
    <w:p w:rsidR="00A66280" w:rsidRPr="008E06AF" w:rsidRDefault="00A66280" w:rsidP="00D0204E">
      <w:pPr>
        <w:spacing w:line="360" w:lineRule="auto"/>
        <w:ind w:firstLine="708"/>
        <w:jc w:val="both"/>
        <w:rPr>
          <w:sz w:val="28"/>
          <w:szCs w:val="28"/>
        </w:rPr>
      </w:pPr>
      <w:r w:rsidRPr="008E06AF">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66280" w:rsidRPr="008E06AF" w:rsidRDefault="00A66280" w:rsidP="00A66280">
      <w:pPr>
        <w:spacing w:line="360" w:lineRule="auto"/>
        <w:jc w:val="both"/>
        <w:rPr>
          <w:sz w:val="28"/>
          <w:szCs w:val="28"/>
        </w:rPr>
      </w:pPr>
      <w:r w:rsidRPr="008E06AF">
        <w:rPr>
          <w:sz w:val="28"/>
          <w:szCs w:val="28"/>
        </w:rPr>
        <w:t>- подбирать слова, соподчиненные ключевому слову, определяющие его признаки и свойства;</w:t>
      </w:r>
    </w:p>
    <w:p w:rsidR="00A66280" w:rsidRPr="008E06AF" w:rsidRDefault="00A66280" w:rsidP="00A66280">
      <w:pPr>
        <w:spacing w:line="360" w:lineRule="auto"/>
        <w:jc w:val="both"/>
        <w:rPr>
          <w:sz w:val="28"/>
          <w:szCs w:val="28"/>
        </w:rPr>
      </w:pPr>
      <w:r w:rsidRPr="008E06AF">
        <w:rPr>
          <w:sz w:val="28"/>
          <w:szCs w:val="28"/>
        </w:rPr>
        <w:t>- выстраивать логическую цепочку, состоящую из ключевого слова и соподчиненных ему слов;</w:t>
      </w:r>
    </w:p>
    <w:p w:rsidR="00A66280" w:rsidRPr="008E06AF" w:rsidRDefault="00A66280" w:rsidP="00A66280">
      <w:pPr>
        <w:spacing w:line="360" w:lineRule="auto"/>
        <w:jc w:val="both"/>
        <w:rPr>
          <w:sz w:val="28"/>
          <w:szCs w:val="28"/>
        </w:rPr>
      </w:pPr>
      <w:r w:rsidRPr="008E06AF">
        <w:rPr>
          <w:sz w:val="28"/>
          <w:szCs w:val="28"/>
        </w:rPr>
        <w:t>- выделять общий признак или отличие двух или нескольких предметов или явлений и объяснять их сходство или отличия;</w:t>
      </w:r>
    </w:p>
    <w:p w:rsidR="00A66280" w:rsidRPr="008E06AF" w:rsidRDefault="00A66280" w:rsidP="00A66280">
      <w:pPr>
        <w:spacing w:line="360" w:lineRule="auto"/>
        <w:jc w:val="both"/>
        <w:rPr>
          <w:sz w:val="28"/>
          <w:szCs w:val="28"/>
        </w:rPr>
      </w:pPr>
      <w:r w:rsidRPr="008E06AF">
        <w:rPr>
          <w:sz w:val="28"/>
          <w:szCs w:val="28"/>
        </w:rPr>
        <w:lastRenderedPageBreak/>
        <w:t>- объединять предметы и явления в группы по определенным признакам, сравнивать, классифицировать и обобщать факты и явления;</w:t>
      </w:r>
    </w:p>
    <w:p w:rsidR="00A66280" w:rsidRPr="008E06AF" w:rsidRDefault="00A66280" w:rsidP="00A66280">
      <w:pPr>
        <w:spacing w:line="360" w:lineRule="auto"/>
        <w:jc w:val="both"/>
        <w:rPr>
          <w:sz w:val="28"/>
          <w:szCs w:val="28"/>
        </w:rPr>
      </w:pPr>
      <w:r w:rsidRPr="008E06AF">
        <w:rPr>
          <w:sz w:val="28"/>
          <w:szCs w:val="28"/>
        </w:rPr>
        <w:t>- различать/выделять явление из общего ряда других явлений;</w:t>
      </w:r>
    </w:p>
    <w:p w:rsidR="00A66280" w:rsidRPr="008E06AF" w:rsidRDefault="00A66280" w:rsidP="00A66280">
      <w:pPr>
        <w:spacing w:line="360" w:lineRule="auto"/>
        <w:jc w:val="both"/>
        <w:rPr>
          <w:sz w:val="28"/>
          <w:szCs w:val="28"/>
        </w:rPr>
      </w:pPr>
      <w:r w:rsidRPr="008E06AF">
        <w:rPr>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rsidR="00A66280" w:rsidRPr="008E06AF" w:rsidRDefault="00A66280" w:rsidP="00A66280">
      <w:pPr>
        <w:spacing w:line="360" w:lineRule="auto"/>
        <w:jc w:val="both"/>
        <w:rPr>
          <w:sz w:val="28"/>
          <w:szCs w:val="28"/>
        </w:rPr>
      </w:pPr>
      <w:r w:rsidRPr="008E06AF">
        <w:rPr>
          <w:sz w:val="28"/>
          <w:szCs w:val="28"/>
        </w:rPr>
        <w:t>- строить рассуждение от общих закономерностей к частным явлениям и от частных явлений к общим закономерностям;</w:t>
      </w:r>
    </w:p>
    <w:p w:rsidR="00A66280" w:rsidRPr="008E06AF" w:rsidRDefault="00A66280" w:rsidP="00A66280">
      <w:pPr>
        <w:spacing w:line="360" w:lineRule="auto"/>
        <w:jc w:val="both"/>
        <w:rPr>
          <w:sz w:val="28"/>
          <w:szCs w:val="28"/>
        </w:rPr>
      </w:pPr>
      <w:r w:rsidRPr="008E06AF">
        <w:rPr>
          <w:sz w:val="28"/>
          <w:szCs w:val="28"/>
        </w:rPr>
        <w:t>- строить рассуждение на основе сравнения предметов и явлений, выделяя при этом их общие признаки и различия;</w:t>
      </w:r>
    </w:p>
    <w:p w:rsidR="00A66280" w:rsidRPr="008E06AF" w:rsidRDefault="00A66280" w:rsidP="00A66280">
      <w:pPr>
        <w:spacing w:line="360" w:lineRule="auto"/>
        <w:jc w:val="both"/>
        <w:rPr>
          <w:sz w:val="28"/>
          <w:szCs w:val="28"/>
        </w:rPr>
      </w:pPr>
      <w:r w:rsidRPr="008E06AF">
        <w:rPr>
          <w:sz w:val="28"/>
          <w:szCs w:val="28"/>
        </w:rPr>
        <w:t>- излагать полученную информацию, интерпретируя ее в контексте решаемой задачи;</w:t>
      </w:r>
    </w:p>
    <w:p w:rsidR="00A66280" w:rsidRPr="008E06AF" w:rsidRDefault="00A66280" w:rsidP="00A66280">
      <w:pPr>
        <w:spacing w:line="360" w:lineRule="auto"/>
        <w:jc w:val="both"/>
        <w:rPr>
          <w:sz w:val="28"/>
          <w:szCs w:val="28"/>
        </w:rPr>
      </w:pPr>
      <w:r w:rsidRPr="008E06AF">
        <w:rPr>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A66280" w:rsidRPr="008E06AF" w:rsidRDefault="00A66280" w:rsidP="00A66280">
      <w:pPr>
        <w:spacing w:line="360" w:lineRule="auto"/>
        <w:jc w:val="both"/>
        <w:rPr>
          <w:sz w:val="28"/>
          <w:szCs w:val="28"/>
        </w:rPr>
      </w:pPr>
      <w:r w:rsidRPr="008E06AF">
        <w:rPr>
          <w:sz w:val="28"/>
          <w:szCs w:val="28"/>
        </w:rPr>
        <w:t>- объяснять явления, процессы, связи и отношения, выявляемые в ходе познавательной и исследовательской деятельности;</w:t>
      </w:r>
    </w:p>
    <w:p w:rsidR="00A66280" w:rsidRPr="008E06AF" w:rsidRDefault="00A66280" w:rsidP="00A66280">
      <w:pPr>
        <w:spacing w:line="360" w:lineRule="auto"/>
        <w:jc w:val="both"/>
        <w:rPr>
          <w:sz w:val="28"/>
          <w:szCs w:val="28"/>
        </w:rPr>
      </w:pPr>
      <w:r w:rsidRPr="008E06AF">
        <w:rPr>
          <w:sz w:val="28"/>
          <w:szCs w:val="28"/>
        </w:rPr>
        <w:t>- выявлять и называть причины события, явления, самостоятельно осуществляя причинно-следственный анализ;</w:t>
      </w:r>
    </w:p>
    <w:p w:rsidR="00A66280" w:rsidRPr="008E06AF" w:rsidRDefault="00A66280" w:rsidP="00A66280">
      <w:pPr>
        <w:spacing w:line="360" w:lineRule="auto"/>
        <w:jc w:val="both"/>
        <w:rPr>
          <w:sz w:val="28"/>
          <w:szCs w:val="28"/>
        </w:rPr>
      </w:pPr>
      <w:r w:rsidRPr="008E06AF">
        <w:rPr>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6280" w:rsidRPr="008E06AF" w:rsidRDefault="00A66280" w:rsidP="00D0204E">
      <w:pPr>
        <w:spacing w:line="360" w:lineRule="auto"/>
        <w:ind w:firstLine="708"/>
        <w:jc w:val="both"/>
        <w:rPr>
          <w:sz w:val="28"/>
          <w:szCs w:val="28"/>
        </w:rPr>
      </w:pPr>
      <w:r w:rsidRPr="008E06AF">
        <w:rPr>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66280" w:rsidRPr="008E06AF" w:rsidRDefault="00A66280" w:rsidP="00A66280">
      <w:pPr>
        <w:spacing w:line="360" w:lineRule="auto"/>
        <w:jc w:val="both"/>
        <w:rPr>
          <w:sz w:val="28"/>
          <w:szCs w:val="28"/>
        </w:rPr>
      </w:pPr>
      <w:r w:rsidRPr="008E06AF">
        <w:rPr>
          <w:sz w:val="28"/>
          <w:szCs w:val="28"/>
        </w:rPr>
        <w:t>- обозначать символом и знаком предмет и/или явление;</w:t>
      </w:r>
    </w:p>
    <w:p w:rsidR="00A66280" w:rsidRPr="008E06AF" w:rsidRDefault="00A66280" w:rsidP="00A66280">
      <w:pPr>
        <w:spacing w:line="360" w:lineRule="auto"/>
        <w:jc w:val="both"/>
        <w:rPr>
          <w:sz w:val="28"/>
          <w:szCs w:val="28"/>
        </w:rPr>
      </w:pPr>
      <w:r w:rsidRPr="008E06AF">
        <w:rPr>
          <w:sz w:val="28"/>
          <w:szCs w:val="28"/>
        </w:rPr>
        <w:t>- определять логические связи между предметами и/или явлениями, обозначать данные логические связи с помощью знаков в схеме;</w:t>
      </w:r>
    </w:p>
    <w:p w:rsidR="00A66280" w:rsidRPr="008E06AF" w:rsidRDefault="00A66280" w:rsidP="00A66280">
      <w:pPr>
        <w:spacing w:line="360" w:lineRule="auto"/>
        <w:jc w:val="both"/>
        <w:rPr>
          <w:sz w:val="28"/>
          <w:szCs w:val="28"/>
        </w:rPr>
      </w:pPr>
      <w:r w:rsidRPr="008E06AF">
        <w:rPr>
          <w:sz w:val="28"/>
          <w:szCs w:val="28"/>
        </w:rPr>
        <w:t>- создавать абстрактный или реальный образ предмета и/или явления;</w:t>
      </w:r>
    </w:p>
    <w:p w:rsidR="00A66280" w:rsidRPr="008E06AF" w:rsidRDefault="00A66280" w:rsidP="00A66280">
      <w:pPr>
        <w:spacing w:line="360" w:lineRule="auto"/>
        <w:jc w:val="both"/>
        <w:rPr>
          <w:sz w:val="28"/>
          <w:szCs w:val="28"/>
        </w:rPr>
      </w:pPr>
      <w:r w:rsidRPr="008E06AF">
        <w:rPr>
          <w:sz w:val="28"/>
          <w:szCs w:val="28"/>
        </w:rPr>
        <w:t>- строить модель/схему на основе условий задачи и/или способа ее решения;</w:t>
      </w:r>
    </w:p>
    <w:p w:rsidR="00A66280" w:rsidRPr="008E06AF" w:rsidRDefault="00A66280" w:rsidP="00A66280">
      <w:pPr>
        <w:spacing w:line="360" w:lineRule="auto"/>
        <w:jc w:val="both"/>
        <w:rPr>
          <w:sz w:val="28"/>
          <w:szCs w:val="28"/>
        </w:rPr>
      </w:pPr>
      <w:r w:rsidRPr="008E06AF">
        <w:rPr>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6280" w:rsidRPr="008E06AF" w:rsidRDefault="00A66280" w:rsidP="00A66280">
      <w:pPr>
        <w:spacing w:line="360" w:lineRule="auto"/>
        <w:jc w:val="both"/>
        <w:rPr>
          <w:sz w:val="28"/>
          <w:szCs w:val="28"/>
        </w:rPr>
      </w:pPr>
      <w:r w:rsidRPr="008E06AF">
        <w:rPr>
          <w:sz w:val="28"/>
          <w:szCs w:val="28"/>
        </w:rPr>
        <w:lastRenderedPageBreak/>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66280" w:rsidRPr="008E06AF" w:rsidRDefault="00A66280" w:rsidP="00A66280">
      <w:pPr>
        <w:spacing w:line="360" w:lineRule="auto"/>
        <w:jc w:val="both"/>
        <w:rPr>
          <w:sz w:val="28"/>
          <w:szCs w:val="28"/>
        </w:rPr>
      </w:pPr>
      <w:r w:rsidRPr="008E06AF">
        <w:rPr>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6280" w:rsidRPr="008E06AF" w:rsidRDefault="00A66280" w:rsidP="00A66280">
      <w:pPr>
        <w:spacing w:line="360" w:lineRule="auto"/>
        <w:jc w:val="both"/>
        <w:rPr>
          <w:sz w:val="28"/>
          <w:szCs w:val="28"/>
        </w:rPr>
      </w:pPr>
      <w:r w:rsidRPr="008E06AF">
        <w:rPr>
          <w:sz w:val="28"/>
          <w:szCs w:val="28"/>
        </w:rPr>
        <w:t>- строить доказательство: прямое, косвенное, от противного;</w:t>
      </w:r>
    </w:p>
    <w:p w:rsidR="00A66280" w:rsidRPr="008E06AF" w:rsidRDefault="00A66280" w:rsidP="00A66280">
      <w:pPr>
        <w:spacing w:line="360" w:lineRule="auto"/>
        <w:jc w:val="both"/>
        <w:rPr>
          <w:sz w:val="28"/>
          <w:szCs w:val="28"/>
        </w:rPr>
      </w:pPr>
      <w:r w:rsidRPr="008E06AF">
        <w:rPr>
          <w:sz w:val="28"/>
          <w:szCs w:val="28"/>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66280" w:rsidRPr="008E06AF" w:rsidRDefault="00A66280" w:rsidP="00D0204E">
      <w:pPr>
        <w:spacing w:line="360" w:lineRule="auto"/>
        <w:ind w:firstLine="708"/>
        <w:jc w:val="both"/>
        <w:rPr>
          <w:sz w:val="28"/>
          <w:szCs w:val="28"/>
        </w:rPr>
      </w:pPr>
      <w:r w:rsidRPr="008E06AF">
        <w:rPr>
          <w:sz w:val="28"/>
          <w:szCs w:val="28"/>
        </w:rPr>
        <w:t>8. Смысловое чтение. Обучающийся сможет:</w:t>
      </w:r>
    </w:p>
    <w:p w:rsidR="00A66280" w:rsidRPr="008E06AF" w:rsidRDefault="00A66280" w:rsidP="00A66280">
      <w:pPr>
        <w:spacing w:line="360" w:lineRule="auto"/>
        <w:jc w:val="both"/>
        <w:rPr>
          <w:sz w:val="28"/>
          <w:szCs w:val="28"/>
        </w:rPr>
      </w:pPr>
      <w:r w:rsidRPr="008E06AF">
        <w:rPr>
          <w:sz w:val="28"/>
          <w:szCs w:val="28"/>
        </w:rPr>
        <w:t>- находить в тексте требуемую информацию (в соответствии с целями своей деятельности);</w:t>
      </w:r>
    </w:p>
    <w:p w:rsidR="00A66280" w:rsidRPr="008E06AF" w:rsidRDefault="00A66280" w:rsidP="00A66280">
      <w:pPr>
        <w:spacing w:line="360" w:lineRule="auto"/>
        <w:jc w:val="both"/>
        <w:rPr>
          <w:sz w:val="28"/>
          <w:szCs w:val="28"/>
        </w:rPr>
      </w:pPr>
      <w:r w:rsidRPr="008E06AF">
        <w:rPr>
          <w:sz w:val="28"/>
          <w:szCs w:val="28"/>
        </w:rPr>
        <w:t>- ориентироваться в содержании текста, понимать целостный смысл текста, структурировать текст;</w:t>
      </w:r>
    </w:p>
    <w:p w:rsidR="00A66280" w:rsidRPr="008E06AF" w:rsidRDefault="00A66280" w:rsidP="00A66280">
      <w:pPr>
        <w:spacing w:line="360" w:lineRule="auto"/>
        <w:jc w:val="both"/>
        <w:rPr>
          <w:sz w:val="28"/>
          <w:szCs w:val="28"/>
        </w:rPr>
      </w:pPr>
      <w:r w:rsidRPr="008E06AF">
        <w:rPr>
          <w:sz w:val="28"/>
          <w:szCs w:val="28"/>
        </w:rPr>
        <w:t>- устанавливать взаимосвязь описанных в тексте событий, явлений, процессов;</w:t>
      </w:r>
    </w:p>
    <w:p w:rsidR="00A66280" w:rsidRPr="008E06AF" w:rsidRDefault="00A66280" w:rsidP="00A66280">
      <w:pPr>
        <w:spacing w:line="360" w:lineRule="auto"/>
        <w:jc w:val="both"/>
        <w:rPr>
          <w:sz w:val="28"/>
          <w:szCs w:val="28"/>
        </w:rPr>
      </w:pPr>
      <w:r w:rsidRPr="008E06AF">
        <w:rPr>
          <w:sz w:val="28"/>
          <w:szCs w:val="28"/>
        </w:rPr>
        <w:t>- резюмировать главную идею текста;</w:t>
      </w:r>
    </w:p>
    <w:p w:rsidR="00A66280" w:rsidRPr="008E06AF" w:rsidRDefault="00A66280" w:rsidP="00A66280">
      <w:pPr>
        <w:spacing w:line="360" w:lineRule="auto"/>
        <w:jc w:val="both"/>
        <w:rPr>
          <w:sz w:val="28"/>
          <w:szCs w:val="28"/>
        </w:rPr>
      </w:pPr>
      <w:r w:rsidRPr="008E06AF">
        <w:rPr>
          <w:sz w:val="28"/>
          <w:szCs w:val="28"/>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66280" w:rsidRPr="008E06AF" w:rsidRDefault="00A66280" w:rsidP="00A66280">
      <w:pPr>
        <w:spacing w:line="360" w:lineRule="auto"/>
        <w:jc w:val="both"/>
        <w:rPr>
          <w:sz w:val="28"/>
          <w:szCs w:val="28"/>
        </w:rPr>
      </w:pPr>
      <w:r w:rsidRPr="008E06AF">
        <w:rPr>
          <w:sz w:val="28"/>
          <w:szCs w:val="28"/>
        </w:rPr>
        <w:t>- критически оценивать содержание и форму текста.</w:t>
      </w:r>
    </w:p>
    <w:p w:rsidR="00A66280" w:rsidRPr="008E06AF" w:rsidRDefault="00A66280" w:rsidP="00D0204E">
      <w:pPr>
        <w:spacing w:line="360" w:lineRule="auto"/>
        <w:ind w:firstLine="708"/>
        <w:jc w:val="both"/>
        <w:rPr>
          <w:sz w:val="28"/>
          <w:szCs w:val="28"/>
        </w:rPr>
      </w:pPr>
      <w:r w:rsidRPr="008E06AF">
        <w:rPr>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свое отношение к окружающей среде, к собственной среде обитания;</w:t>
      </w:r>
    </w:p>
    <w:p w:rsidR="00A66280" w:rsidRPr="008E06AF" w:rsidRDefault="00A66280" w:rsidP="00A66280">
      <w:pPr>
        <w:spacing w:line="360" w:lineRule="auto"/>
        <w:jc w:val="both"/>
        <w:rPr>
          <w:sz w:val="28"/>
          <w:szCs w:val="28"/>
        </w:rPr>
      </w:pPr>
      <w:r w:rsidRPr="008E06AF">
        <w:rPr>
          <w:sz w:val="28"/>
          <w:szCs w:val="28"/>
        </w:rPr>
        <w:t>- анализировать влияние экологических факторов на среду обитания живых организмов;</w:t>
      </w:r>
    </w:p>
    <w:p w:rsidR="00A66280" w:rsidRPr="008E06AF" w:rsidRDefault="00A66280" w:rsidP="00A66280">
      <w:pPr>
        <w:spacing w:line="360" w:lineRule="auto"/>
        <w:jc w:val="both"/>
        <w:rPr>
          <w:sz w:val="28"/>
          <w:szCs w:val="28"/>
        </w:rPr>
      </w:pPr>
      <w:r w:rsidRPr="008E06AF">
        <w:rPr>
          <w:sz w:val="28"/>
          <w:szCs w:val="28"/>
        </w:rPr>
        <w:t>- проводить причинный и вероятностный анализ различных экологических ситуаций;</w:t>
      </w:r>
    </w:p>
    <w:p w:rsidR="00A66280" w:rsidRPr="008E06AF" w:rsidRDefault="00A66280" w:rsidP="00A66280">
      <w:pPr>
        <w:spacing w:line="360" w:lineRule="auto"/>
        <w:jc w:val="both"/>
        <w:rPr>
          <w:sz w:val="28"/>
          <w:szCs w:val="28"/>
        </w:rPr>
      </w:pPr>
      <w:r w:rsidRPr="008E06AF">
        <w:rPr>
          <w:sz w:val="28"/>
          <w:szCs w:val="28"/>
        </w:rPr>
        <w:lastRenderedPageBreak/>
        <w:t>- прогнозировать изменения ситуации при смене действия одного фактора на другой фактор;</w:t>
      </w:r>
    </w:p>
    <w:p w:rsidR="00A66280" w:rsidRPr="008E06AF" w:rsidRDefault="00A66280" w:rsidP="00A66280">
      <w:pPr>
        <w:spacing w:line="360" w:lineRule="auto"/>
        <w:jc w:val="both"/>
        <w:rPr>
          <w:sz w:val="28"/>
          <w:szCs w:val="28"/>
        </w:rPr>
      </w:pPr>
      <w:r w:rsidRPr="008E06AF">
        <w:rPr>
          <w:sz w:val="28"/>
          <w:szCs w:val="28"/>
        </w:rPr>
        <w:t>- распространять экологические знания и участвовать в практических мероприятиях по защите окружающей среды.</w:t>
      </w:r>
    </w:p>
    <w:p w:rsidR="00A66280" w:rsidRPr="008E06AF" w:rsidRDefault="00A66280" w:rsidP="00D0204E">
      <w:pPr>
        <w:spacing w:line="360" w:lineRule="auto"/>
        <w:ind w:firstLine="708"/>
        <w:jc w:val="both"/>
        <w:rPr>
          <w:sz w:val="28"/>
          <w:szCs w:val="28"/>
        </w:rPr>
      </w:pPr>
      <w:r w:rsidRPr="008E06AF">
        <w:rPr>
          <w:sz w:val="28"/>
          <w:szCs w:val="28"/>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необходимые ключевые поисковые слова и формировать корректные поисковые запросы;</w:t>
      </w:r>
    </w:p>
    <w:p w:rsidR="00A66280" w:rsidRPr="008E06AF" w:rsidRDefault="00A66280" w:rsidP="00A66280">
      <w:pPr>
        <w:spacing w:line="360" w:lineRule="auto"/>
        <w:jc w:val="both"/>
        <w:rPr>
          <w:sz w:val="28"/>
          <w:szCs w:val="28"/>
        </w:rPr>
      </w:pPr>
      <w:r w:rsidRPr="008E06AF">
        <w:rPr>
          <w:sz w:val="28"/>
          <w:szCs w:val="28"/>
        </w:rPr>
        <w:t>- осуществлять взаимодействие с электронными поисковыми системами, базами знаний, справочниками;</w:t>
      </w:r>
    </w:p>
    <w:p w:rsidR="00A66280" w:rsidRPr="008E06AF" w:rsidRDefault="00A66280" w:rsidP="00A66280">
      <w:pPr>
        <w:spacing w:line="360" w:lineRule="auto"/>
        <w:jc w:val="both"/>
        <w:rPr>
          <w:sz w:val="28"/>
          <w:szCs w:val="28"/>
        </w:rPr>
      </w:pPr>
      <w:r w:rsidRPr="008E06AF">
        <w:rPr>
          <w:sz w:val="28"/>
          <w:szCs w:val="28"/>
        </w:rPr>
        <w:t>- формировать множественную выборку из различных источников информации для объективизации результатов поиска;</w:t>
      </w:r>
    </w:p>
    <w:p w:rsidR="00A66280" w:rsidRPr="008E06AF" w:rsidRDefault="00A66280" w:rsidP="00A66280">
      <w:pPr>
        <w:spacing w:line="360" w:lineRule="auto"/>
        <w:jc w:val="both"/>
        <w:rPr>
          <w:sz w:val="28"/>
          <w:szCs w:val="28"/>
        </w:rPr>
      </w:pPr>
      <w:r w:rsidRPr="008E06AF">
        <w:rPr>
          <w:sz w:val="28"/>
          <w:szCs w:val="28"/>
        </w:rPr>
        <w:t>- соотносить полученные результаты поиска с задачами и целями своей деятельности.</w:t>
      </w:r>
    </w:p>
    <w:p w:rsidR="00A66280" w:rsidRPr="008E06AF" w:rsidRDefault="00A66280" w:rsidP="00D0204E">
      <w:pPr>
        <w:spacing w:line="360" w:lineRule="auto"/>
        <w:ind w:firstLine="708"/>
        <w:jc w:val="both"/>
        <w:rPr>
          <w:b/>
          <w:i/>
          <w:sz w:val="28"/>
          <w:szCs w:val="28"/>
        </w:rPr>
      </w:pPr>
      <w:r w:rsidRPr="008E06AF">
        <w:rPr>
          <w:b/>
          <w:i/>
          <w:sz w:val="28"/>
          <w:szCs w:val="28"/>
        </w:rPr>
        <w:t>Коммуникативные УУД</w:t>
      </w:r>
    </w:p>
    <w:p w:rsidR="00A66280" w:rsidRPr="008E06AF" w:rsidRDefault="00A66280" w:rsidP="00D0204E">
      <w:pPr>
        <w:spacing w:line="360" w:lineRule="auto"/>
        <w:ind w:firstLine="708"/>
        <w:jc w:val="both"/>
        <w:rPr>
          <w:sz w:val="28"/>
          <w:szCs w:val="28"/>
        </w:rPr>
      </w:pPr>
      <w:r w:rsidRPr="008E06AF">
        <w:rPr>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возможные роли в совместной деятельности;</w:t>
      </w:r>
    </w:p>
    <w:p w:rsidR="00A66280" w:rsidRPr="008E06AF" w:rsidRDefault="00A66280" w:rsidP="00A66280">
      <w:pPr>
        <w:spacing w:line="360" w:lineRule="auto"/>
        <w:jc w:val="both"/>
        <w:rPr>
          <w:sz w:val="28"/>
          <w:szCs w:val="28"/>
        </w:rPr>
      </w:pPr>
      <w:r w:rsidRPr="008E06AF">
        <w:rPr>
          <w:sz w:val="28"/>
          <w:szCs w:val="28"/>
        </w:rPr>
        <w:t>- играть определенную роль в совместной деятельности;</w:t>
      </w:r>
    </w:p>
    <w:p w:rsidR="00A66280" w:rsidRPr="008E06AF" w:rsidRDefault="00A66280" w:rsidP="00A66280">
      <w:pPr>
        <w:spacing w:line="360" w:lineRule="auto"/>
        <w:jc w:val="both"/>
        <w:rPr>
          <w:sz w:val="28"/>
          <w:szCs w:val="28"/>
        </w:rPr>
      </w:pPr>
      <w:r w:rsidRPr="008E06AF">
        <w:rPr>
          <w:sz w:val="28"/>
          <w:szCs w:val="28"/>
        </w:rPr>
        <w:t>- принимать позицию собеседника, понимая позицию другого, различать в его речи мнение (точку зрения), доказательства (аргументы);</w:t>
      </w:r>
    </w:p>
    <w:p w:rsidR="00A66280" w:rsidRPr="008E06AF" w:rsidRDefault="00A66280" w:rsidP="00A66280">
      <w:pPr>
        <w:spacing w:line="360" w:lineRule="auto"/>
        <w:jc w:val="both"/>
        <w:rPr>
          <w:sz w:val="28"/>
          <w:szCs w:val="28"/>
        </w:rPr>
      </w:pPr>
      <w:r w:rsidRPr="008E06AF">
        <w:rPr>
          <w:sz w:val="28"/>
          <w:szCs w:val="28"/>
        </w:rPr>
        <w:t>- определять свои действия и действия партнера, которые способствовали или препятствовали продуктивной коммуникации;</w:t>
      </w:r>
    </w:p>
    <w:p w:rsidR="00A66280" w:rsidRPr="008E06AF" w:rsidRDefault="00A66280" w:rsidP="00A66280">
      <w:pPr>
        <w:spacing w:line="360" w:lineRule="auto"/>
        <w:jc w:val="both"/>
        <w:rPr>
          <w:sz w:val="28"/>
          <w:szCs w:val="28"/>
        </w:rPr>
      </w:pPr>
      <w:r w:rsidRPr="008E06AF">
        <w:rPr>
          <w:sz w:val="28"/>
          <w:szCs w:val="28"/>
        </w:rPr>
        <w:t>- строить позитивные отношения в процессе учебной и познавательной деятельности;</w:t>
      </w:r>
    </w:p>
    <w:p w:rsidR="00A66280" w:rsidRPr="008E06AF" w:rsidRDefault="00A66280" w:rsidP="00A66280">
      <w:pPr>
        <w:spacing w:line="360" w:lineRule="auto"/>
        <w:jc w:val="both"/>
        <w:rPr>
          <w:sz w:val="28"/>
          <w:szCs w:val="28"/>
        </w:rPr>
      </w:pPr>
      <w:r w:rsidRPr="008E06AF">
        <w:rPr>
          <w:sz w:val="28"/>
          <w:szCs w:val="28"/>
        </w:rPr>
        <w:lastRenderedPageBreak/>
        <w:t>- корректно и аргументированно отстаивать свою точку зрения, в дискуссии уметь выдвигать контраргументы, перефразировать свою мысль;</w:t>
      </w:r>
    </w:p>
    <w:p w:rsidR="00A66280" w:rsidRPr="008E06AF" w:rsidRDefault="00A66280" w:rsidP="00A66280">
      <w:pPr>
        <w:spacing w:line="360" w:lineRule="auto"/>
        <w:jc w:val="both"/>
        <w:rPr>
          <w:sz w:val="28"/>
          <w:szCs w:val="28"/>
        </w:rPr>
      </w:pPr>
      <w:r w:rsidRPr="008E06AF">
        <w:rPr>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rsidR="00A66280" w:rsidRPr="008E06AF" w:rsidRDefault="00A66280" w:rsidP="00A66280">
      <w:pPr>
        <w:spacing w:line="360" w:lineRule="auto"/>
        <w:jc w:val="both"/>
        <w:rPr>
          <w:sz w:val="28"/>
          <w:szCs w:val="28"/>
        </w:rPr>
      </w:pPr>
      <w:r w:rsidRPr="008E06AF">
        <w:rPr>
          <w:sz w:val="28"/>
          <w:szCs w:val="28"/>
        </w:rPr>
        <w:t>- предлагать альтернативное решение в конфликтной ситуации;</w:t>
      </w:r>
    </w:p>
    <w:p w:rsidR="00A66280" w:rsidRPr="008E06AF" w:rsidRDefault="00A66280" w:rsidP="00A66280">
      <w:pPr>
        <w:spacing w:line="360" w:lineRule="auto"/>
        <w:jc w:val="both"/>
        <w:rPr>
          <w:sz w:val="28"/>
          <w:szCs w:val="28"/>
        </w:rPr>
      </w:pPr>
      <w:r w:rsidRPr="008E06AF">
        <w:rPr>
          <w:sz w:val="28"/>
          <w:szCs w:val="28"/>
        </w:rPr>
        <w:t>- выделять общую точку зрения в дискуссии;</w:t>
      </w:r>
    </w:p>
    <w:p w:rsidR="00A66280" w:rsidRPr="008E06AF" w:rsidRDefault="00A66280" w:rsidP="00A66280">
      <w:pPr>
        <w:spacing w:line="360" w:lineRule="auto"/>
        <w:jc w:val="both"/>
        <w:rPr>
          <w:sz w:val="28"/>
          <w:szCs w:val="28"/>
        </w:rPr>
      </w:pPr>
      <w:r w:rsidRPr="008E06AF">
        <w:rPr>
          <w:sz w:val="28"/>
          <w:szCs w:val="28"/>
        </w:rPr>
        <w:t>- договариваться о правилах и вопросах для обсуждения в соответствии с поставленной перед группой задачей;</w:t>
      </w:r>
    </w:p>
    <w:p w:rsidR="00A66280" w:rsidRPr="008E06AF" w:rsidRDefault="00A66280" w:rsidP="00A66280">
      <w:pPr>
        <w:spacing w:line="360" w:lineRule="auto"/>
        <w:jc w:val="both"/>
        <w:rPr>
          <w:sz w:val="28"/>
          <w:szCs w:val="28"/>
        </w:rPr>
      </w:pPr>
      <w:r w:rsidRPr="008E06AF">
        <w:rPr>
          <w:sz w:val="28"/>
          <w:szCs w:val="28"/>
        </w:rPr>
        <w:t>- организовывать эффективное взаимодействие в группе (определять общие цели, распределять роли, договариваться друг с другом и т.д.);</w:t>
      </w:r>
    </w:p>
    <w:p w:rsidR="00A66280" w:rsidRPr="008E06AF" w:rsidRDefault="00A66280" w:rsidP="00A66280">
      <w:pPr>
        <w:spacing w:line="360" w:lineRule="auto"/>
        <w:jc w:val="both"/>
        <w:rPr>
          <w:sz w:val="28"/>
          <w:szCs w:val="28"/>
        </w:rPr>
      </w:pPr>
      <w:r w:rsidRPr="008E06AF">
        <w:rPr>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6280" w:rsidRPr="008E06AF" w:rsidRDefault="00A66280" w:rsidP="00D0204E">
      <w:pPr>
        <w:spacing w:line="360" w:lineRule="auto"/>
        <w:ind w:firstLine="708"/>
        <w:jc w:val="both"/>
        <w:rPr>
          <w:sz w:val="28"/>
          <w:szCs w:val="28"/>
        </w:rPr>
      </w:pPr>
      <w:r w:rsidRPr="008E06AF">
        <w:rPr>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6280" w:rsidRPr="008E06AF" w:rsidRDefault="00A66280" w:rsidP="00A66280">
      <w:pPr>
        <w:spacing w:line="360" w:lineRule="auto"/>
        <w:jc w:val="both"/>
        <w:rPr>
          <w:sz w:val="28"/>
          <w:szCs w:val="28"/>
        </w:rPr>
      </w:pPr>
      <w:r w:rsidRPr="008E06AF">
        <w:rPr>
          <w:sz w:val="28"/>
          <w:szCs w:val="28"/>
        </w:rPr>
        <w:t>- определять задачу коммуникации и в соответствии с ней отбирать и использовать речевые средства;</w:t>
      </w:r>
    </w:p>
    <w:p w:rsidR="00A66280" w:rsidRPr="008E06AF" w:rsidRDefault="00A66280" w:rsidP="00A66280">
      <w:pPr>
        <w:spacing w:line="360" w:lineRule="auto"/>
        <w:jc w:val="both"/>
        <w:rPr>
          <w:sz w:val="28"/>
          <w:szCs w:val="28"/>
        </w:rPr>
      </w:pPr>
      <w:r w:rsidRPr="008E06AF">
        <w:rPr>
          <w:sz w:val="28"/>
          <w:szCs w:val="28"/>
        </w:rPr>
        <w:t>- представлять в устной или письменной форме развернутый план собственной деятельности;</w:t>
      </w:r>
    </w:p>
    <w:p w:rsidR="00A66280" w:rsidRPr="008E06AF" w:rsidRDefault="00A66280" w:rsidP="00A66280">
      <w:pPr>
        <w:spacing w:line="360" w:lineRule="auto"/>
        <w:jc w:val="both"/>
        <w:rPr>
          <w:sz w:val="28"/>
          <w:szCs w:val="28"/>
        </w:rPr>
      </w:pPr>
      <w:r w:rsidRPr="008E06AF">
        <w:rPr>
          <w:sz w:val="28"/>
          <w:szCs w:val="28"/>
        </w:rPr>
        <w:t>- соблюдать нормы публичной речи, регламент в монологе и дискуссии в соответствии с коммуникативной задачей;</w:t>
      </w:r>
    </w:p>
    <w:p w:rsidR="00A66280" w:rsidRPr="008E06AF" w:rsidRDefault="00A66280" w:rsidP="00A66280">
      <w:pPr>
        <w:spacing w:line="360" w:lineRule="auto"/>
        <w:jc w:val="both"/>
        <w:rPr>
          <w:sz w:val="28"/>
          <w:szCs w:val="28"/>
        </w:rPr>
      </w:pPr>
      <w:r w:rsidRPr="008E06AF">
        <w:rPr>
          <w:sz w:val="28"/>
          <w:szCs w:val="28"/>
        </w:rPr>
        <w:t>- высказывать и обосновывать мнение (суждение) и запрашивать мнение партнера в рамках диалога;</w:t>
      </w:r>
    </w:p>
    <w:p w:rsidR="00A66280" w:rsidRPr="008E06AF" w:rsidRDefault="00A66280" w:rsidP="00A66280">
      <w:pPr>
        <w:spacing w:line="360" w:lineRule="auto"/>
        <w:jc w:val="both"/>
        <w:rPr>
          <w:sz w:val="28"/>
          <w:szCs w:val="28"/>
        </w:rPr>
      </w:pPr>
      <w:r w:rsidRPr="008E06AF">
        <w:rPr>
          <w:sz w:val="28"/>
          <w:szCs w:val="28"/>
        </w:rPr>
        <w:t>- принимать решение в ходе диалога и согласовывать его с собеседником;</w:t>
      </w:r>
    </w:p>
    <w:p w:rsidR="00A66280" w:rsidRPr="008E06AF" w:rsidRDefault="00A66280" w:rsidP="00A66280">
      <w:pPr>
        <w:spacing w:line="360" w:lineRule="auto"/>
        <w:jc w:val="both"/>
        <w:rPr>
          <w:sz w:val="28"/>
          <w:szCs w:val="28"/>
        </w:rPr>
      </w:pPr>
      <w:r w:rsidRPr="008E06AF">
        <w:rPr>
          <w:sz w:val="28"/>
          <w:szCs w:val="28"/>
        </w:rPr>
        <w:t>- создавать письменные тексты различных типов с использованием необходимых речевых средств;</w:t>
      </w:r>
    </w:p>
    <w:p w:rsidR="00A66280" w:rsidRPr="008E06AF" w:rsidRDefault="00A66280" w:rsidP="00A66280">
      <w:pPr>
        <w:spacing w:line="360" w:lineRule="auto"/>
        <w:jc w:val="both"/>
        <w:rPr>
          <w:sz w:val="28"/>
          <w:szCs w:val="28"/>
        </w:rPr>
      </w:pPr>
      <w:r w:rsidRPr="008E06AF">
        <w:rPr>
          <w:sz w:val="28"/>
          <w:szCs w:val="28"/>
        </w:rPr>
        <w:t>- использовать средства логической связи для выделения смысловых блоков своего выступления;</w:t>
      </w:r>
    </w:p>
    <w:p w:rsidR="00A66280" w:rsidRPr="008E06AF" w:rsidRDefault="00A66280" w:rsidP="00A66280">
      <w:pPr>
        <w:spacing w:line="360" w:lineRule="auto"/>
        <w:jc w:val="both"/>
        <w:rPr>
          <w:sz w:val="28"/>
          <w:szCs w:val="28"/>
        </w:rPr>
      </w:pPr>
      <w:r w:rsidRPr="008E06AF">
        <w:rPr>
          <w:sz w:val="28"/>
          <w:szCs w:val="28"/>
        </w:rPr>
        <w:lastRenderedPageBreak/>
        <w:t>- использовать вербальные и невербальные средства в соответствии с коммуникативной задачей;</w:t>
      </w:r>
    </w:p>
    <w:p w:rsidR="00A66280" w:rsidRPr="008E06AF" w:rsidRDefault="00A66280" w:rsidP="00A66280">
      <w:pPr>
        <w:spacing w:line="360" w:lineRule="auto"/>
        <w:jc w:val="both"/>
        <w:rPr>
          <w:sz w:val="28"/>
          <w:szCs w:val="28"/>
        </w:rPr>
      </w:pPr>
      <w:r w:rsidRPr="008E06AF">
        <w:rPr>
          <w:sz w:val="28"/>
          <w:szCs w:val="28"/>
        </w:rPr>
        <w:t>- оценивать эффективность коммуникации после ее завершения.</w:t>
      </w:r>
    </w:p>
    <w:p w:rsidR="00A66280" w:rsidRPr="008E06AF" w:rsidRDefault="00A66280" w:rsidP="00D0204E">
      <w:pPr>
        <w:spacing w:line="360" w:lineRule="auto"/>
        <w:ind w:firstLine="708"/>
        <w:jc w:val="both"/>
        <w:rPr>
          <w:sz w:val="28"/>
          <w:szCs w:val="28"/>
        </w:rPr>
      </w:pPr>
      <w:r w:rsidRPr="008E06AF">
        <w:rPr>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A66280" w:rsidRPr="008E06AF" w:rsidRDefault="00A66280" w:rsidP="00A66280">
      <w:pPr>
        <w:spacing w:line="360" w:lineRule="auto"/>
        <w:jc w:val="both"/>
        <w:rPr>
          <w:sz w:val="28"/>
          <w:szCs w:val="28"/>
        </w:rPr>
      </w:pPr>
      <w:r w:rsidRPr="008E06AF">
        <w:rPr>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66280" w:rsidRPr="008E06AF" w:rsidRDefault="00A66280" w:rsidP="00A66280">
      <w:pPr>
        <w:spacing w:line="360" w:lineRule="auto"/>
        <w:jc w:val="both"/>
        <w:rPr>
          <w:sz w:val="28"/>
          <w:szCs w:val="28"/>
        </w:rPr>
      </w:pPr>
      <w:r w:rsidRPr="008E06AF">
        <w:rPr>
          <w:sz w:val="28"/>
          <w:szCs w:val="28"/>
        </w:rPr>
        <w:t>- использовать для передачи своих мыслей естественные и формальные языки в соответствии с условиями коммуникации;</w:t>
      </w:r>
    </w:p>
    <w:p w:rsidR="00A66280" w:rsidRPr="008E06AF" w:rsidRDefault="00A66280" w:rsidP="00A66280">
      <w:pPr>
        <w:spacing w:line="360" w:lineRule="auto"/>
        <w:jc w:val="both"/>
        <w:rPr>
          <w:sz w:val="28"/>
          <w:szCs w:val="28"/>
        </w:rPr>
      </w:pPr>
      <w:r w:rsidRPr="008E06AF">
        <w:rPr>
          <w:sz w:val="28"/>
          <w:szCs w:val="28"/>
        </w:rPr>
        <w:t>- оперировать данными при решении задачи;</w:t>
      </w:r>
    </w:p>
    <w:p w:rsidR="00A66280" w:rsidRPr="008E06AF" w:rsidRDefault="00A66280" w:rsidP="00A66280">
      <w:pPr>
        <w:spacing w:line="360" w:lineRule="auto"/>
        <w:jc w:val="both"/>
        <w:rPr>
          <w:sz w:val="28"/>
          <w:szCs w:val="28"/>
        </w:rPr>
      </w:pPr>
      <w:r w:rsidRPr="008E06AF">
        <w:rPr>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66280" w:rsidRPr="008E06AF" w:rsidRDefault="00A66280" w:rsidP="00A66280">
      <w:pPr>
        <w:spacing w:line="360" w:lineRule="auto"/>
        <w:jc w:val="both"/>
        <w:rPr>
          <w:sz w:val="28"/>
          <w:szCs w:val="28"/>
        </w:rPr>
      </w:pPr>
      <w:r w:rsidRPr="008E06AF">
        <w:rPr>
          <w:sz w:val="28"/>
          <w:szCs w:val="28"/>
        </w:rPr>
        <w:t>- использовать информацию с учетом этических и правовых норм;</w:t>
      </w:r>
    </w:p>
    <w:p w:rsidR="00A66280" w:rsidRPr="008E06AF" w:rsidRDefault="00A66280" w:rsidP="00A66280">
      <w:pPr>
        <w:spacing w:line="360" w:lineRule="auto"/>
        <w:jc w:val="both"/>
        <w:rPr>
          <w:sz w:val="28"/>
          <w:szCs w:val="28"/>
        </w:rPr>
      </w:pPr>
      <w:r w:rsidRPr="008E06AF">
        <w:rPr>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A66280" w:rsidRPr="008E06AF" w:rsidRDefault="00A66280" w:rsidP="00D0204E">
      <w:pPr>
        <w:pStyle w:val="a3"/>
        <w:spacing w:line="360" w:lineRule="auto"/>
        <w:ind w:left="814" w:firstLine="0"/>
        <w:rPr>
          <w:rFonts w:ascii="Times New Roman" w:hAnsi="Times New Roman"/>
          <w:b/>
          <w:color w:val="auto"/>
          <w:sz w:val="28"/>
          <w:szCs w:val="28"/>
        </w:rPr>
      </w:pPr>
    </w:p>
    <w:p w:rsidR="004375BD" w:rsidRPr="008E06AF" w:rsidRDefault="004375BD" w:rsidP="00D0204E">
      <w:pPr>
        <w:pStyle w:val="a3"/>
        <w:spacing w:line="360" w:lineRule="auto"/>
        <w:ind w:left="814" w:firstLine="0"/>
        <w:rPr>
          <w:rFonts w:ascii="Times New Roman" w:hAnsi="Times New Roman"/>
          <w:b/>
          <w:color w:val="auto"/>
          <w:sz w:val="28"/>
          <w:szCs w:val="28"/>
        </w:rPr>
      </w:pPr>
      <w:r w:rsidRPr="008E06AF">
        <w:rPr>
          <w:rFonts w:ascii="Times New Roman" w:hAnsi="Times New Roman"/>
          <w:b/>
          <w:color w:val="auto"/>
          <w:sz w:val="28"/>
          <w:szCs w:val="28"/>
        </w:rPr>
        <w:t>Предметные результаты</w:t>
      </w:r>
    </w:p>
    <w:p w:rsidR="00D0204E" w:rsidRPr="008E06AF" w:rsidRDefault="00D0204E" w:rsidP="00D0204E">
      <w:pPr>
        <w:pStyle w:val="a3"/>
        <w:spacing w:line="360" w:lineRule="auto"/>
        <w:ind w:left="814" w:firstLine="0"/>
        <w:rPr>
          <w:rFonts w:ascii="Times New Roman" w:hAnsi="Times New Roman"/>
          <w:b/>
          <w:color w:val="auto"/>
          <w:sz w:val="28"/>
          <w:szCs w:val="28"/>
        </w:rPr>
      </w:pPr>
    </w:p>
    <w:p w:rsidR="00D0204E" w:rsidRPr="008E06AF" w:rsidRDefault="00D0204E" w:rsidP="00D0204E">
      <w:pPr>
        <w:spacing w:line="360" w:lineRule="auto"/>
        <w:ind w:firstLine="708"/>
        <w:jc w:val="both"/>
        <w:rPr>
          <w:sz w:val="28"/>
          <w:szCs w:val="28"/>
        </w:rPr>
      </w:pPr>
      <w:r w:rsidRPr="008E06AF">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0204E" w:rsidRPr="008E06AF" w:rsidRDefault="00D0204E" w:rsidP="00D0204E">
      <w:pPr>
        <w:spacing w:line="360" w:lineRule="auto"/>
        <w:ind w:firstLine="708"/>
        <w:jc w:val="both"/>
        <w:rPr>
          <w:sz w:val="28"/>
          <w:szCs w:val="28"/>
        </w:rPr>
      </w:pPr>
      <w:r w:rsidRPr="008E06AF">
        <w:rPr>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0204E" w:rsidRPr="008E06AF" w:rsidRDefault="00D0204E" w:rsidP="00D0204E">
      <w:pPr>
        <w:spacing w:line="360" w:lineRule="auto"/>
        <w:ind w:firstLine="708"/>
        <w:jc w:val="both"/>
        <w:rPr>
          <w:sz w:val="28"/>
          <w:szCs w:val="28"/>
        </w:rPr>
      </w:pPr>
      <w:r w:rsidRPr="008E06AF">
        <w:rPr>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204E" w:rsidRPr="008E06AF" w:rsidRDefault="00D0204E" w:rsidP="00D0204E">
      <w:pPr>
        <w:spacing w:line="360" w:lineRule="auto"/>
        <w:ind w:firstLine="708"/>
        <w:jc w:val="both"/>
        <w:rPr>
          <w:sz w:val="28"/>
          <w:szCs w:val="28"/>
        </w:rPr>
      </w:pPr>
      <w:r w:rsidRPr="008E06AF">
        <w:rPr>
          <w:sz w:val="28"/>
          <w:szCs w:val="28"/>
        </w:rPr>
        <w:lastRenderedPageBreak/>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204E" w:rsidRPr="008E06AF" w:rsidRDefault="00D0204E" w:rsidP="00D0204E">
      <w:pPr>
        <w:spacing w:line="360" w:lineRule="auto"/>
        <w:ind w:firstLine="708"/>
        <w:jc w:val="both"/>
        <w:rPr>
          <w:sz w:val="28"/>
          <w:szCs w:val="28"/>
        </w:rPr>
      </w:pPr>
      <w:r w:rsidRPr="008E06AF">
        <w:rPr>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204E" w:rsidRPr="008E06AF" w:rsidRDefault="00D0204E" w:rsidP="00D0204E">
      <w:pPr>
        <w:spacing w:line="360" w:lineRule="auto"/>
        <w:ind w:firstLine="708"/>
        <w:jc w:val="both"/>
        <w:rPr>
          <w:sz w:val="28"/>
          <w:szCs w:val="28"/>
        </w:rPr>
      </w:pPr>
      <w:r w:rsidRPr="008E06AF">
        <w:rPr>
          <w:sz w:val="28"/>
          <w:szCs w:val="28"/>
        </w:rPr>
        <w:t>- развитие способности понимать литературные художественные произведения, воплощающие разные этнокультурные традиции;</w:t>
      </w:r>
    </w:p>
    <w:p w:rsidR="00D0204E" w:rsidRPr="008E06AF" w:rsidRDefault="00D0204E" w:rsidP="00D0204E">
      <w:pPr>
        <w:spacing w:line="360" w:lineRule="auto"/>
        <w:ind w:firstLine="708"/>
        <w:jc w:val="both"/>
        <w:rPr>
          <w:sz w:val="28"/>
          <w:szCs w:val="28"/>
        </w:rPr>
      </w:pPr>
      <w:r w:rsidRPr="008E06AF">
        <w:rPr>
          <w:sz w:val="28"/>
          <w:szCs w:val="28"/>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0204E" w:rsidRPr="008E06AF" w:rsidRDefault="00D0204E" w:rsidP="00D0204E">
      <w:pPr>
        <w:spacing w:line="360" w:lineRule="auto"/>
        <w:ind w:firstLine="708"/>
        <w:jc w:val="both"/>
        <w:rPr>
          <w:sz w:val="28"/>
          <w:szCs w:val="28"/>
        </w:rPr>
      </w:pPr>
      <w:r w:rsidRPr="008E06AF">
        <w:rPr>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0204E" w:rsidRPr="008E06AF" w:rsidRDefault="00D0204E" w:rsidP="00D0204E">
      <w:pPr>
        <w:spacing w:line="360" w:lineRule="auto"/>
        <w:ind w:firstLine="708"/>
        <w:jc w:val="both"/>
        <w:rPr>
          <w:sz w:val="28"/>
          <w:szCs w:val="28"/>
        </w:rPr>
      </w:pPr>
      <w:r w:rsidRPr="008E06AF">
        <w:rPr>
          <w:sz w:val="28"/>
          <w:szCs w:val="28"/>
        </w:rPr>
        <w:t>- определять тему и основную мысль произведения (5 - 6 кл.);</w:t>
      </w:r>
    </w:p>
    <w:p w:rsidR="00D0204E" w:rsidRPr="008E06AF" w:rsidRDefault="00D0204E" w:rsidP="00D0204E">
      <w:pPr>
        <w:spacing w:line="360" w:lineRule="auto"/>
        <w:ind w:firstLine="708"/>
        <w:jc w:val="both"/>
        <w:rPr>
          <w:sz w:val="28"/>
          <w:szCs w:val="28"/>
        </w:rPr>
      </w:pPr>
      <w:r w:rsidRPr="008E06AF">
        <w:rPr>
          <w:sz w:val="28"/>
          <w:szCs w:val="28"/>
        </w:rPr>
        <w:t>- владеть различными видами пересказа (5 - 6 кл.), пересказывать сюжет; выявлять особенности композиции, основной конфликт, вычленять фабулу (6 - 7 кл.);</w:t>
      </w:r>
    </w:p>
    <w:p w:rsidR="00D0204E" w:rsidRPr="008E06AF" w:rsidRDefault="00D0204E" w:rsidP="00D0204E">
      <w:pPr>
        <w:spacing w:line="360" w:lineRule="auto"/>
        <w:ind w:firstLine="708"/>
        <w:jc w:val="both"/>
        <w:rPr>
          <w:sz w:val="28"/>
          <w:szCs w:val="28"/>
        </w:rPr>
      </w:pPr>
      <w:r w:rsidRPr="008E06AF">
        <w:rPr>
          <w:sz w:val="28"/>
          <w:szCs w:val="28"/>
        </w:rPr>
        <w:t>- характеризовать героев-персонажей, давать их сравнительные характеристики (5 - 6 кл.); оценивать систему персонажей (6 - 7 кл.);</w:t>
      </w:r>
    </w:p>
    <w:p w:rsidR="00D0204E" w:rsidRPr="008E06AF" w:rsidRDefault="00D0204E" w:rsidP="00D0204E">
      <w:pPr>
        <w:spacing w:line="360" w:lineRule="auto"/>
        <w:ind w:firstLine="708"/>
        <w:jc w:val="both"/>
        <w:rPr>
          <w:sz w:val="28"/>
          <w:szCs w:val="28"/>
        </w:rPr>
      </w:pPr>
      <w:r w:rsidRPr="008E06AF">
        <w:rPr>
          <w:sz w:val="28"/>
          <w:szCs w:val="28"/>
        </w:rPr>
        <w:lastRenderedPageBreak/>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D0204E" w:rsidRPr="008E06AF" w:rsidRDefault="00D0204E" w:rsidP="00D0204E">
      <w:pPr>
        <w:spacing w:line="360" w:lineRule="auto"/>
        <w:ind w:firstLine="708"/>
        <w:jc w:val="both"/>
        <w:rPr>
          <w:sz w:val="28"/>
          <w:szCs w:val="28"/>
        </w:rPr>
      </w:pPr>
      <w:r w:rsidRPr="008E06AF">
        <w:rPr>
          <w:sz w:val="28"/>
          <w:szCs w:val="28"/>
        </w:rPr>
        <w:t>- определять родо-жанровую специфику художественного произведения (5 - 9 кл.);</w:t>
      </w:r>
    </w:p>
    <w:p w:rsidR="00D0204E" w:rsidRPr="008E06AF" w:rsidRDefault="00D0204E" w:rsidP="00D0204E">
      <w:pPr>
        <w:spacing w:line="360" w:lineRule="auto"/>
        <w:ind w:firstLine="708"/>
        <w:jc w:val="both"/>
        <w:rPr>
          <w:sz w:val="28"/>
          <w:szCs w:val="28"/>
        </w:rPr>
      </w:pPr>
      <w:r w:rsidRPr="008E06AF">
        <w:rPr>
          <w:sz w:val="28"/>
          <w:szCs w:val="28"/>
        </w:rPr>
        <w:t>- объяснять свое понимание нравственно-философской, социально-исторической и эстетической проблематики произведений (7 - 9 кл.);</w:t>
      </w:r>
    </w:p>
    <w:p w:rsidR="00D0204E" w:rsidRPr="008E06AF" w:rsidRDefault="00D0204E" w:rsidP="00D0204E">
      <w:pPr>
        <w:spacing w:line="360" w:lineRule="auto"/>
        <w:ind w:firstLine="708"/>
        <w:jc w:val="both"/>
        <w:rPr>
          <w:sz w:val="28"/>
          <w:szCs w:val="28"/>
        </w:rPr>
      </w:pPr>
      <w:r w:rsidRPr="008E06AF">
        <w:rPr>
          <w:sz w:val="28"/>
          <w:szCs w:val="28"/>
        </w:rP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D0204E" w:rsidRPr="008E06AF" w:rsidRDefault="00D0204E" w:rsidP="00D0204E">
      <w:pPr>
        <w:spacing w:line="360" w:lineRule="auto"/>
        <w:ind w:firstLine="708"/>
        <w:jc w:val="both"/>
        <w:rPr>
          <w:sz w:val="28"/>
          <w:szCs w:val="28"/>
        </w:rPr>
      </w:pPr>
      <w:r w:rsidRPr="008E06AF">
        <w:rPr>
          <w:sz w:val="28"/>
          <w:szCs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0204E" w:rsidRPr="008E06AF" w:rsidRDefault="00D0204E" w:rsidP="00D0204E">
      <w:pPr>
        <w:spacing w:line="360" w:lineRule="auto"/>
        <w:ind w:firstLine="708"/>
        <w:jc w:val="both"/>
        <w:rPr>
          <w:sz w:val="28"/>
          <w:szCs w:val="28"/>
        </w:rPr>
      </w:pPr>
      <w:r w:rsidRPr="008E06AF">
        <w:rPr>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0204E" w:rsidRPr="008E06AF" w:rsidRDefault="00D0204E" w:rsidP="00D0204E">
      <w:pPr>
        <w:spacing w:line="360" w:lineRule="auto"/>
        <w:ind w:firstLine="708"/>
        <w:jc w:val="both"/>
        <w:rPr>
          <w:sz w:val="28"/>
          <w:szCs w:val="28"/>
        </w:rPr>
      </w:pPr>
      <w:r w:rsidRPr="008E06AF">
        <w:rPr>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D0204E" w:rsidRPr="008E06AF" w:rsidRDefault="00D0204E" w:rsidP="00D0204E">
      <w:pPr>
        <w:spacing w:line="360" w:lineRule="auto"/>
        <w:ind w:firstLine="708"/>
        <w:jc w:val="both"/>
        <w:rPr>
          <w:sz w:val="28"/>
          <w:szCs w:val="28"/>
        </w:rPr>
      </w:pPr>
      <w:r w:rsidRPr="008E06AF">
        <w:rPr>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0204E" w:rsidRPr="008E06AF" w:rsidRDefault="00D0204E" w:rsidP="00D0204E">
      <w:pPr>
        <w:spacing w:line="360" w:lineRule="auto"/>
        <w:ind w:firstLine="708"/>
        <w:jc w:val="both"/>
        <w:rPr>
          <w:sz w:val="28"/>
          <w:szCs w:val="28"/>
        </w:rPr>
      </w:pPr>
      <w:r w:rsidRPr="008E06AF">
        <w:rPr>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D0204E" w:rsidRPr="008E06AF" w:rsidRDefault="00D0204E" w:rsidP="00D0204E">
      <w:pPr>
        <w:spacing w:line="360" w:lineRule="auto"/>
        <w:ind w:firstLine="708"/>
        <w:jc w:val="both"/>
        <w:rPr>
          <w:sz w:val="28"/>
          <w:szCs w:val="28"/>
        </w:rPr>
      </w:pPr>
      <w:r w:rsidRPr="008E06AF">
        <w:rPr>
          <w:sz w:val="28"/>
          <w:szCs w:val="28"/>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D0204E" w:rsidRPr="008E06AF" w:rsidRDefault="00D0204E" w:rsidP="00D0204E">
      <w:pPr>
        <w:spacing w:line="360" w:lineRule="auto"/>
        <w:ind w:firstLine="708"/>
        <w:jc w:val="both"/>
        <w:rPr>
          <w:sz w:val="28"/>
          <w:szCs w:val="28"/>
        </w:rPr>
      </w:pPr>
      <w:r w:rsidRPr="008E06AF">
        <w:rPr>
          <w:sz w:val="28"/>
          <w:szCs w:val="28"/>
        </w:rPr>
        <w:lastRenderedPageBreak/>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D0204E" w:rsidRPr="008E06AF" w:rsidRDefault="00D0204E" w:rsidP="00D0204E">
      <w:pPr>
        <w:spacing w:line="360" w:lineRule="auto"/>
        <w:ind w:firstLine="708"/>
        <w:jc w:val="both"/>
        <w:rPr>
          <w:sz w:val="28"/>
          <w:szCs w:val="28"/>
        </w:rPr>
      </w:pPr>
      <w:r w:rsidRPr="008E06AF">
        <w:rPr>
          <w:sz w:val="28"/>
          <w:szCs w:val="28"/>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0204E" w:rsidRPr="008E06AF" w:rsidRDefault="00D0204E" w:rsidP="00D0204E">
      <w:pPr>
        <w:spacing w:line="360" w:lineRule="auto"/>
        <w:ind w:firstLine="708"/>
        <w:jc w:val="both"/>
        <w:rPr>
          <w:sz w:val="28"/>
          <w:szCs w:val="28"/>
        </w:rPr>
      </w:pPr>
      <w:r w:rsidRPr="008E06AF">
        <w:rPr>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0204E" w:rsidRPr="008E06AF" w:rsidRDefault="00D0204E" w:rsidP="00D0204E">
      <w:pPr>
        <w:spacing w:line="360" w:lineRule="auto"/>
        <w:ind w:firstLine="708"/>
        <w:jc w:val="both"/>
        <w:rPr>
          <w:sz w:val="28"/>
          <w:szCs w:val="28"/>
        </w:rPr>
      </w:pPr>
      <w:r w:rsidRPr="008E06AF">
        <w:rPr>
          <w:b/>
          <w:i/>
          <w:sz w:val="28"/>
          <w:szCs w:val="28"/>
        </w:rPr>
        <w:t>I уровень сформированности читательской культуры</w:t>
      </w:r>
      <w:r w:rsidRPr="008E06AF">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0204E" w:rsidRPr="008E06AF" w:rsidRDefault="00D0204E" w:rsidP="00D0204E">
      <w:pPr>
        <w:spacing w:line="360" w:lineRule="auto"/>
        <w:ind w:firstLine="708"/>
        <w:jc w:val="both"/>
        <w:rPr>
          <w:sz w:val="28"/>
          <w:szCs w:val="28"/>
        </w:rPr>
      </w:pPr>
      <w:r w:rsidRPr="008E06AF">
        <w:rPr>
          <w:sz w:val="28"/>
          <w:szCs w:val="28"/>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0204E" w:rsidRPr="008E06AF" w:rsidRDefault="00D0204E" w:rsidP="00D0204E">
      <w:pPr>
        <w:spacing w:line="360" w:lineRule="auto"/>
        <w:ind w:firstLine="708"/>
        <w:jc w:val="both"/>
        <w:rPr>
          <w:sz w:val="28"/>
          <w:szCs w:val="28"/>
        </w:rPr>
      </w:pPr>
      <w:r w:rsidRPr="008E06AF">
        <w:rPr>
          <w:sz w:val="28"/>
          <w:szCs w:val="28"/>
        </w:rPr>
        <w:t>Условно им соответствуют следующие типы диагностических заданий:</w:t>
      </w:r>
    </w:p>
    <w:p w:rsidR="00D0204E" w:rsidRPr="008E06AF" w:rsidRDefault="00D0204E" w:rsidP="00D0204E">
      <w:pPr>
        <w:spacing w:line="360" w:lineRule="auto"/>
        <w:ind w:firstLine="708"/>
        <w:jc w:val="both"/>
        <w:rPr>
          <w:sz w:val="28"/>
          <w:szCs w:val="28"/>
        </w:rPr>
      </w:pPr>
      <w:r w:rsidRPr="008E06AF">
        <w:rPr>
          <w:sz w:val="28"/>
          <w:szCs w:val="28"/>
        </w:rPr>
        <w:lastRenderedPageBreak/>
        <w:t>- выразительно прочтите следующий фрагмент;</w:t>
      </w:r>
    </w:p>
    <w:p w:rsidR="00D0204E" w:rsidRPr="008E06AF" w:rsidRDefault="00D0204E" w:rsidP="00D0204E">
      <w:pPr>
        <w:spacing w:line="360" w:lineRule="auto"/>
        <w:ind w:firstLine="708"/>
        <w:jc w:val="both"/>
        <w:rPr>
          <w:sz w:val="28"/>
          <w:szCs w:val="28"/>
        </w:rPr>
      </w:pPr>
      <w:r w:rsidRPr="008E06AF">
        <w:rPr>
          <w:sz w:val="28"/>
          <w:szCs w:val="28"/>
        </w:rPr>
        <w:t>- определите, какие события в произведении являются центральными;</w:t>
      </w:r>
    </w:p>
    <w:p w:rsidR="00D0204E" w:rsidRPr="008E06AF" w:rsidRDefault="00D0204E" w:rsidP="00D0204E">
      <w:pPr>
        <w:spacing w:line="360" w:lineRule="auto"/>
        <w:ind w:firstLine="708"/>
        <w:jc w:val="both"/>
        <w:rPr>
          <w:sz w:val="28"/>
          <w:szCs w:val="28"/>
        </w:rPr>
      </w:pPr>
      <w:r w:rsidRPr="008E06AF">
        <w:rPr>
          <w:sz w:val="28"/>
          <w:szCs w:val="28"/>
        </w:rPr>
        <w:t>- определите, где и когда происходят описываемые события;</w:t>
      </w:r>
    </w:p>
    <w:p w:rsidR="00D0204E" w:rsidRPr="008E06AF" w:rsidRDefault="00D0204E" w:rsidP="00D0204E">
      <w:pPr>
        <w:spacing w:line="360" w:lineRule="auto"/>
        <w:ind w:firstLine="708"/>
        <w:jc w:val="both"/>
        <w:rPr>
          <w:sz w:val="28"/>
          <w:szCs w:val="28"/>
        </w:rPr>
      </w:pPr>
      <w:r w:rsidRPr="008E06AF">
        <w:rPr>
          <w:sz w:val="28"/>
          <w:szCs w:val="28"/>
        </w:rPr>
        <w:t>- опишите, каким вам представляется герой произведения, прокомментируйте слова героя;</w:t>
      </w:r>
    </w:p>
    <w:p w:rsidR="00D0204E" w:rsidRPr="008E06AF" w:rsidRDefault="00D0204E" w:rsidP="00D0204E">
      <w:pPr>
        <w:spacing w:line="360" w:lineRule="auto"/>
        <w:ind w:firstLine="708"/>
        <w:jc w:val="both"/>
        <w:rPr>
          <w:sz w:val="28"/>
          <w:szCs w:val="28"/>
        </w:rPr>
      </w:pPr>
      <w:r w:rsidRPr="008E06AF">
        <w:rPr>
          <w:sz w:val="28"/>
          <w:szCs w:val="28"/>
        </w:rPr>
        <w:t>- выделите в тексте наиболее непонятные (загадочные, удивительные и т.п.) для вас места;</w:t>
      </w:r>
    </w:p>
    <w:p w:rsidR="00D0204E" w:rsidRPr="008E06AF" w:rsidRDefault="00D0204E" w:rsidP="00D0204E">
      <w:pPr>
        <w:spacing w:line="360" w:lineRule="auto"/>
        <w:ind w:firstLine="708"/>
        <w:jc w:val="both"/>
        <w:rPr>
          <w:sz w:val="28"/>
          <w:szCs w:val="28"/>
        </w:rPr>
      </w:pPr>
      <w:r w:rsidRPr="008E06AF">
        <w:rPr>
          <w:sz w:val="28"/>
          <w:szCs w:val="28"/>
        </w:rPr>
        <w:t>- ответьте на поставленный учителем/автором учебника вопрос;</w:t>
      </w:r>
    </w:p>
    <w:p w:rsidR="00D0204E" w:rsidRPr="008E06AF" w:rsidRDefault="00D0204E" w:rsidP="00D0204E">
      <w:pPr>
        <w:spacing w:line="360" w:lineRule="auto"/>
        <w:ind w:firstLine="708"/>
        <w:jc w:val="both"/>
        <w:rPr>
          <w:sz w:val="28"/>
          <w:szCs w:val="28"/>
        </w:rPr>
      </w:pPr>
      <w:r w:rsidRPr="008E06AF">
        <w:rPr>
          <w:sz w:val="28"/>
          <w:szCs w:val="28"/>
        </w:rPr>
        <w:t>- определите, выделите, найдите, перечислите признаки, черты, повторяющиеся детали и т.п.</w:t>
      </w:r>
    </w:p>
    <w:p w:rsidR="00D0204E" w:rsidRPr="008E06AF" w:rsidRDefault="00D0204E" w:rsidP="00D0204E">
      <w:pPr>
        <w:spacing w:line="360" w:lineRule="auto"/>
        <w:ind w:firstLine="708"/>
        <w:jc w:val="both"/>
        <w:rPr>
          <w:sz w:val="28"/>
          <w:szCs w:val="28"/>
        </w:rPr>
      </w:pPr>
      <w:r w:rsidRPr="008E06AF">
        <w:rPr>
          <w:b/>
          <w:i/>
          <w:sz w:val="28"/>
          <w:szCs w:val="28"/>
        </w:rPr>
        <w:t>II уровень сформированности читательской культуры</w:t>
      </w:r>
      <w:r w:rsidRPr="008E06AF">
        <w:rPr>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0204E" w:rsidRPr="008E06AF" w:rsidRDefault="00D0204E" w:rsidP="00D0204E">
      <w:pPr>
        <w:spacing w:line="360" w:lineRule="auto"/>
        <w:ind w:firstLine="708"/>
        <w:jc w:val="both"/>
        <w:rPr>
          <w:sz w:val="28"/>
          <w:szCs w:val="28"/>
        </w:rPr>
      </w:pPr>
      <w:r w:rsidRPr="008E06AF">
        <w:rPr>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D0204E" w:rsidRPr="008E06AF" w:rsidRDefault="00D0204E" w:rsidP="00D0204E">
      <w:pPr>
        <w:spacing w:line="360" w:lineRule="auto"/>
        <w:ind w:firstLine="708"/>
        <w:jc w:val="both"/>
        <w:rPr>
          <w:sz w:val="28"/>
          <w:szCs w:val="28"/>
        </w:rPr>
      </w:pPr>
      <w:r w:rsidRPr="008E06AF">
        <w:rPr>
          <w:sz w:val="28"/>
          <w:szCs w:val="28"/>
        </w:rPr>
        <w:lastRenderedPageBreak/>
        <w:t>Условно им соответствуют следующие типы диагностических заданий:</w:t>
      </w:r>
    </w:p>
    <w:p w:rsidR="00D0204E" w:rsidRPr="008E06AF" w:rsidRDefault="00D0204E" w:rsidP="00D0204E">
      <w:pPr>
        <w:spacing w:line="360" w:lineRule="auto"/>
        <w:ind w:firstLine="708"/>
        <w:jc w:val="both"/>
        <w:rPr>
          <w:sz w:val="28"/>
          <w:szCs w:val="28"/>
        </w:rPr>
      </w:pPr>
      <w:r w:rsidRPr="008E06AF">
        <w:rPr>
          <w:sz w:val="28"/>
          <w:szCs w:val="28"/>
        </w:rPr>
        <w:t>- выделите, определите, найдите, перечислите признаки, черты, повторяющиеся детали и т.п.;</w:t>
      </w:r>
    </w:p>
    <w:p w:rsidR="00D0204E" w:rsidRPr="008E06AF" w:rsidRDefault="00D0204E" w:rsidP="00D0204E">
      <w:pPr>
        <w:spacing w:line="360" w:lineRule="auto"/>
        <w:ind w:firstLine="708"/>
        <w:jc w:val="both"/>
        <w:rPr>
          <w:sz w:val="28"/>
          <w:szCs w:val="28"/>
        </w:rPr>
      </w:pPr>
      <w:r w:rsidRPr="008E06AF">
        <w:rPr>
          <w:sz w:val="28"/>
          <w:szCs w:val="28"/>
        </w:rPr>
        <w:t>- покажите, какие особенности художественного текста проявляют позицию его автора;</w:t>
      </w:r>
    </w:p>
    <w:p w:rsidR="00D0204E" w:rsidRPr="008E06AF" w:rsidRDefault="00D0204E" w:rsidP="00D0204E">
      <w:pPr>
        <w:spacing w:line="360" w:lineRule="auto"/>
        <w:ind w:firstLine="708"/>
        <w:jc w:val="both"/>
        <w:rPr>
          <w:sz w:val="28"/>
          <w:szCs w:val="28"/>
        </w:rPr>
      </w:pPr>
      <w:r w:rsidRPr="008E06AF">
        <w:rPr>
          <w:sz w:val="28"/>
          <w:szCs w:val="28"/>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0204E" w:rsidRPr="008E06AF" w:rsidRDefault="00D0204E" w:rsidP="00D0204E">
      <w:pPr>
        <w:spacing w:line="360" w:lineRule="auto"/>
        <w:ind w:firstLine="708"/>
        <w:jc w:val="both"/>
        <w:rPr>
          <w:sz w:val="28"/>
          <w:szCs w:val="28"/>
        </w:rPr>
      </w:pPr>
      <w:r w:rsidRPr="008E06AF">
        <w:rPr>
          <w:sz w:val="28"/>
          <w:szCs w:val="28"/>
        </w:rPr>
        <w:t>- проанализируйте фрагменты, эпизоды текста (по предложенному алгоритму и без него);</w:t>
      </w:r>
    </w:p>
    <w:p w:rsidR="00D0204E" w:rsidRPr="008E06AF" w:rsidRDefault="00D0204E" w:rsidP="00D0204E">
      <w:pPr>
        <w:spacing w:line="360" w:lineRule="auto"/>
        <w:ind w:firstLine="708"/>
        <w:jc w:val="both"/>
        <w:rPr>
          <w:sz w:val="28"/>
          <w:szCs w:val="28"/>
        </w:rPr>
      </w:pPr>
      <w:r w:rsidRPr="008E06AF">
        <w:rPr>
          <w:sz w:val="28"/>
          <w:szCs w:val="28"/>
        </w:rPr>
        <w:t>- сопоставьте, сравните, найдите сходства и различия (как в одном тексте, так и между разными произведениями);</w:t>
      </w:r>
    </w:p>
    <w:p w:rsidR="00D0204E" w:rsidRPr="008E06AF" w:rsidRDefault="00D0204E" w:rsidP="00D0204E">
      <w:pPr>
        <w:spacing w:line="360" w:lineRule="auto"/>
        <w:ind w:firstLine="708"/>
        <w:jc w:val="both"/>
        <w:rPr>
          <w:sz w:val="28"/>
          <w:szCs w:val="28"/>
        </w:rPr>
      </w:pPr>
      <w:r w:rsidRPr="008E06AF">
        <w:rPr>
          <w:sz w:val="28"/>
          <w:szCs w:val="28"/>
        </w:rPr>
        <w:t>- определите жанр произведения, охарактеризуйте его особенности;</w:t>
      </w:r>
    </w:p>
    <w:p w:rsidR="00D0204E" w:rsidRPr="008E06AF" w:rsidRDefault="00D0204E" w:rsidP="00D0204E">
      <w:pPr>
        <w:spacing w:line="360" w:lineRule="auto"/>
        <w:ind w:firstLine="708"/>
        <w:jc w:val="both"/>
        <w:rPr>
          <w:sz w:val="28"/>
          <w:szCs w:val="28"/>
        </w:rPr>
      </w:pPr>
      <w:r w:rsidRPr="008E06AF">
        <w:rPr>
          <w:sz w:val="28"/>
          <w:szCs w:val="28"/>
        </w:rPr>
        <w:t>- дайте свое рабочее определение следующему теоретико-литературному понятию.</w:t>
      </w:r>
    </w:p>
    <w:p w:rsidR="00D0204E" w:rsidRPr="008E06AF" w:rsidRDefault="00D0204E" w:rsidP="00D0204E">
      <w:pPr>
        <w:spacing w:line="360" w:lineRule="auto"/>
        <w:ind w:firstLine="708"/>
        <w:jc w:val="both"/>
        <w:rPr>
          <w:sz w:val="28"/>
          <w:szCs w:val="28"/>
        </w:rPr>
      </w:pPr>
      <w:r w:rsidRPr="008E06AF">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204E" w:rsidRPr="008E06AF" w:rsidRDefault="00D0204E" w:rsidP="00D0204E">
      <w:pPr>
        <w:spacing w:line="360" w:lineRule="auto"/>
        <w:ind w:firstLine="708"/>
        <w:jc w:val="both"/>
        <w:rPr>
          <w:sz w:val="28"/>
          <w:szCs w:val="28"/>
        </w:rPr>
      </w:pPr>
      <w:r w:rsidRPr="008E06AF">
        <w:rPr>
          <w:b/>
          <w:i/>
          <w:sz w:val="28"/>
          <w:szCs w:val="28"/>
        </w:rPr>
        <w:t>III уровень</w:t>
      </w:r>
      <w:r w:rsidRPr="008E06AF">
        <w:rPr>
          <w:sz w:val="28"/>
          <w:szCs w:val="28"/>
        </w:rPr>
        <w:t xml:space="preserve"> </w:t>
      </w:r>
      <w:r w:rsidRPr="008E06AF">
        <w:rPr>
          <w:b/>
          <w:i/>
          <w:sz w:val="28"/>
          <w:szCs w:val="28"/>
        </w:rPr>
        <w:t>сформированности читательской культуры</w:t>
      </w:r>
      <w:r w:rsidRPr="008E06AF">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0204E" w:rsidRPr="008E06AF" w:rsidRDefault="00D0204E" w:rsidP="00D0204E">
      <w:pPr>
        <w:spacing w:line="360" w:lineRule="auto"/>
        <w:ind w:firstLine="708"/>
        <w:jc w:val="both"/>
        <w:rPr>
          <w:sz w:val="28"/>
          <w:szCs w:val="28"/>
        </w:rPr>
      </w:pPr>
      <w:r w:rsidRPr="008E06AF">
        <w:rPr>
          <w:sz w:val="28"/>
          <w:szCs w:val="28"/>
        </w:rPr>
        <w:lastRenderedPageBreak/>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0204E" w:rsidRPr="008E06AF" w:rsidRDefault="00D0204E" w:rsidP="00D0204E">
      <w:pPr>
        <w:spacing w:line="360" w:lineRule="auto"/>
        <w:ind w:firstLine="708"/>
        <w:jc w:val="both"/>
        <w:rPr>
          <w:sz w:val="28"/>
          <w:szCs w:val="28"/>
        </w:rPr>
      </w:pPr>
      <w:r w:rsidRPr="008E06AF">
        <w:rPr>
          <w:sz w:val="28"/>
          <w:szCs w:val="28"/>
        </w:rPr>
        <w:t>Условно им соответствуют следующие типы диагностических заданий:</w:t>
      </w:r>
    </w:p>
    <w:p w:rsidR="00D0204E" w:rsidRPr="008E06AF" w:rsidRDefault="00D0204E" w:rsidP="00D0204E">
      <w:pPr>
        <w:spacing w:line="360" w:lineRule="auto"/>
        <w:ind w:firstLine="708"/>
        <w:jc w:val="both"/>
        <w:rPr>
          <w:sz w:val="28"/>
          <w:szCs w:val="28"/>
        </w:rPr>
      </w:pPr>
      <w:r w:rsidRPr="008E06AF">
        <w:rPr>
          <w:sz w:val="28"/>
          <w:szCs w:val="28"/>
        </w:rPr>
        <w:t>- выделите, определите, найдите, перечислите признаки, черты, повторяющиеся детали и т.п.</w:t>
      </w:r>
    </w:p>
    <w:p w:rsidR="00D0204E" w:rsidRPr="008E06AF" w:rsidRDefault="00D0204E" w:rsidP="00D0204E">
      <w:pPr>
        <w:spacing w:line="360" w:lineRule="auto"/>
        <w:ind w:firstLine="708"/>
        <w:jc w:val="both"/>
        <w:rPr>
          <w:sz w:val="28"/>
          <w:szCs w:val="28"/>
        </w:rPr>
      </w:pPr>
      <w:r w:rsidRPr="008E06AF">
        <w:rPr>
          <w:sz w:val="28"/>
          <w:szCs w:val="28"/>
        </w:rPr>
        <w:t>- определите художественную функцию той или иной детали, приема и т.п.;</w:t>
      </w:r>
    </w:p>
    <w:p w:rsidR="00D0204E" w:rsidRPr="008E06AF" w:rsidRDefault="00D0204E" w:rsidP="00D0204E">
      <w:pPr>
        <w:spacing w:line="360" w:lineRule="auto"/>
        <w:ind w:firstLine="708"/>
        <w:jc w:val="both"/>
        <w:rPr>
          <w:sz w:val="28"/>
          <w:szCs w:val="28"/>
        </w:rPr>
      </w:pPr>
      <w:r w:rsidRPr="008E06AF">
        <w:rPr>
          <w:sz w:val="28"/>
          <w:szCs w:val="28"/>
        </w:rPr>
        <w:t>- определите позицию автора и способы ее выражения;</w:t>
      </w:r>
    </w:p>
    <w:p w:rsidR="00D0204E" w:rsidRPr="008E06AF" w:rsidRDefault="00D0204E" w:rsidP="00D0204E">
      <w:pPr>
        <w:spacing w:line="360" w:lineRule="auto"/>
        <w:ind w:firstLine="708"/>
        <w:jc w:val="both"/>
        <w:rPr>
          <w:sz w:val="28"/>
          <w:szCs w:val="28"/>
        </w:rPr>
      </w:pPr>
      <w:r w:rsidRPr="008E06AF">
        <w:rPr>
          <w:sz w:val="28"/>
          <w:szCs w:val="28"/>
        </w:rPr>
        <w:t>- проинтерпретируйте выбранный фрагмент произведения;</w:t>
      </w:r>
    </w:p>
    <w:p w:rsidR="00D0204E" w:rsidRPr="008E06AF" w:rsidRDefault="00D0204E" w:rsidP="00D0204E">
      <w:pPr>
        <w:spacing w:line="360" w:lineRule="auto"/>
        <w:ind w:firstLine="708"/>
        <w:jc w:val="both"/>
        <w:rPr>
          <w:sz w:val="28"/>
          <w:szCs w:val="28"/>
        </w:rPr>
      </w:pPr>
      <w:r w:rsidRPr="008E06AF">
        <w:rPr>
          <w:sz w:val="28"/>
          <w:szCs w:val="28"/>
        </w:rPr>
        <w:t>- объясните (устно, письменно) смысл названия произведения;</w:t>
      </w:r>
    </w:p>
    <w:p w:rsidR="00D0204E" w:rsidRPr="008E06AF" w:rsidRDefault="00D0204E" w:rsidP="00D0204E">
      <w:pPr>
        <w:spacing w:line="360" w:lineRule="auto"/>
        <w:ind w:firstLine="708"/>
        <w:jc w:val="both"/>
        <w:rPr>
          <w:sz w:val="28"/>
          <w:szCs w:val="28"/>
        </w:rPr>
      </w:pPr>
      <w:r w:rsidRPr="008E06AF">
        <w:rPr>
          <w:sz w:val="28"/>
          <w:szCs w:val="28"/>
        </w:rPr>
        <w:t>- озаглавьте предложенный текст (в случае если у литературного произведения нет заглавия);</w:t>
      </w:r>
    </w:p>
    <w:p w:rsidR="00D0204E" w:rsidRPr="008E06AF" w:rsidRDefault="00D0204E" w:rsidP="00D0204E">
      <w:pPr>
        <w:spacing w:line="360" w:lineRule="auto"/>
        <w:ind w:firstLine="708"/>
        <w:jc w:val="both"/>
        <w:rPr>
          <w:sz w:val="28"/>
          <w:szCs w:val="28"/>
        </w:rPr>
      </w:pPr>
      <w:r w:rsidRPr="008E06AF">
        <w:rPr>
          <w:sz w:val="28"/>
          <w:szCs w:val="28"/>
        </w:rPr>
        <w:t>- напишите сочинение-интерпретацию;</w:t>
      </w:r>
    </w:p>
    <w:p w:rsidR="00D0204E" w:rsidRPr="008E06AF" w:rsidRDefault="00D0204E" w:rsidP="00D0204E">
      <w:pPr>
        <w:spacing w:line="360" w:lineRule="auto"/>
        <w:ind w:firstLine="708"/>
        <w:jc w:val="both"/>
        <w:rPr>
          <w:sz w:val="28"/>
          <w:szCs w:val="28"/>
        </w:rPr>
      </w:pPr>
      <w:r w:rsidRPr="008E06AF">
        <w:rPr>
          <w:sz w:val="28"/>
          <w:szCs w:val="28"/>
        </w:rPr>
        <w:t>- напишите рецензию на произведение, не изучавшееся на уроках литературы.</w:t>
      </w:r>
    </w:p>
    <w:p w:rsidR="00D0204E" w:rsidRPr="008E06AF" w:rsidRDefault="00D0204E" w:rsidP="00D0204E">
      <w:pPr>
        <w:spacing w:line="360" w:lineRule="auto"/>
        <w:ind w:firstLine="708"/>
        <w:jc w:val="both"/>
        <w:rPr>
          <w:sz w:val="28"/>
          <w:szCs w:val="28"/>
        </w:rPr>
      </w:pPr>
      <w:r w:rsidRPr="008E06AF">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D0204E" w:rsidRPr="008E06AF" w:rsidRDefault="00D0204E" w:rsidP="00D0204E">
      <w:pPr>
        <w:spacing w:line="360" w:lineRule="auto"/>
        <w:ind w:firstLine="708"/>
        <w:jc w:val="both"/>
        <w:rPr>
          <w:sz w:val="28"/>
          <w:szCs w:val="28"/>
        </w:rPr>
      </w:pPr>
      <w:r w:rsidRPr="008E06AF">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w:t>
      </w:r>
      <w:r w:rsidRPr="008E06AF">
        <w:rPr>
          <w:sz w:val="28"/>
          <w:szCs w:val="28"/>
        </w:rPr>
        <w:lastRenderedPageBreak/>
        <w:t>при осуществлении в литературном образовании разноуровневого подхода к обучению, а также при проверке качества его результатов.</w:t>
      </w:r>
    </w:p>
    <w:p w:rsidR="00D0204E" w:rsidRPr="008E06AF" w:rsidRDefault="00D0204E" w:rsidP="00D0204E">
      <w:pPr>
        <w:spacing w:line="360" w:lineRule="auto"/>
        <w:ind w:firstLine="706"/>
        <w:jc w:val="both"/>
        <w:rPr>
          <w:sz w:val="28"/>
          <w:szCs w:val="28"/>
        </w:rPr>
      </w:pPr>
      <w:r w:rsidRPr="008E06AF">
        <w:rPr>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0083" w:rsidRPr="008E06AF" w:rsidRDefault="002B0083" w:rsidP="001B0E6E">
      <w:pPr>
        <w:pStyle w:val="a3"/>
        <w:spacing w:line="360" w:lineRule="auto"/>
        <w:ind w:firstLine="0"/>
        <w:rPr>
          <w:rFonts w:ascii="Times New Roman" w:hAnsi="Times New Roman"/>
          <w:b/>
          <w:color w:val="auto"/>
          <w:sz w:val="28"/>
          <w:szCs w:val="28"/>
        </w:rPr>
      </w:pPr>
    </w:p>
    <w:p w:rsidR="005F19F3" w:rsidRPr="008E06AF" w:rsidRDefault="005F19F3" w:rsidP="005F19F3">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Система оценки результатов освоения учебного предмета.</w:t>
      </w:r>
    </w:p>
    <w:p w:rsidR="005F19F3" w:rsidRPr="008E06AF" w:rsidRDefault="005F19F3" w:rsidP="005F19F3">
      <w:pPr>
        <w:pStyle w:val="a3"/>
        <w:spacing w:line="360" w:lineRule="auto"/>
        <w:ind w:left="814" w:firstLine="0"/>
        <w:rPr>
          <w:rFonts w:ascii="Times New Roman" w:hAnsi="Times New Roman"/>
          <w:b/>
          <w:color w:val="auto"/>
          <w:sz w:val="28"/>
          <w:szCs w:val="28"/>
        </w:rPr>
      </w:pPr>
    </w:p>
    <w:p w:rsidR="00CF6B53" w:rsidRPr="008E06AF" w:rsidRDefault="00CF6B53" w:rsidP="00CF6B53">
      <w:pPr>
        <w:pStyle w:val="afff9"/>
        <w:ind w:firstLine="709"/>
      </w:pPr>
      <w:r w:rsidRPr="008E06A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F6B53" w:rsidRPr="008E06AF" w:rsidRDefault="00CF6B53" w:rsidP="00CF6B53">
      <w:pPr>
        <w:pStyle w:val="afff9"/>
        <w:ind w:firstLine="709"/>
      </w:pPr>
      <w:r w:rsidRPr="008E06AF">
        <w:t>Основными направлениями и целями оценочной деятельности в образовательной организации в соответствии с требованиями ФГОС ООО являются:</w:t>
      </w:r>
    </w:p>
    <w:p w:rsidR="00CF6B53" w:rsidRPr="008E06AF" w:rsidRDefault="00CF6B53" w:rsidP="00723345">
      <w:pPr>
        <w:pStyle w:val="afff9"/>
        <w:numPr>
          <w:ilvl w:val="0"/>
          <w:numId w:val="20"/>
        </w:numPr>
        <w:ind w:left="0" w:firstLine="709"/>
      </w:pPr>
      <w:r w:rsidRPr="008E06AF">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6B53" w:rsidRPr="008E06AF" w:rsidRDefault="00CF6B53" w:rsidP="00723345">
      <w:pPr>
        <w:pStyle w:val="afff9"/>
        <w:numPr>
          <w:ilvl w:val="0"/>
          <w:numId w:val="20"/>
        </w:numPr>
        <w:ind w:left="0" w:firstLine="709"/>
      </w:pPr>
      <w:r w:rsidRPr="008E06AF">
        <w:lastRenderedPageBreak/>
        <w:t>оценка результатов деятельности педагогических кадров как основа аттестационных процедур;</w:t>
      </w:r>
    </w:p>
    <w:p w:rsidR="00CF6B53" w:rsidRPr="008E06AF" w:rsidRDefault="00CF6B53" w:rsidP="00723345">
      <w:pPr>
        <w:pStyle w:val="afff9"/>
        <w:numPr>
          <w:ilvl w:val="0"/>
          <w:numId w:val="20"/>
        </w:numPr>
        <w:ind w:left="0" w:firstLine="709"/>
      </w:pPr>
      <w:r w:rsidRPr="008E06AF">
        <w:t>оценка результатов деятельности образовательной организациикак основа аккредитационных процедур.</w:t>
      </w:r>
    </w:p>
    <w:p w:rsidR="00CF6B53" w:rsidRPr="008E06AF" w:rsidRDefault="00CF6B53" w:rsidP="00CF6B53">
      <w:pPr>
        <w:pStyle w:val="afff9"/>
        <w:ind w:firstLine="709"/>
      </w:pPr>
      <w:r w:rsidRPr="008E06A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F6B53" w:rsidRPr="008E06AF" w:rsidRDefault="00CF6B53" w:rsidP="00CF6B53">
      <w:pPr>
        <w:pStyle w:val="afff9"/>
        <w:ind w:firstLine="709"/>
      </w:pPr>
      <w:r w:rsidRPr="008E06AF">
        <w:t>Система оценки включает процедуры внутренней и внешней оценки.</w:t>
      </w:r>
    </w:p>
    <w:p w:rsidR="00CF6B53" w:rsidRPr="008E06AF" w:rsidRDefault="00CF6B53" w:rsidP="00CF6B53">
      <w:pPr>
        <w:pStyle w:val="afff9"/>
        <w:ind w:firstLine="709"/>
      </w:pPr>
      <w:r w:rsidRPr="008E06AF">
        <w:t>Внутренняя оценка</w:t>
      </w:r>
      <w:r w:rsidRPr="008E06AF">
        <w:rPr>
          <w:b/>
        </w:rPr>
        <w:t xml:space="preserve"> </w:t>
      </w:r>
      <w:r w:rsidRPr="008E06AF">
        <w:t>включает:</w:t>
      </w:r>
    </w:p>
    <w:p w:rsidR="00CF6B53" w:rsidRPr="008E06AF" w:rsidRDefault="00CF6B53" w:rsidP="00723345">
      <w:pPr>
        <w:pStyle w:val="afff9"/>
        <w:numPr>
          <w:ilvl w:val="0"/>
          <w:numId w:val="22"/>
        </w:numPr>
      </w:pPr>
      <w:r w:rsidRPr="008E06AF">
        <w:t>стартовую диагностику,</w:t>
      </w:r>
    </w:p>
    <w:p w:rsidR="00CF6B53" w:rsidRPr="008E06AF" w:rsidRDefault="00CF6B53" w:rsidP="00723345">
      <w:pPr>
        <w:pStyle w:val="afff9"/>
        <w:numPr>
          <w:ilvl w:val="0"/>
          <w:numId w:val="22"/>
        </w:numPr>
      </w:pPr>
      <w:r w:rsidRPr="008E06AF">
        <w:t>текущую и тематическую оценку,</w:t>
      </w:r>
    </w:p>
    <w:p w:rsidR="00CF6B53" w:rsidRPr="008E06AF" w:rsidRDefault="00CF6B53" w:rsidP="00723345">
      <w:pPr>
        <w:pStyle w:val="afff9"/>
        <w:numPr>
          <w:ilvl w:val="0"/>
          <w:numId w:val="22"/>
        </w:numPr>
      </w:pPr>
      <w:r w:rsidRPr="008E06AF">
        <w:t>портфолио,</w:t>
      </w:r>
    </w:p>
    <w:p w:rsidR="00CF6B53" w:rsidRPr="008E06AF" w:rsidRDefault="00CF6B53" w:rsidP="00723345">
      <w:pPr>
        <w:pStyle w:val="afff9"/>
        <w:numPr>
          <w:ilvl w:val="0"/>
          <w:numId w:val="22"/>
        </w:numPr>
      </w:pPr>
      <w:r w:rsidRPr="008E06AF">
        <w:t>внутришкольный мониторинг образовательных достижений,</w:t>
      </w:r>
    </w:p>
    <w:p w:rsidR="00CF6B53" w:rsidRPr="008E06AF" w:rsidRDefault="00CF6B53" w:rsidP="00723345">
      <w:pPr>
        <w:pStyle w:val="afff9"/>
        <w:numPr>
          <w:ilvl w:val="0"/>
          <w:numId w:val="22"/>
        </w:numPr>
      </w:pPr>
      <w:r w:rsidRPr="008E06AF">
        <w:t>промежуточную и итоговую аттестацию обучающихся.</w:t>
      </w:r>
    </w:p>
    <w:p w:rsidR="00CF6B53" w:rsidRPr="008E06AF" w:rsidRDefault="00CF6B53" w:rsidP="00CF6B53">
      <w:pPr>
        <w:pStyle w:val="afff9"/>
        <w:ind w:firstLine="709"/>
      </w:pPr>
      <w:r w:rsidRPr="008E06AF">
        <w:t>К внешним процедурам относятся:</w:t>
      </w:r>
    </w:p>
    <w:p w:rsidR="00CF6B53" w:rsidRPr="008E06AF" w:rsidRDefault="00CF6B53" w:rsidP="00723345">
      <w:pPr>
        <w:pStyle w:val="afff9"/>
        <w:numPr>
          <w:ilvl w:val="0"/>
          <w:numId w:val="23"/>
        </w:numPr>
        <w:ind w:left="0" w:firstLine="709"/>
      </w:pPr>
      <w:r w:rsidRPr="008E06AF">
        <w:t>государственная итоговая аттестация,</w:t>
      </w:r>
    </w:p>
    <w:p w:rsidR="00CF6B53" w:rsidRPr="008E06AF" w:rsidRDefault="00CF6B53" w:rsidP="00723345">
      <w:pPr>
        <w:pStyle w:val="afff9"/>
        <w:numPr>
          <w:ilvl w:val="0"/>
          <w:numId w:val="23"/>
        </w:numPr>
        <w:ind w:left="0" w:firstLine="709"/>
      </w:pPr>
      <w:r w:rsidRPr="008E06AF">
        <w:t>независимая оценка качества образования и</w:t>
      </w:r>
    </w:p>
    <w:p w:rsidR="00CF6B53" w:rsidRPr="008E06AF" w:rsidRDefault="00CF6B53" w:rsidP="00723345">
      <w:pPr>
        <w:pStyle w:val="afff9"/>
        <w:numPr>
          <w:ilvl w:val="0"/>
          <w:numId w:val="23"/>
        </w:numPr>
        <w:ind w:left="0" w:firstLine="709"/>
      </w:pPr>
      <w:r w:rsidRPr="008E06AF">
        <w:t>мониторинговые исследования муниципального, регионального и федерального уровней.</w:t>
      </w:r>
    </w:p>
    <w:p w:rsidR="00CF6B53" w:rsidRPr="008E06AF" w:rsidRDefault="00CF6B53" w:rsidP="00CF6B53">
      <w:pPr>
        <w:pStyle w:val="afff9"/>
        <w:ind w:firstLine="709"/>
      </w:pPr>
      <w:r w:rsidRPr="008E06AF">
        <w:t>Особенности каждой из указанных процедур описаны в п.1.3.3 настоящего документа.</w:t>
      </w:r>
    </w:p>
    <w:p w:rsidR="00CF6B53" w:rsidRPr="008E06AF" w:rsidRDefault="00CF6B53" w:rsidP="00CF6B53">
      <w:pPr>
        <w:pStyle w:val="afff"/>
        <w:spacing w:line="360" w:lineRule="auto"/>
        <w:ind w:left="0" w:firstLine="709"/>
        <w:jc w:val="both"/>
        <w:rPr>
          <w:rFonts w:ascii="Times New Roman" w:hAnsi="Times New Roman"/>
          <w:sz w:val="28"/>
          <w:szCs w:val="28"/>
        </w:rPr>
      </w:pPr>
      <w:r w:rsidRPr="008E06A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F6B53" w:rsidRPr="008E06AF" w:rsidRDefault="00CF6B53" w:rsidP="00CF6B53">
      <w:pPr>
        <w:pStyle w:val="afff"/>
        <w:spacing w:line="360" w:lineRule="auto"/>
        <w:ind w:left="0" w:firstLine="709"/>
        <w:jc w:val="both"/>
        <w:rPr>
          <w:rFonts w:ascii="Times New Roman" w:hAnsi="Times New Roman"/>
          <w:sz w:val="28"/>
          <w:szCs w:val="28"/>
        </w:rPr>
      </w:pPr>
      <w:r w:rsidRPr="008E06AF">
        <w:rPr>
          <w:rFonts w:ascii="Times New Roman" w:hAnsi="Times New Roman"/>
          <w:sz w:val="28"/>
          <w:szCs w:val="28"/>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w:t>
      </w:r>
      <w:r w:rsidRPr="008E06AF">
        <w:rPr>
          <w:rFonts w:ascii="Times New Roman" w:hAnsi="Times New Roman"/>
          <w:sz w:val="28"/>
          <w:szCs w:val="28"/>
        </w:rPr>
        <w:lastRenderedPageBreak/>
        <w:t>в качестве которых выступают планируемые результаты обучения, выраженные в деятельностной форме.</w:t>
      </w:r>
    </w:p>
    <w:p w:rsidR="00CF6B53" w:rsidRPr="008E06AF" w:rsidRDefault="00CF6B53" w:rsidP="00CF6B53">
      <w:pPr>
        <w:pStyle w:val="afff9"/>
        <w:ind w:firstLine="709"/>
        <w:rPr>
          <w:bCs/>
        </w:rPr>
      </w:pPr>
      <w:r w:rsidRPr="008E06AF">
        <w:rPr>
          <w:bCs/>
        </w:rPr>
        <w:t xml:space="preserve">Уровневый подход служит важнейшей основой для организации индивидуальной работы с учащимися. </w:t>
      </w:r>
      <w:r w:rsidRPr="008E06AF">
        <w:t xml:space="preserve">Он реализуется как по отношению </w:t>
      </w:r>
      <w:r w:rsidRPr="008E06AF">
        <w:rPr>
          <w:bCs/>
        </w:rPr>
        <w:t>к содержанию оценки, так и к представлению и интерпретации результатов измерений.</w:t>
      </w:r>
    </w:p>
    <w:p w:rsidR="00CF6B53" w:rsidRPr="008E06AF" w:rsidRDefault="00CF6B53" w:rsidP="00CF6B53">
      <w:pPr>
        <w:pStyle w:val="afff9"/>
        <w:ind w:firstLine="709"/>
        <w:rPr>
          <w:bCs/>
        </w:rPr>
      </w:pPr>
      <w:r w:rsidRPr="008E06AF">
        <w:rPr>
          <w:bCs/>
        </w:rPr>
        <w:t>Уровневый подход к содержанию оценки</w:t>
      </w:r>
      <w:r w:rsidRPr="008E06AF">
        <w:rPr>
          <w:b/>
          <w:bCs/>
        </w:rPr>
        <w:t xml:space="preserve"> </w:t>
      </w:r>
      <w:r w:rsidRPr="008E06A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E06A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E06A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E06AF">
        <w:t xml:space="preserve"> планируемых результатах, представленных в блоках «Выпускник научится» и </w:t>
      </w:r>
      <w:r w:rsidRPr="008E06A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F6B53" w:rsidRPr="008E06AF" w:rsidRDefault="00CF6B53" w:rsidP="00CF6B53">
      <w:pPr>
        <w:pStyle w:val="afff9"/>
        <w:ind w:firstLine="709"/>
        <w:rPr>
          <w:bCs/>
        </w:rPr>
      </w:pPr>
      <w:r w:rsidRPr="008E06AF">
        <w:rPr>
          <w:bCs/>
        </w:rPr>
        <w:t>Уровневый подход к представлению и интерпретации результатов</w:t>
      </w:r>
      <w:r w:rsidRPr="008E06AF">
        <w:rPr>
          <w:b/>
          <w:bCs/>
        </w:rPr>
        <w:t xml:space="preserve"> </w:t>
      </w:r>
      <w:r w:rsidRPr="008E06A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E06AF">
        <w:t>Овладение базовым уровнем является достаточным для продолжения обучения и усвоения последующего материала.</w:t>
      </w:r>
    </w:p>
    <w:p w:rsidR="00CF6B53" w:rsidRPr="008E06AF" w:rsidRDefault="00CF6B53" w:rsidP="00CF6B53">
      <w:pPr>
        <w:spacing w:line="360" w:lineRule="auto"/>
        <w:ind w:firstLine="709"/>
        <w:jc w:val="both"/>
        <w:rPr>
          <w:bCs/>
          <w:sz w:val="28"/>
          <w:szCs w:val="28"/>
        </w:rPr>
      </w:pPr>
      <w:r w:rsidRPr="008E06AF">
        <w:rPr>
          <w:bCs/>
          <w:sz w:val="28"/>
          <w:szCs w:val="28"/>
        </w:rPr>
        <w:t>Комплексный подход к оценке образовательных достижений реализуется путем</w:t>
      </w:r>
    </w:p>
    <w:p w:rsidR="00CF6B53" w:rsidRPr="008E06AF"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8E06AF">
        <w:rPr>
          <w:rFonts w:ascii="Times New Roman" w:hAnsi="Times New Roman"/>
          <w:bCs/>
          <w:sz w:val="28"/>
          <w:szCs w:val="28"/>
        </w:rPr>
        <w:lastRenderedPageBreak/>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F6B53" w:rsidRPr="008E06AF"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8E06AF">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6B53" w:rsidRPr="008E06AF"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8E06A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F6B53" w:rsidRPr="008E06AF"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8E06A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F6B53" w:rsidRPr="008E06AF" w:rsidRDefault="00CF6B53" w:rsidP="00CF6B53">
      <w:pPr>
        <w:pStyle w:val="afff"/>
        <w:spacing w:line="360" w:lineRule="auto"/>
        <w:ind w:left="426" w:firstLine="709"/>
        <w:jc w:val="both"/>
        <w:rPr>
          <w:rFonts w:ascii="Times New Roman" w:hAnsi="Times New Roman"/>
          <w:bCs/>
          <w:sz w:val="28"/>
          <w:szCs w:val="28"/>
        </w:rPr>
      </w:pP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8E06AF">
        <w:rPr>
          <w:rFonts w:ascii="Times New Roman" w:hAnsi="Times New Roman"/>
          <w:i w:val="0"/>
          <w:color w:val="auto"/>
          <w:sz w:val="28"/>
          <w:szCs w:val="28"/>
        </w:rPr>
        <w:t>1.3.2 Особенности оценки личностных, метапредметных и предметных результатов</w:t>
      </w: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b w:val="0"/>
          <w:i w:val="0"/>
          <w:color w:val="auto"/>
          <w:sz w:val="28"/>
          <w:szCs w:val="28"/>
        </w:rPr>
      </w:pP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8E06AF">
        <w:rPr>
          <w:rFonts w:ascii="Times New Roman" w:hAnsi="Times New Roman"/>
          <w:i w:val="0"/>
          <w:color w:val="auto"/>
          <w:sz w:val="28"/>
          <w:szCs w:val="28"/>
        </w:rPr>
        <w:t>Особенности оценки личностных результатов</w:t>
      </w:r>
    </w:p>
    <w:p w:rsidR="00CF6B53" w:rsidRPr="008E06AF" w:rsidRDefault="00CF6B53" w:rsidP="00CF6B53">
      <w:pPr>
        <w:pStyle w:val="afff9"/>
        <w:ind w:firstLine="709"/>
      </w:pPr>
    </w:p>
    <w:p w:rsidR="00CF6B53" w:rsidRPr="008E06AF" w:rsidRDefault="00CF6B53" w:rsidP="00CF6B53">
      <w:pPr>
        <w:pStyle w:val="afff9"/>
        <w:ind w:firstLine="709"/>
      </w:pPr>
      <w:r w:rsidRPr="008E06A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6B53" w:rsidRPr="008E06AF" w:rsidRDefault="00CF6B53" w:rsidP="00CF6B53">
      <w:pPr>
        <w:pStyle w:val="afff9"/>
        <w:ind w:firstLine="709"/>
        <w:rPr>
          <w:bCs/>
          <w:iCs/>
        </w:rPr>
      </w:pPr>
      <w:r w:rsidRPr="008E06AF">
        <w:rPr>
          <w:bCs/>
          <w:iCs/>
        </w:rPr>
        <w:t xml:space="preserve">Основным объектом оценки личностных результатов в основной школе служит сформированность </w:t>
      </w:r>
      <w:r w:rsidRPr="008E06AF">
        <w:t>универсальных учебных действий, включаемых в следующие три основные</w:t>
      </w:r>
      <w:r w:rsidRPr="008E06AF">
        <w:rPr>
          <w:bCs/>
          <w:iCs/>
        </w:rPr>
        <w:t xml:space="preserve"> блока:</w:t>
      </w:r>
    </w:p>
    <w:p w:rsidR="00CF6B53" w:rsidRPr="008E06AF" w:rsidRDefault="00CF6B53" w:rsidP="00CF6B53">
      <w:pPr>
        <w:pStyle w:val="afff9"/>
        <w:ind w:firstLine="709"/>
        <w:rPr>
          <w:iCs/>
        </w:rPr>
      </w:pPr>
      <w:r w:rsidRPr="008E06AF">
        <w:t>1) сформированность основ гражданской идентичности личности;</w:t>
      </w:r>
    </w:p>
    <w:p w:rsidR="00CF6B53" w:rsidRPr="008E06AF" w:rsidRDefault="00CF6B53" w:rsidP="00CF6B53">
      <w:pPr>
        <w:pStyle w:val="afff9"/>
        <w:ind w:firstLine="709"/>
        <w:rPr>
          <w:iCs/>
        </w:rPr>
      </w:pPr>
      <w:r w:rsidRPr="008E06A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6B53" w:rsidRPr="008E06AF" w:rsidRDefault="00CF6B53" w:rsidP="00CF6B53">
      <w:pPr>
        <w:pStyle w:val="afff9"/>
        <w:ind w:firstLine="709"/>
      </w:pPr>
      <w:r w:rsidRPr="008E06AF">
        <w:rPr>
          <w:rStyle w:val="dash041e005f0431005f044b005f0447005f043d005f044b005f0439005f005fchar1char1"/>
        </w:rPr>
        <w:lastRenderedPageBreak/>
        <w:t>3) </w:t>
      </w:r>
      <w:r w:rsidRPr="008E06AF">
        <w:t xml:space="preserve">сформированность </w:t>
      </w:r>
      <w:r w:rsidRPr="008E06A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E06AF">
        <w:t>.</w:t>
      </w:r>
    </w:p>
    <w:p w:rsidR="00CF6B53" w:rsidRPr="008E06AF" w:rsidRDefault="00CF6B53" w:rsidP="00CF6B53">
      <w:pPr>
        <w:pStyle w:val="afff9"/>
        <w:ind w:firstLine="709"/>
      </w:pPr>
      <w:r w:rsidRPr="008E06A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E06AF">
        <w:rPr>
          <w:bCs/>
          <w:iCs/>
        </w:rPr>
        <w:t xml:space="preserve">Поэтому оценка </w:t>
      </w:r>
      <w:r w:rsidRPr="008E06A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F6B53" w:rsidRPr="008E06AF" w:rsidRDefault="00CF6B53" w:rsidP="00CF6B53">
      <w:pPr>
        <w:pStyle w:val="afff9"/>
        <w:ind w:firstLine="709"/>
      </w:pPr>
      <w:r w:rsidRPr="008E06AF">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6B53" w:rsidRPr="008E06AF" w:rsidRDefault="00CF6B53" w:rsidP="00723345">
      <w:pPr>
        <w:pStyle w:val="afff9"/>
        <w:numPr>
          <w:ilvl w:val="0"/>
          <w:numId w:val="20"/>
        </w:numPr>
        <w:ind w:left="0" w:firstLine="709"/>
      </w:pPr>
      <w:r w:rsidRPr="008E06AF">
        <w:t>соблюдении норм и правил поведения, принятых в образовательной организации;</w:t>
      </w:r>
    </w:p>
    <w:p w:rsidR="00CF6B53" w:rsidRPr="008E06AF" w:rsidRDefault="00CF6B53" w:rsidP="00723345">
      <w:pPr>
        <w:pStyle w:val="afff9"/>
        <w:numPr>
          <w:ilvl w:val="0"/>
          <w:numId w:val="20"/>
        </w:numPr>
        <w:ind w:left="0" w:firstLine="709"/>
      </w:pPr>
      <w:r w:rsidRPr="008E06AF">
        <w:t>участии в общественной жизни образовательной организации, ближайшего социального окружения, страны, общественно-полезной деятельности;</w:t>
      </w:r>
    </w:p>
    <w:p w:rsidR="00CF6B53" w:rsidRPr="008E06AF" w:rsidRDefault="00CF6B53" w:rsidP="00723345">
      <w:pPr>
        <w:pStyle w:val="afff9"/>
        <w:numPr>
          <w:ilvl w:val="0"/>
          <w:numId w:val="20"/>
        </w:numPr>
        <w:ind w:left="0" w:firstLine="709"/>
      </w:pPr>
      <w:r w:rsidRPr="008E06AF">
        <w:t>ответственности за результаты обучения;</w:t>
      </w:r>
    </w:p>
    <w:p w:rsidR="00CF6B53" w:rsidRPr="008E06AF" w:rsidRDefault="00CF6B53" w:rsidP="00723345">
      <w:pPr>
        <w:pStyle w:val="afff9"/>
        <w:numPr>
          <w:ilvl w:val="0"/>
          <w:numId w:val="20"/>
        </w:numPr>
        <w:ind w:left="0" w:firstLine="709"/>
      </w:pPr>
      <w:r w:rsidRPr="008E06AF">
        <w:t>готовности и способности делать осознанный выбор своей образовательной траектории, в том числе выбор профессии;</w:t>
      </w:r>
    </w:p>
    <w:p w:rsidR="00CF6B53" w:rsidRPr="008E06AF" w:rsidRDefault="00CF6B53" w:rsidP="00723345">
      <w:pPr>
        <w:pStyle w:val="afff9"/>
        <w:numPr>
          <w:ilvl w:val="0"/>
          <w:numId w:val="20"/>
        </w:numPr>
        <w:ind w:left="0" w:firstLine="709"/>
      </w:pPr>
      <w:r w:rsidRPr="008E06AF">
        <w:t>ценностно-смысловых установках обучающихся, формируемых средствами различных предметов в рамках системы общего образования.</w:t>
      </w:r>
    </w:p>
    <w:p w:rsidR="00CF6B53" w:rsidRPr="008E06AF" w:rsidRDefault="00CF6B53" w:rsidP="00CF6B53">
      <w:pPr>
        <w:spacing w:line="360" w:lineRule="auto"/>
        <w:ind w:firstLine="709"/>
        <w:jc w:val="both"/>
        <w:rPr>
          <w:sz w:val="28"/>
          <w:szCs w:val="28"/>
        </w:rPr>
      </w:pPr>
      <w:r w:rsidRPr="008E06AF">
        <w:rPr>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w:t>
      </w:r>
      <w:r w:rsidRPr="008E06AF">
        <w:rPr>
          <w:sz w:val="28"/>
          <w:szCs w:val="28"/>
        </w:rPr>
        <w:lastRenderedPageBreak/>
        <w:t xml:space="preserve">организацией. Любое использование данных, полученных в ходе мониторинговых исследований, возможно только в соответствии с </w:t>
      </w:r>
      <w:r w:rsidRPr="008E06AF">
        <w:rPr>
          <w:bCs/>
          <w:sz w:val="28"/>
          <w:szCs w:val="28"/>
        </w:rPr>
        <w:t xml:space="preserve">Федеральным </w:t>
      </w:r>
      <w:r w:rsidRPr="008E06AF">
        <w:rPr>
          <w:sz w:val="28"/>
          <w:szCs w:val="28"/>
        </w:rPr>
        <w:t>законом от 17.07.2006 №152-ФЗ «О персональных данных».</w:t>
      </w: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8E06AF">
        <w:rPr>
          <w:rFonts w:ascii="Times New Roman" w:hAnsi="Times New Roman"/>
          <w:i w:val="0"/>
          <w:color w:val="auto"/>
          <w:sz w:val="28"/>
          <w:szCs w:val="28"/>
        </w:rPr>
        <w:t>Особенности оценки метапредметных результатов</w:t>
      </w:r>
    </w:p>
    <w:p w:rsidR="00CF6B53" w:rsidRPr="008E06AF" w:rsidRDefault="00CF6B53" w:rsidP="00CF6B53">
      <w:pPr>
        <w:rPr>
          <w:lang w:eastAsia="en-US"/>
        </w:rPr>
      </w:pPr>
    </w:p>
    <w:p w:rsidR="00CF6B53" w:rsidRPr="008E06AF" w:rsidRDefault="00CF6B53" w:rsidP="00CF6B53">
      <w:pPr>
        <w:pStyle w:val="afff9"/>
        <w:ind w:firstLine="709"/>
      </w:pPr>
      <w:r w:rsidRPr="008E06AF">
        <w:t xml:space="preserve">Оценка метапредметных результатов </w:t>
      </w:r>
      <w:r w:rsidRPr="008E06AF">
        <w:rPr>
          <w:bCs/>
        </w:rPr>
        <w:t xml:space="preserve">представляет собой оценку достижения </w:t>
      </w:r>
      <w:r w:rsidRPr="008E06AF">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F6B53" w:rsidRPr="008E06AF" w:rsidRDefault="00CF6B53" w:rsidP="00CF6B53">
      <w:pPr>
        <w:autoSpaceDE w:val="0"/>
        <w:autoSpaceDN w:val="0"/>
        <w:adjustRightInd w:val="0"/>
        <w:spacing w:line="360" w:lineRule="auto"/>
        <w:ind w:firstLine="709"/>
        <w:jc w:val="both"/>
        <w:rPr>
          <w:sz w:val="28"/>
          <w:szCs w:val="28"/>
        </w:rPr>
      </w:pPr>
      <w:r w:rsidRPr="008E06AF">
        <w:rPr>
          <w:bCs/>
          <w:iCs/>
          <w:sz w:val="28"/>
          <w:szCs w:val="28"/>
        </w:rPr>
        <w:t>Основным объектом и предметом оценки метапредметных результатов являются</w:t>
      </w:r>
      <w:r w:rsidRPr="008E06AF">
        <w:rPr>
          <w:sz w:val="28"/>
          <w:szCs w:val="28"/>
        </w:rPr>
        <w:t>:</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и готовность к освоению систематических знаний, их самостоятельному пополнению, переносу и интеграции;</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работать с информацией;</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к сотрудничеству и коммуникации;</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к решению личностно и социально значимых проблем и воплощению найденных решений в практику;</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и готовность к использованию ИКТ в целях обучения и развития;</w:t>
      </w:r>
    </w:p>
    <w:p w:rsidR="00CF6B53" w:rsidRPr="008E06AF" w:rsidRDefault="00CF6B53" w:rsidP="00723345">
      <w:pPr>
        <w:numPr>
          <w:ilvl w:val="0"/>
          <w:numId w:val="25"/>
        </w:numPr>
        <w:tabs>
          <w:tab w:val="left" w:pos="1134"/>
        </w:tabs>
        <w:spacing w:line="360" w:lineRule="auto"/>
        <w:ind w:left="0" w:firstLine="709"/>
        <w:jc w:val="both"/>
        <w:rPr>
          <w:sz w:val="28"/>
          <w:szCs w:val="28"/>
        </w:rPr>
      </w:pPr>
      <w:r w:rsidRPr="008E06AF">
        <w:rPr>
          <w:sz w:val="28"/>
          <w:szCs w:val="28"/>
        </w:rPr>
        <w:t>способность к самоорганизации, саморегуляции и рефлексии.</w:t>
      </w:r>
    </w:p>
    <w:p w:rsidR="00CF6B53" w:rsidRPr="008E06AF" w:rsidRDefault="00CF6B53" w:rsidP="00CF6B53">
      <w:pPr>
        <w:pStyle w:val="afff9"/>
        <w:ind w:firstLine="709"/>
        <w:rPr>
          <w:i/>
        </w:rPr>
      </w:pPr>
      <w:r w:rsidRPr="008E06AF">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w:t>
      </w:r>
      <w:r w:rsidRPr="008E06AF">
        <w:lastRenderedPageBreak/>
        <w:t>читательской грамотности, ИКТ-компетентности, сформированности регулятивных, коммуникативных и познавательных учебных действий</w:t>
      </w:r>
      <w:r w:rsidRPr="008E06AF">
        <w:rPr>
          <w:i/>
        </w:rPr>
        <w:t>.</w:t>
      </w:r>
    </w:p>
    <w:p w:rsidR="00CF6B53" w:rsidRPr="008E06AF" w:rsidRDefault="00CF6B53" w:rsidP="00CF6B53">
      <w:pPr>
        <w:pStyle w:val="afff9"/>
        <w:ind w:firstLine="709"/>
      </w:pPr>
      <w:r w:rsidRPr="008E06AF">
        <w:t xml:space="preserve">Наиболее адекватными формами оценки </w:t>
      </w:r>
    </w:p>
    <w:p w:rsidR="00CF6B53" w:rsidRPr="008E06AF" w:rsidRDefault="00CF6B53" w:rsidP="00723345">
      <w:pPr>
        <w:pStyle w:val="afff9"/>
        <w:numPr>
          <w:ilvl w:val="0"/>
          <w:numId w:val="26"/>
        </w:numPr>
        <w:tabs>
          <w:tab w:val="left" w:pos="1134"/>
        </w:tabs>
        <w:ind w:left="0" w:firstLine="709"/>
      </w:pPr>
      <w:r w:rsidRPr="008E06AF">
        <w:t>читательской грамотности служит письменная работа на межпредметной основе;</w:t>
      </w:r>
    </w:p>
    <w:p w:rsidR="00CF6B53" w:rsidRPr="008E06AF" w:rsidRDefault="00CF6B53" w:rsidP="00723345">
      <w:pPr>
        <w:pStyle w:val="afff9"/>
        <w:numPr>
          <w:ilvl w:val="0"/>
          <w:numId w:val="26"/>
        </w:numPr>
        <w:tabs>
          <w:tab w:val="left" w:pos="1134"/>
        </w:tabs>
        <w:ind w:left="0" w:firstLine="709"/>
      </w:pPr>
      <w:r w:rsidRPr="008E06AF">
        <w:t>ИКТ-компетентности – практическая работа в сочетании с письменной (компьютеризованной) частью;</w:t>
      </w:r>
    </w:p>
    <w:p w:rsidR="00CF6B53" w:rsidRPr="008E06AF" w:rsidRDefault="00CF6B53" w:rsidP="00723345">
      <w:pPr>
        <w:pStyle w:val="afff9"/>
        <w:numPr>
          <w:ilvl w:val="0"/>
          <w:numId w:val="26"/>
        </w:numPr>
        <w:tabs>
          <w:tab w:val="left" w:pos="1134"/>
        </w:tabs>
        <w:ind w:left="0" w:firstLine="709"/>
      </w:pPr>
      <w:r w:rsidRPr="008E06A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F6B53" w:rsidRPr="008E06AF" w:rsidRDefault="00CF6B53" w:rsidP="00CF6B53">
      <w:pPr>
        <w:pStyle w:val="afff9"/>
        <w:ind w:firstLine="709"/>
      </w:pPr>
      <w:r w:rsidRPr="008E06AF">
        <w:t>Каждый из перечисленных видов диагностик проводится с периодичностью не менее, чем один раз в два года.</w:t>
      </w:r>
    </w:p>
    <w:p w:rsidR="00CF6B53" w:rsidRPr="008E06AF" w:rsidRDefault="00CF6B53" w:rsidP="00CF6B53">
      <w:pPr>
        <w:pStyle w:val="afff9"/>
        <w:ind w:firstLine="709"/>
      </w:pPr>
      <w:r w:rsidRPr="008E06AF">
        <w:t>Основной процедурой итоговой оценки достижения метапредметных результатов является защита итогового индивидуального проекта.</w:t>
      </w:r>
    </w:p>
    <w:p w:rsidR="00CF6B53" w:rsidRPr="008E06AF" w:rsidRDefault="00CF6B53" w:rsidP="00CF6B53">
      <w:pPr>
        <w:pStyle w:val="afff9"/>
        <w:ind w:firstLine="709"/>
      </w:pPr>
      <w:r w:rsidRPr="008E06A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6B53" w:rsidRPr="008E06AF" w:rsidRDefault="00CF6B53" w:rsidP="00CF6B53">
      <w:pPr>
        <w:pStyle w:val="afff9"/>
        <w:ind w:firstLine="709"/>
      </w:pPr>
      <w:r w:rsidRPr="008E06AF">
        <w:t>Результатом (продуктом) проектной деятельности может быть любая из следующих работ:</w:t>
      </w:r>
    </w:p>
    <w:p w:rsidR="00CF6B53" w:rsidRPr="008E06AF" w:rsidRDefault="00CF6B53" w:rsidP="00CF6B53">
      <w:pPr>
        <w:pStyle w:val="afff9"/>
        <w:ind w:firstLine="709"/>
      </w:pPr>
      <w:r w:rsidRPr="008E06AF">
        <w:t>а) письменная работа (эссе, реферат, аналитические материалы, обзорные материалы, отчеты о проведенных исследованиях, стендовый доклад и др.);</w:t>
      </w:r>
    </w:p>
    <w:p w:rsidR="00CF6B53" w:rsidRPr="008E06AF" w:rsidRDefault="00CF6B53" w:rsidP="00CF6B53">
      <w:pPr>
        <w:pStyle w:val="afff9"/>
        <w:ind w:firstLine="709"/>
      </w:pPr>
      <w:r w:rsidRPr="008E06AF">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F6B53" w:rsidRPr="008E06AF" w:rsidRDefault="00CF6B53" w:rsidP="00CF6B53">
      <w:pPr>
        <w:pStyle w:val="afff9"/>
        <w:ind w:firstLine="709"/>
      </w:pPr>
      <w:r w:rsidRPr="008E06AF">
        <w:lastRenderedPageBreak/>
        <w:t>в) материальный объект, макет, иное конструкторское изделие;</w:t>
      </w:r>
    </w:p>
    <w:p w:rsidR="00CF6B53" w:rsidRPr="008E06AF" w:rsidRDefault="00CF6B53" w:rsidP="00CF6B53">
      <w:pPr>
        <w:pStyle w:val="afff9"/>
        <w:ind w:firstLine="709"/>
      </w:pPr>
      <w:r w:rsidRPr="008E06AF">
        <w:t>г) отчетные материалы по социальному проекту, которые могут включать как тексты, так и мультимедийные продукты.</w:t>
      </w:r>
    </w:p>
    <w:p w:rsidR="00CF6B53" w:rsidRPr="008E06AF" w:rsidRDefault="00CF6B53" w:rsidP="00CF6B53">
      <w:pPr>
        <w:pStyle w:val="afff9"/>
        <w:ind w:firstLine="709"/>
      </w:pPr>
      <w:r w:rsidRPr="008E06AF">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CF6B53" w:rsidRPr="008E06AF" w:rsidRDefault="00CF6B53" w:rsidP="00CF6B53">
      <w:pPr>
        <w:pStyle w:val="afff9"/>
        <w:ind w:firstLine="709"/>
      </w:pPr>
      <w:r w:rsidRPr="008E06A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6B53" w:rsidRPr="008E06AF" w:rsidRDefault="00CF6B53" w:rsidP="00CF6B53">
      <w:pPr>
        <w:pStyle w:val="afff9"/>
        <w:ind w:firstLine="709"/>
      </w:pPr>
      <w:r w:rsidRPr="008E06A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F6B53" w:rsidRPr="008E06AF" w:rsidRDefault="00CF6B53" w:rsidP="00CF6B53">
      <w:pPr>
        <w:pStyle w:val="afff9"/>
        <w:ind w:firstLine="709"/>
      </w:pPr>
      <w:r w:rsidRPr="008E06A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color w:val="auto"/>
          <w:sz w:val="28"/>
          <w:szCs w:val="28"/>
        </w:rPr>
      </w:pPr>
    </w:p>
    <w:p w:rsidR="00CF6B53" w:rsidRPr="008E06AF"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8E06AF">
        <w:rPr>
          <w:rFonts w:ascii="Times New Roman" w:hAnsi="Times New Roman"/>
          <w:i w:val="0"/>
          <w:color w:val="auto"/>
          <w:sz w:val="28"/>
          <w:szCs w:val="28"/>
        </w:rPr>
        <w:t>Особенности оценки предметных результатов</w:t>
      </w:r>
    </w:p>
    <w:p w:rsidR="00CF6B53" w:rsidRPr="008E06AF" w:rsidRDefault="00CF6B53" w:rsidP="00CF6B53">
      <w:pPr>
        <w:rPr>
          <w:lang w:eastAsia="en-US"/>
        </w:rPr>
      </w:pPr>
    </w:p>
    <w:p w:rsidR="00CF6B53" w:rsidRPr="008E06AF" w:rsidRDefault="00CF6B53" w:rsidP="00CF6B53">
      <w:pPr>
        <w:pStyle w:val="afff9"/>
        <w:ind w:firstLine="709"/>
      </w:pPr>
      <w:r w:rsidRPr="008E06AF">
        <w:t xml:space="preserve">Оценка предметных результатов </w:t>
      </w:r>
      <w:r w:rsidRPr="008E06AF">
        <w:rPr>
          <w:bCs/>
        </w:rPr>
        <w:t xml:space="preserve">представляет собой оценку достижения обучающимся </w:t>
      </w:r>
      <w:r w:rsidRPr="008E06AF">
        <w:t>планируемых результатов по отдельным предметам.</w:t>
      </w:r>
    </w:p>
    <w:p w:rsidR="00CF6B53" w:rsidRPr="008E06AF" w:rsidRDefault="00CF6B53" w:rsidP="00CF6B53">
      <w:pPr>
        <w:pStyle w:val="afff9"/>
        <w:ind w:firstLine="709"/>
      </w:pPr>
      <w:r w:rsidRPr="008E06AF">
        <w:t>Формирование этих результатов обеспечивается каждым учебным предметом.</w:t>
      </w:r>
    </w:p>
    <w:p w:rsidR="00CF6B53" w:rsidRPr="008E06AF" w:rsidRDefault="00CF6B53" w:rsidP="00CF6B53">
      <w:pPr>
        <w:pStyle w:val="afff9"/>
        <w:ind w:firstLine="709"/>
      </w:pPr>
      <w:r w:rsidRPr="008E06AF">
        <w:rPr>
          <w:bCs/>
          <w:iCs/>
        </w:rPr>
        <w:t xml:space="preserve">Основным предметом оценки в соответствии с требованиями ФГОС ООО является </w:t>
      </w:r>
      <w:r w:rsidRPr="008E06A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F6B53" w:rsidRPr="008E06AF" w:rsidRDefault="00CF6B53" w:rsidP="00CF6B53">
      <w:pPr>
        <w:pStyle w:val="afff9"/>
        <w:ind w:firstLine="709"/>
      </w:pPr>
      <w:r w:rsidRPr="008E06AF">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6B53" w:rsidRPr="008E06AF" w:rsidRDefault="00CF6B53" w:rsidP="00CF6B53">
      <w:pPr>
        <w:pStyle w:val="afff9"/>
        <w:ind w:firstLine="709"/>
        <w:rPr>
          <w:rFonts w:eastAsia="@Arial Unicode MS"/>
        </w:rPr>
      </w:pPr>
      <w:r w:rsidRPr="008E06AF">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8E06AF">
        <w:rPr>
          <w:lang w:eastAsia="ru-RU"/>
        </w:rPr>
        <w:t>Описание должно включить:</w:t>
      </w:r>
    </w:p>
    <w:p w:rsidR="00CF6B53" w:rsidRPr="008E06AF" w:rsidRDefault="00CF6B53" w:rsidP="00723345">
      <w:pPr>
        <w:numPr>
          <w:ilvl w:val="0"/>
          <w:numId w:val="21"/>
        </w:numPr>
        <w:spacing w:line="360" w:lineRule="auto"/>
        <w:ind w:left="0" w:firstLine="709"/>
        <w:jc w:val="both"/>
        <w:rPr>
          <w:sz w:val="28"/>
          <w:szCs w:val="28"/>
        </w:rPr>
      </w:pPr>
      <w:r w:rsidRPr="008E06AF">
        <w:rPr>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6B53" w:rsidRPr="008E06AF" w:rsidRDefault="00CF6B53" w:rsidP="00723345">
      <w:pPr>
        <w:numPr>
          <w:ilvl w:val="0"/>
          <w:numId w:val="21"/>
        </w:numPr>
        <w:spacing w:line="360" w:lineRule="auto"/>
        <w:ind w:left="0" w:firstLine="709"/>
        <w:jc w:val="both"/>
        <w:rPr>
          <w:sz w:val="28"/>
          <w:szCs w:val="28"/>
        </w:rPr>
      </w:pPr>
      <w:r w:rsidRPr="008E06AF">
        <w:rPr>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6B53" w:rsidRPr="008E06AF" w:rsidRDefault="00CF6B53" w:rsidP="00723345">
      <w:pPr>
        <w:numPr>
          <w:ilvl w:val="0"/>
          <w:numId w:val="21"/>
        </w:numPr>
        <w:spacing w:line="360" w:lineRule="auto"/>
        <w:ind w:left="0" w:firstLine="709"/>
        <w:jc w:val="both"/>
        <w:rPr>
          <w:sz w:val="28"/>
          <w:szCs w:val="28"/>
        </w:rPr>
      </w:pPr>
      <w:r w:rsidRPr="008E06AF">
        <w:rPr>
          <w:sz w:val="28"/>
          <w:szCs w:val="28"/>
        </w:rPr>
        <w:t>график контрольных мероприятий.</w:t>
      </w:r>
    </w:p>
    <w:p w:rsidR="00CF6B53" w:rsidRPr="008E06AF" w:rsidRDefault="00CF6B53" w:rsidP="00CF6B53">
      <w:pPr>
        <w:pStyle w:val="afff9"/>
        <w:ind w:firstLine="0"/>
        <w:rPr>
          <w:bCs/>
        </w:rPr>
      </w:pPr>
    </w:p>
    <w:p w:rsidR="00CF6B53" w:rsidRPr="008E06AF" w:rsidRDefault="00CF6B53" w:rsidP="00CF6B53">
      <w:pPr>
        <w:pStyle w:val="afff9"/>
        <w:ind w:firstLine="708"/>
        <w:rPr>
          <w:b/>
        </w:rPr>
      </w:pPr>
      <w:r w:rsidRPr="008E06AF">
        <w:rPr>
          <w:b/>
        </w:rPr>
        <w:t>Организация и содержание оценочных процедур</w:t>
      </w:r>
    </w:p>
    <w:p w:rsidR="00CF6B53" w:rsidRPr="008E06AF" w:rsidRDefault="00CF6B53" w:rsidP="00CF6B53">
      <w:pPr>
        <w:pStyle w:val="afff9"/>
        <w:ind w:firstLine="0"/>
        <w:rPr>
          <w:b/>
        </w:rPr>
      </w:pPr>
    </w:p>
    <w:p w:rsidR="00CF6B53" w:rsidRPr="008E06AF" w:rsidRDefault="00CF6B53" w:rsidP="00CF6B53">
      <w:pPr>
        <w:pStyle w:val="afff9"/>
        <w:ind w:firstLine="709"/>
        <w:rPr>
          <w:rStyle w:val="dash041e0431044b0447043d044b0439char1"/>
          <w:sz w:val="28"/>
          <w:szCs w:val="28"/>
        </w:rPr>
      </w:pPr>
      <w:r w:rsidRPr="008E06A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E06AF">
        <w:rPr>
          <w:rStyle w:val="dash041e0431044b0447043d044b0439char1"/>
          <w:b/>
          <w:i/>
          <w:sz w:val="28"/>
          <w:szCs w:val="28"/>
        </w:rPr>
        <w:t xml:space="preserve">. </w:t>
      </w:r>
      <w:r w:rsidRPr="008E06A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6B53" w:rsidRPr="008E06AF" w:rsidRDefault="00CF6B53" w:rsidP="00CF6B53">
      <w:pPr>
        <w:pStyle w:val="afff9"/>
        <w:ind w:firstLine="709"/>
        <w:rPr>
          <w:rStyle w:val="dash041e0431044b0447043d044b0439char1"/>
          <w:sz w:val="28"/>
          <w:szCs w:val="28"/>
        </w:rPr>
      </w:pPr>
      <w:r w:rsidRPr="008E06AF">
        <w:rPr>
          <w:rStyle w:val="dash041e0431044b0447043d044b0439char1"/>
          <w:sz w:val="28"/>
          <w:szCs w:val="28"/>
        </w:rPr>
        <w:lastRenderedPageBreak/>
        <w:t>Текущая оценка представляет собой процедуру оценки индивидуального продвижения</w:t>
      </w:r>
      <w:r w:rsidRPr="008E06AF">
        <w:rPr>
          <w:rStyle w:val="dash041e0431044b0447043d044b0439char1"/>
          <w:b/>
          <w:sz w:val="28"/>
          <w:szCs w:val="28"/>
        </w:rPr>
        <w:t xml:space="preserve"> </w:t>
      </w:r>
      <w:r w:rsidRPr="008E06AF">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E06AF">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8E06A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F6B53" w:rsidRPr="008E06AF" w:rsidRDefault="00CF6B53" w:rsidP="00CF6B53">
      <w:pPr>
        <w:pStyle w:val="afff9"/>
        <w:ind w:firstLine="709"/>
        <w:rPr>
          <w:rStyle w:val="dash041e0431044b0447043d044b0439char1"/>
          <w:b/>
          <w:i/>
          <w:sz w:val="28"/>
          <w:szCs w:val="28"/>
        </w:rPr>
      </w:pPr>
      <w:r w:rsidRPr="008E06A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6B53" w:rsidRPr="008E06AF" w:rsidRDefault="00CF6B53" w:rsidP="00CF6B53">
      <w:pPr>
        <w:pStyle w:val="afff9"/>
        <w:ind w:firstLine="709"/>
        <w:rPr>
          <w:rStyle w:val="dash041e0431044b0447043d044b0439char1"/>
          <w:b/>
          <w:i/>
          <w:sz w:val="28"/>
          <w:szCs w:val="28"/>
        </w:rPr>
      </w:pPr>
      <w:r w:rsidRPr="008E06AF">
        <w:rPr>
          <w:rStyle w:val="dash041e0431044b0447043d044b0439char1"/>
          <w:sz w:val="28"/>
          <w:szCs w:val="28"/>
        </w:rPr>
        <w:t xml:space="preserve">Портфолио представляет собой процедуру оценки </w:t>
      </w:r>
      <w:r w:rsidRPr="008E06AF">
        <w:t xml:space="preserve">динамики учебной и творческой активности учащегося, направленности, широты или избирательности </w:t>
      </w:r>
      <w:r w:rsidRPr="008E06AF">
        <w:lastRenderedPageBreak/>
        <w:t xml:space="preserve">интересов, выраженности </w:t>
      </w:r>
      <w:r w:rsidRPr="008E06AF">
        <w:rPr>
          <w:rStyle w:val="dash041e0431044b0447043d044b0439char1"/>
          <w:sz w:val="28"/>
          <w:szCs w:val="28"/>
        </w:rPr>
        <w:t>проявлений творческой инициативы</w:t>
      </w:r>
      <w:r w:rsidRPr="008E06AF">
        <w:t xml:space="preserve">, а также уровня </w:t>
      </w:r>
      <w:r w:rsidRPr="008E06AF">
        <w:rPr>
          <w:rStyle w:val="dash041e0431044b0447043d044b0439char1"/>
          <w:sz w:val="28"/>
          <w:szCs w:val="28"/>
        </w:rPr>
        <w:t xml:space="preserve">высших достижений, демонстрируемых данным учащимся. </w:t>
      </w:r>
      <w:r w:rsidRPr="008E06A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E06AF">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E06AF">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6B53" w:rsidRPr="008E06AF" w:rsidRDefault="00CF6B53" w:rsidP="00CF6B53">
      <w:pPr>
        <w:pStyle w:val="afff9"/>
        <w:ind w:firstLine="709"/>
        <w:rPr>
          <w:rStyle w:val="dash041e0431044b0447043d044b0439char1"/>
          <w:sz w:val="28"/>
          <w:szCs w:val="28"/>
        </w:rPr>
      </w:pPr>
      <w:r w:rsidRPr="008E06AF">
        <w:rPr>
          <w:rStyle w:val="dash041e0431044b0447043d044b0439char1"/>
          <w:sz w:val="28"/>
          <w:szCs w:val="28"/>
        </w:rPr>
        <w:t>Внутришкольный мониторинг представляет собой процедуры:</w:t>
      </w:r>
    </w:p>
    <w:p w:rsidR="00CF6B53" w:rsidRPr="008E06AF" w:rsidRDefault="00CF6B53" w:rsidP="00723345">
      <w:pPr>
        <w:pStyle w:val="afff9"/>
        <w:numPr>
          <w:ilvl w:val="0"/>
          <w:numId w:val="27"/>
        </w:numPr>
        <w:ind w:left="0" w:firstLine="709"/>
        <w:rPr>
          <w:rStyle w:val="dash041e0431044b0447043d044b0439char1"/>
          <w:sz w:val="28"/>
          <w:szCs w:val="28"/>
        </w:rPr>
      </w:pPr>
      <w:r w:rsidRPr="008E06AF">
        <w:rPr>
          <w:rStyle w:val="dash041e0431044b0447043d044b0439char1"/>
          <w:sz w:val="28"/>
          <w:szCs w:val="28"/>
        </w:rPr>
        <w:t>оценки уровня достижения предметных и метапредметных результатов;</w:t>
      </w:r>
    </w:p>
    <w:p w:rsidR="00CF6B53" w:rsidRPr="008E06AF" w:rsidRDefault="00CF6B53" w:rsidP="00723345">
      <w:pPr>
        <w:pStyle w:val="afff9"/>
        <w:numPr>
          <w:ilvl w:val="0"/>
          <w:numId w:val="27"/>
        </w:numPr>
        <w:ind w:left="0" w:firstLine="709"/>
        <w:rPr>
          <w:rStyle w:val="dash041e0431044b0447043d044b0439char1"/>
          <w:sz w:val="28"/>
          <w:szCs w:val="28"/>
        </w:rPr>
      </w:pPr>
      <w:r w:rsidRPr="008E06A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F6B53" w:rsidRPr="008E06AF" w:rsidRDefault="00CF6B53" w:rsidP="00723345">
      <w:pPr>
        <w:pStyle w:val="afff9"/>
        <w:numPr>
          <w:ilvl w:val="0"/>
          <w:numId w:val="27"/>
        </w:numPr>
        <w:ind w:left="0" w:firstLine="709"/>
        <w:rPr>
          <w:rStyle w:val="dash041e0431044b0447043d044b0439char1"/>
          <w:b/>
          <w:i/>
          <w:sz w:val="28"/>
          <w:szCs w:val="28"/>
        </w:rPr>
      </w:pPr>
      <w:r w:rsidRPr="008E06AF">
        <w:rPr>
          <w:rStyle w:val="dash041e0431044b0447043d044b0439char1"/>
          <w:sz w:val="28"/>
          <w:szCs w:val="28"/>
        </w:rPr>
        <w:t>оценки уровня профессионального мастерства учителя</w:t>
      </w:r>
      <w:r w:rsidRPr="008E06AF">
        <w:rPr>
          <w:rStyle w:val="dash041e0431044b0447043d044b0439char1"/>
          <w:i/>
          <w:sz w:val="28"/>
          <w:szCs w:val="28"/>
        </w:rPr>
        <w:t>,</w:t>
      </w:r>
      <w:r w:rsidRPr="008E06AF">
        <w:rPr>
          <w:rStyle w:val="dash041e0431044b0447043d044b0439char1"/>
          <w:b/>
          <w:i/>
          <w:sz w:val="28"/>
          <w:szCs w:val="28"/>
        </w:rPr>
        <w:t xml:space="preserve"> </w:t>
      </w:r>
      <w:r w:rsidRPr="008E06A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F6B53" w:rsidRPr="008E06AF" w:rsidRDefault="00CF6B53" w:rsidP="00CF6B53">
      <w:pPr>
        <w:pStyle w:val="afff9"/>
        <w:ind w:firstLine="709"/>
        <w:rPr>
          <w:rStyle w:val="dash041e0431044b0447043d044b0439char1"/>
          <w:b/>
          <w:i/>
          <w:sz w:val="28"/>
          <w:szCs w:val="28"/>
        </w:rPr>
      </w:pPr>
      <w:r w:rsidRPr="008E06AF">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F6B53" w:rsidRPr="008E06AF" w:rsidRDefault="00CF6B53" w:rsidP="00CF6B53">
      <w:pPr>
        <w:pStyle w:val="afff9"/>
        <w:ind w:firstLine="709"/>
        <w:rPr>
          <w:rStyle w:val="dash041e0431044b0447043d044b0439char1"/>
          <w:sz w:val="28"/>
          <w:szCs w:val="28"/>
        </w:rPr>
      </w:pPr>
      <w:r w:rsidRPr="008E06AF">
        <w:rPr>
          <w:rStyle w:val="dash041e0431044b0447043d044b0439char1"/>
          <w:sz w:val="28"/>
          <w:szCs w:val="28"/>
        </w:rPr>
        <w:t>Промежуточная аттестация</w:t>
      </w:r>
      <w:r w:rsidRPr="008E06AF">
        <w:rPr>
          <w:rStyle w:val="dash041e0431044b0447043d044b0439char1"/>
          <w:b/>
          <w:sz w:val="28"/>
          <w:szCs w:val="28"/>
        </w:rPr>
        <w:t xml:space="preserve"> </w:t>
      </w:r>
      <w:r w:rsidRPr="008E06AF">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в конце </w:t>
      </w:r>
      <w:r w:rsidRPr="008E06AF">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6B53" w:rsidRPr="008E06AF" w:rsidRDefault="00CF6B53" w:rsidP="00CF6B53">
      <w:pPr>
        <w:pStyle w:val="afff9"/>
        <w:ind w:firstLine="709"/>
      </w:pPr>
      <w:r w:rsidRPr="008E06A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E06AF">
        <w:t xml:space="preserve">В период введения ФГОС ООО </w:t>
      </w:r>
      <w:r w:rsidRPr="008E06AF">
        <w:rPr>
          <w:lang w:eastAsia="ru-RU"/>
        </w:rPr>
        <w:t xml:space="preserve">в случае использования стандартизированных измерительных материалов </w:t>
      </w:r>
      <w:r w:rsidRPr="008E06A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6B53" w:rsidRPr="008E06AF" w:rsidRDefault="00CF6B53" w:rsidP="00CF6B53">
      <w:pPr>
        <w:pStyle w:val="afff9"/>
        <w:ind w:firstLine="709"/>
        <w:rPr>
          <w:rStyle w:val="dash041e0431044b0447043d044b0439char1"/>
          <w:sz w:val="28"/>
          <w:szCs w:val="28"/>
        </w:rPr>
      </w:pPr>
      <w:r w:rsidRPr="008E06AF">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F6B53" w:rsidRPr="008E06AF" w:rsidRDefault="00CF6B53" w:rsidP="00CF6B53">
      <w:pPr>
        <w:pStyle w:val="afff9"/>
        <w:ind w:firstLine="709"/>
        <w:rPr>
          <w:rStyle w:val="dash041e0431044b0447043d044b0439char1"/>
          <w:sz w:val="28"/>
          <w:szCs w:val="28"/>
        </w:rPr>
      </w:pPr>
      <w:r w:rsidRPr="008E06AF">
        <w:rPr>
          <w:rStyle w:val="dash041e0431044b0447043d044b0439char1"/>
          <w:sz w:val="28"/>
          <w:szCs w:val="28"/>
        </w:rPr>
        <w:t>Государственная итоговая аттестация</w:t>
      </w:r>
    </w:p>
    <w:p w:rsidR="00CF6B53" w:rsidRPr="008E06AF" w:rsidRDefault="00CF6B53" w:rsidP="00CF6B53">
      <w:pPr>
        <w:spacing w:line="360" w:lineRule="auto"/>
        <w:ind w:firstLine="709"/>
        <w:jc w:val="both"/>
        <w:rPr>
          <w:bCs/>
          <w:iCs/>
          <w:sz w:val="28"/>
          <w:szCs w:val="28"/>
        </w:rPr>
      </w:pPr>
      <w:r w:rsidRPr="008E06AF">
        <w:rPr>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F6B53" w:rsidRPr="008E06AF" w:rsidRDefault="00CF6B53" w:rsidP="00CF6B53">
      <w:pPr>
        <w:spacing w:line="360" w:lineRule="auto"/>
        <w:ind w:firstLine="709"/>
        <w:jc w:val="both"/>
        <w:rPr>
          <w:bCs/>
          <w:iCs/>
          <w:sz w:val="28"/>
          <w:szCs w:val="28"/>
        </w:rPr>
      </w:pPr>
      <w:r w:rsidRPr="008E06AF">
        <w:rPr>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w:t>
      </w:r>
      <w:r w:rsidRPr="008E06AF">
        <w:rPr>
          <w:bCs/>
          <w:iCs/>
          <w:sz w:val="28"/>
          <w:szCs w:val="28"/>
        </w:rPr>
        <w:lastRenderedPageBreak/>
        <w:t>иных форм по решению образовательной организации (государственный выпускной экзамен  – ГВЭ).</w:t>
      </w:r>
    </w:p>
    <w:p w:rsidR="00CF6B53" w:rsidRPr="008E06AF" w:rsidRDefault="00CF6B53" w:rsidP="00CF6B53">
      <w:pPr>
        <w:pStyle w:val="afff9"/>
        <w:ind w:firstLine="709"/>
        <w:rPr>
          <w:lang w:eastAsia="ru-RU"/>
        </w:rPr>
      </w:pPr>
      <w:r w:rsidRPr="008E06AF">
        <w:rPr>
          <w:rStyle w:val="dash041e0431044b0447043d044b0439char1"/>
          <w:sz w:val="28"/>
          <w:szCs w:val="28"/>
        </w:rPr>
        <w:t xml:space="preserve">Итоговая оценка (итоговая аттестация) по предмету </w:t>
      </w:r>
      <w:r w:rsidRPr="008E06A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8E06AF">
        <w:rPr>
          <w:i/>
          <w:lang w:eastAsia="ru-RU"/>
        </w:rPr>
        <w:t xml:space="preserve">. </w:t>
      </w:r>
      <w:r w:rsidRPr="008E06AF">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F6B53" w:rsidRPr="008E06AF" w:rsidRDefault="00CF6B53" w:rsidP="00CF6B53">
      <w:pPr>
        <w:pStyle w:val="afff9"/>
        <w:ind w:firstLine="709"/>
        <w:rPr>
          <w:lang w:eastAsia="ru-RU"/>
        </w:rPr>
      </w:pPr>
      <w:r w:rsidRPr="008E06A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8E06AF">
        <w:rPr>
          <w:lang w:eastAsia="ru-RU"/>
        </w:rPr>
        <w:t>– аттестате об основном общем образовании</w:t>
      </w:r>
      <w:r w:rsidRPr="008E06AF">
        <w:rPr>
          <w:rStyle w:val="dash041e0431044b0447043d044b0439char1"/>
          <w:sz w:val="28"/>
          <w:szCs w:val="28"/>
        </w:rPr>
        <w:t>.</w:t>
      </w:r>
    </w:p>
    <w:p w:rsidR="00CF6B53" w:rsidRPr="008E06AF" w:rsidRDefault="00CF6B53" w:rsidP="00CF6B53">
      <w:pPr>
        <w:pStyle w:val="afff9"/>
        <w:ind w:firstLine="709"/>
        <w:rPr>
          <w:lang w:eastAsia="ru-RU"/>
        </w:rPr>
      </w:pPr>
      <w:r w:rsidRPr="008E06AF">
        <w:rPr>
          <w:rStyle w:val="dash041e0431044b0447043d044b0439char1"/>
          <w:sz w:val="28"/>
          <w:szCs w:val="28"/>
        </w:rPr>
        <w:t xml:space="preserve">Итоговая оценка по междисциплинарным программам </w:t>
      </w:r>
      <w:r w:rsidRPr="008E06AF">
        <w:rPr>
          <w:lang w:eastAsia="ru-RU"/>
        </w:rPr>
        <w:t>ставится на основе результатов внутришкольного мониторинга и фиксируется в характеристике учащегося.</w:t>
      </w:r>
    </w:p>
    <w:p w:rsidR="00CF6B53" w:rsidRPr="008E06AF" w:rsidRDefault="00CF6B53" w:rsidP="00CF6B53">
      <w:pPr>
        <w:spacing w:line="360" w:lineRule="auto"/>
        <w:ind w:firstLine="709"/>
        <w:jc w:val="both"/>
        <w:rPr>
          <w:sz w:val="28"/>
          <w:szCs w:val="28"/>
        </w:rPr>
      </w:pPr>
      <w:r w:rsidRPr="008E06AF">
        <w:rPr>
          <w:sz w:val="28"/>
          <w:szCs w:val="28"/>
        </w:rPr>
        <w:t>Характеристика готовится на основании:</w:t>
      </w:r>
    </w:p>
    <w:p w:rsidR="00CF6B53" w:rsidRPr="008E06AF" w:rsidRDefault="00CF6B53" w:rsidP="00723345">
      <w:pPr>
        <w:numPr>
          <w:ilvl w:val="0"/>
          <w:numId w:val="28"/>
        </w:numPr>
        <w:tabs>
          <w:tab w:val="left" w:pos="1134"/>
          <w:tab w:val="left" w:pos="1418"/>
        </w:tabs>
        <w:spacing w:line="360" w:lineRule="auto"/>
        <w:ind w:left="0" w:firstLine="709"/>
        <w:jc w:val="both"/>
        <w:rPr>
          <w:sz w:val="28"/>
          <w:szCs w:val="28"/>
        </w:rPr>
      </w:pPr>
      <w:r w:rsidRPr="008E06AF">
        <w:rPr>
          <w:sz w:val="28"/>
          <w:szCs w:val="28"/>
        </w:rPr>
        <w:t>объективных показателей образовательных достижений обучающегося на уровне основного образования,</w:t>
      </w:r>
    </w:p>
    <w:p w:rsidR="00CF6B53" w:rsidRPr="008E06AF" w:rsidRDefault="00CF6B53" w:rsidP="00723345">
      <w:pPr>
        <w:numPr>
          <w:ilvl w:val="0"/>
          <w:numId w:val="28"/>
        </w:numPr>
        <w:tabs>
          <w:tab w:val="left" w:pos="1134"/>
          <w:tab w:val="left" w:pos="1418"/>
        </w:tabs>
        <w:spacing w:line="360" w:lineRule="auto"/>
        <w:ind w:left="0" w:firstLine="709"/>
        <w:jc w:val="both"/>
        <w:rPr>
          <w:i/>
          <w:sz w:val="28"/>
          <w:szCs w:val="28"/>
        </w:rPr>
      </w:pPr>
      <w:r w:rsidRPr="008E06AF">
        <w:rPr>
          <w:sz w:val="28"/>
          <w:szCs w:val="28"/>
        </w:rPr>
        <w:t>портфолио выпускника;</w:t>
      </w:r>
    </w:p>
    <w:p w:rsidR="00CF6B53" w:rsidRPr="008E06AF" w:rsidRDefault="00CF6B53" w:rsidP="00723345">
      <w:pPr>
        <w:numPr>
          <w:ilvl w:val="0"/>
          <w:numId w:val="28"/>
        </w:numPr>
        <w:tabs>
          <w:tab w:val="left" w:pos="1134"/>
          <w:tab w:val="left" w:pos="1418"/>
        </w:tabs>
        <w:spacing w:line="360" w:lineRule="auto"/>
        <w:ind w:left="0" w:firstLine="709"/>
        <w:jc w:val="both"/>
        <w:rPr>
          <w:sz w:val="28"/>
          <w:szCs w:val="28"/>
        </w:rPr>
      </w:pPr>
      <w:r w:rsidRPr="008E06AF">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CF6B53" w:rsidRPr="008E06AF" w:rsidRDefault="00CF6B53" w:rsidP="00CF6B53">
      <w:pPr>
        <w:spacing w:line="360" w:lineRule="auto"/>
        <w:ind w:firstLine="709"/>
        <w:jc w:val="both"/>
        <w:rPr>
          <w:sz w:val="28"/>
          <w:szCs w:val="28"/>
        </w:rPr>
      </w:pPr>
      <w:r w:rsidRPr="008E06AF">
        <w:rPr>
          <w:sz w:val="28"/>
          <w:szCs w:val="28"/>
        </w:rPr>
        <w:t>В характеристике выпускника:</w:t>
      </w:r>
    </w:p>
    <w:p w:rsidR="00CF6B53" w:rsidRPr="008E06AF"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8E06A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CF6B53" w:rsidRPr="008E06AF"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8E06AF">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B0E6E" w:rsidRPr="008E06AF" w:rsidRDefault="00CF6B53" w:rsidP="001B0E6E">
      <w:pPr>
        <w:spacing w:line="360" w:lineRule="auto"/>
        <w:ind w:firstLine="709"/>
        <w:jc w:val="both"/>
        <w:rPr>
          <w:sz w:val="28"/>
          <w:szCs w:val="28"/>
        </w:rPr>
      </w:pPr>
      <w:r w:rsidRPr="008E06AF">
        <w:rPr>
          <w:sz w:val="28"/>
          <w:szCs w:val="28"/>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0E6E" w:rsidRPr="008E06AF" w:rsidRDefault="001B0E6E" w:rsidP="001B0E6E">
      <w:pPr>
        <w:spacing w:line="360" w:lineRule="auto"/>
        <w:ind w:firstLine="709"/>
        <w:jc w:val="both"/>
        <w:rPr>
          <w:sz w:val="28"/>
          <w:szCs w:val="28"/>
        </w:rPr>
      </w:pPr>
    </w:p>
    <w:p w:rsidR="001B0E6E" w:rsidRPr="008E06AF" w:rsidRDefault="001B0E6E" w:rsidP="001B0E6E">
      <w:pPr>
        <w:spacing w:line="360" w:lineRule="auto"/>
        <w:ind w:firstLine="709"/>
        <w:jc w:val="both"/>
        <w:rPr>
          <w:rStyle w:val="pt-a1"/>
          <w:rFonts w:eastAsia="MS Gothic"/>
          <w:b/>
          <w:sz w:val="28"/>
          <w:szCs w:val="28"/>
        </w:rPr>
      </w:pPr>
      <w:r w:rsidRPr="008E06AF">
        <w:rPr>
          <w:rStyle w:val="pt-a1"/>
          <w:rFonts w:eastAsia="MS Gothic"/>
          <w:b/>
          <w:sz w:val="28"/>
          <w:szCs w:val="28"/>
        </w:rPr>
        <w:t>Требования к предметным результатам освоения учебного предмета «Литература», выносимым на промежуточную и итоговую аттестацию</w:t>
      </w:r>
    </w:p>
    <w:p w:rsidR="001B0E6E" w:rsidRPr="008E06AF" w:rsidRDefault="001B0E6E" w:rsidP="001B0E6E">
      <w:pPr>
        <w:spacing w:line="360" w:lineRule="auto"/>
        <w:ind w:firstLine="709"/>
        <w:jc w:val="both"/>
        <w:rPr>
          <w:b/>
          <w:sz w:val="28"/>
          <w:szCs w:val="28"/>
        </w:rPr>
      </w:pPr>
    </w:p>
    <w:p w:rsidR="001B0E6E" w:rsidRPr="008E06AF" w:rsidRDefault="001B0E6E" w:rsidP="001B0E6E">
      <w:pPr>
        <w:pStyle w:val="pt-a0-000065"/>
        <w:shd w:val="clear" w:color="auto" w:fill="FFFFFF"/>
        <w:spacing w:before="0" w:beforeAutospacing="0" w:after="0" w:afterAutospacing="0" w:line="360" w:lineRule="auto"/>
        <w:ind w:firstLine="706"/>
        <w:jc w:val="both"/>
        <w:rPr>
          <w:sz w:val="28"/>
          <w:szCs w:val="28"/>
        </w:rPr>
      </w:pPr>
      <w:r w:rsidRPr="008E06AF">
        <w:rPr>
          <w:rStyle w:val="pt-a1"/>
          <w:rFonts w:eastAsia="MS Gothic"/>
          <w:sz w:val="28"/>
          <w:szCs w:val="28"/>
        </w:rPr>
        <w:t xml:space="preserve">Предметные результаты освоения </w:t>
      </w:r>
      <w:r w:rsidRPr="008E06AF">
        <w:rPr>
          <w:rStyle w:val="pt-a1-000009"/>
          <w:b/>
          <w:bCs/>
          <w:sz w:val="28"/>
          <w:szCs w:val="28"/>
        </w:rPr>
        <w:t xml:space="preserve">первого года </w:t>
      </w:r>
      <w:r w:rsidRPr="008E06AF">
        <w:rPr>
          <w:rStyle w:val="pt-a1"/>
          <w:rFonts w:eastAsia="MS Gothic"/>
          <w:sz w:val="28"/>
          <w:szCs w:val="28"/>
        </w:rPr>
        <w:t>обучения учебного предмета «Литература» должны отражать сформированность умений: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
          <w:rFonts w:eastAsia="MS Gothic"/>
          <w:sz w:val="28"/>
          <w:szCs w:val="28"/>
        </w:rPr>
        <w:t>излагать в устной и письменной форме свое понимание духовно-нравственной и</w:t>
      </w:r>
      <w:r w:rsidRPr="008E06AF">
        <w:rPr>
          <w:rStyle w:val="pt-a1-000004"/>
          <w:sz w:val="28"/>
          <w:szCs w:val="28"/>
        </w:rPr>
        <w:t xml:space="preserve"> культурной ценности литературы;</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отличать художественный стиль от разговорного;</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определять и формулировать тему и основную мысль прочитанных произведений;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рассуждать о героях и проблематике произведений, обосновывать свои суждения с опорой на текст;</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выделять ключевые эпизоды или сцены в тексте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различать позицию героя и голос автора;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в произведении эпитет, метафору, сравнение; олицетворение;</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отличать прозаический текст от стихотворного; передавать свои впечатления от лирического произведения, определять выраженное в нем настроение;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 xml:space="preserve">сопоставлять произведения словесного искусства и /или других видов искусства;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пересказывать художественный текст (подробно и сжато);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отвечать на вопросы по прочитанному произведению; задавать вопросы с целью понимания содержания произведений;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передавать свои впечатления от прочитанного произведения; участвовать в беседе о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давать устный отзыв о прочитанном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составлять простой план художественного произведения (или фрагмента), в том числе цитатный;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значение незнакомого слова в словаре;</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выявлять по замечаниям учителя недостатки собственного письменного текста;</w:t>
      </w:r>
    </w:p>
    <w:p w:rsidR="001B0E6E" w:rsidRPr="008E06AF" w:rsidRDefault="001B0E6E" w:rsidP="001B0E6E">
      <w:pPr>
        <w:pStyle w:val="pt-a0-000144"/>
        <w:shd w:val="clear" w:color="auto" w:fill="FFFFFF"/>
        <w:spacing w:before="0" w:beforeAutospacing="0" w:after="0" w:afterAutospacing="0" w:line="360" w:lineRule="auto"/>
        <w:ind w:firstLine="432"/>
        <w:jc w:val="both"/>
        <w:rPr>
          <w:sz w:val="28"/>
          <w:szCs w:val="28"/>
        </w:rPr>
      </w:pPr>
      <w:r w:rsidRPr="008E06AF">
        <w:rPr>
          <w:rStyle w:val="pt-af9"/>
          <w:i/>
          <w:iCs/>
          <w:sz w:val="28"/>
          <w:szCs w:val="28"/>
        </w:rPr>
        <w:t xml:space="preserve">– </w:t>
      </w:r>
      <w:r w:rsidRPr="008E06AF">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выбирать произведения для самостоятельного чтения, накапливать опыт самостоятельного чтения произведений и воплощать его результаты в устной и письменной форме;</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пользоваться библиотечным каталогом для поиска книги.</w:t>
      </w:r>
    </w:p>
    <w:p w:rsidR="001B0E6E" w:rsidRPr="008E06AF" w:rsidRDefault="001B0E6E" w:rsidP="001B0E6E">
      <w:pPr>
        <w:pStyle w:val="pt-a0-000065"/>
        <w:shd w:val="clear" w:color="auto" w:fill="FFFFFF"/>
        <w:spacing w:before="0" w:beforeAutospacing="0" w:after="0" w:afterAutospacing="0" w:line="360" w:lineRule="auto"/>
        <w:ind w:firstLine="706"/>
        <w:jc w:val="both"/>
        <w:rPr>
          <w:rStyle w:val="pt-a1-000004"/>
          <w:sz w:val="28"/>
          <w:szCs w:val="28"/>
        </w:rPr>
      </w:pPr>
    </w:p>
    <w:p w:rsidR="001B0E6E" w:rsidRPr="008E06AF" w:rsidRDefault="001B0E6E" w:rsidP="001B0E6E">
      <w:pPr>
        <w:pStyle w:val="pt-a0-000065"/>
        <w:shd w:val="clear" w:color="auto" w:fill="FFFFFF"/>
        <w:spacing w:before="0" w:beforeAutospacing="0" w:after="0" w:afterAutospacing="0" w:line="360" w:lineRule="auto"/>
        <w:ind w:firstLine="706"/>
        <w:jc w:val="both"/>
        <w:rPr>
          <w:sz w:val="28"/>
          <w:szCs w:val="28"/>
        </w:rPr>
      </w:pPr>
      <w:r w:rsidRPr="008E06AF">
        <w:rPr>
          <w:rStyle w:val="pt-a1-000004"/>
          <w:sz w:val="28"/>
          <w:szCs w:val="28"/>
        </w:rPr>
        <w:t xml:space="preserve">Предметные результаты освоения </w:t>
      </w:r>
      <w:r w:rsidRPr="008E06AF">
        <w:rPr>
          <w:rStyle w:val="pt-a1-000135"/>
          <w:b/>
          <w:bCs/>
          <w:sz w:val="28"/>
          <w:szCs w:val="28"/>
        </w:rPr>
        <w:t xml:space="preserve">второго года </w:t>
      </w:r>
      <w:r w:rsidRPr="008E06AF">
        <w:rPr>
          <w:rStyle w:val="pt-a1-000004"/>
          <w:sz w:val="28"/>
          <w:szCs w:val="28"/>
        </w:rPr>
        <w:t>обучения учебного предмета «Литература» должны отражать сформированность умений: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понимать роль литературы в формировании гражданственности и патриотизма;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отличия художественного текста от научного (учебно-научного);</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особенности его художественного мира (фантастический, автобиографический, сатирический характер изображения);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выявлять конфликт в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особенности композиции эпического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авторское отношение к изображаемому в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в произведении и объяснять роль эпитета, метафоры, сравнения, олицетворения;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называть отличия прозаических текстов от стихотворных;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выразительно читать наизусть не менее 7 поэтических произведений (ранее не выученных наизусть);</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владеть различными видами пересказа художественного текста (подробный, сжатый, выборочный, творческий);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формулировать вопросы, связанные с содержанием и формой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создавать аннотации на прочитанное произведение, вести читательский дневник;</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составлять сложный план художественного произведения (или фрагмента);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дорабатывать собственный письменный текст по замечаниям учителя;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и обосновывать собственные читательские предпочтения, накапливать опыт самостоятельного чтения произведений и воплощать его результаты в устной и письменной форме;</w:t>
      </w:r>
    </w:p>
    <w:p w:rsidR="001B0E6E" w:rsidRPr="008E06AF"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8E06AF">
        <w:rPr>
          <w:rStyle w:val="pt-000143"/>
          <w:sz w:val="28"/>
          <w:szCs w:val="28"/>
        </w:rPr>
        <w:sym w:font="Symbol" w:char="F02D"/>
      </w:r>
      <w:r w:rsidRPr="008E06AF">
        <w:rPr>
          <w:rStyle w:val="pt-a1-000004"/>
          <w:sz w:val="28"/>
          <w:szCs w:val="28"/>
        </w:rPr>
        <w:t>находить информацию об авторе и произведении в справочной, энциклопедической литературе.</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8E06AF" w:rsidRDefault="001B0E6E" w:rsidP="001B0E6E">
      <w:pPr>
        <w:pStyle w:val="pt-a0-000065"/>
        <w:shd w:val="clear" w:color="auto" w:fill="FFFFFF"/>
        <w:spacing w:before="0" w:beforeAutospacing="0" w:after="0" w:afterAutospacing="0" w:line="360" w:lineRule="auto"/>
        <w:ind w:firstLine="706"/>
        <w:jc w:val="both"/>
        <w:rPr>
          <w:sz w:val="28"/>
          <w:szCs w:val="28"/>
        </w:rPr>
      </w:pPr>
      <w:r w:rsidRPr="008E06AF">
        <w:rPr>
          <w:rStyle w:val="pt-a1-000004"/>
          <w:sz w:val="28"/>
          <w:szCs w:val="28"/>
        </w:rPr>
        <w:t xml:space="preserve">Предметные результаты освоения </w:t>
      </w:r>
      <w:r w:rsidRPr="008E06AF">
        <w:rPr>
          <w:rStyle w:val="pt-a1-000135"/>
          <w:b/>
          <w:bCs/>
          <w:sz w:val="28"/>
          <w:szCs w:val="28"/>
        </w:rPr>
        <w:t xml:space="preserve">третьего года </w:t>
      </w:r>
      <w:r w:rsidRPr="008E06AF">
        <w:rPr>
          <w:rStyle w:val="pt-a1-000004"/>
          <w:sz w:val="28"/>
          <w:szCs w:val="28"/>
        </w:rPr>
        <w:t>обучения учебного предмета «Литература» должны отражать сформированность умений: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выявлять в литературных произведениях идеи гражданственности и патриотизма;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отличия художественного текста от публицистического и делового</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и формулировать нравственные и социальные проблемы, поставленные в прочитанных произведениях;</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характер конфликта в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авторскую позицию и обосновывать свои выводы текстом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персонажей разных произведений по сходству или контрасту;</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выразительно читать наизусть не менее 9 поэтических произведений (ранее не выученных наизусть);</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формулировать вопросы, связанные с неоднозначностью смысла произведения, нацеленные на его интерпретацию;</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составлять план художественного, учебного или научного текста, а также собственного высказывания (простой, сложный, тезисный, цитатный, вопросный);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самостоятельно дорабатывать собственный письменный текст;</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давать оценку самостоятельно прочитанным книгам, накапливать опыт самостоятельного чтения произведений и воплощать его результаты в устной и письменной форме;</w:t>
      </w:r>
    </w:p>
    <w:p w:rsidR="001B0E6E" w:rsidRPr="008E06AF" w:rsidRDefault="001B0E6E" w:rsidP="001B0E6E">
      <w:pPr>
        <w:pStyle w:val="pt-000142"/>
        <w:shd w:val="clear" w:color="auto" w:fill="FFFFFF"/>
        <w:spacing w:before="0" w:beforeAutospacing="0" w:after="0" w:afterAutospacing="0" w:line="360" w:lineRule="auto"/>
        <w:ind w:firstLine="432"/>
        <w:jc w:val="both"/>
        <w:rPr>
          <w:rStyle w:val="pt-a1"/>
          <w:rFonts w:eastAsia="MS Gothic"/>
          <w:sz w:val="28"/>
          <w:szCs w:val="28"/>
        </w:rPr>
      </w:pPr>
      <w:r w:rsidRPr="008E06AF">
        <w:rPr>
          <w:rStyle w:val="pt-000143"/>
          <w:sz w:val="28"/>
          <w:szCs w:val="28"/>
        </w:rPr>
        <w:sym w:font="Symbol" w:char="F02D"/>
      </w:r>
      <w:r w:rsidRPr="008E06AF">
        <w:rPr>
          <w:rStyle w:val="pt-a1-000004"/>
          <w:sz w:val="28"/>
          <w:szCs w:val="28"/>
        </w:rPr>
        <w:t xml:space="preserve">работать со справочной литературой, пользоваться каталогами библиотек, научно-популярными сайтами, </w:t>
      </w:r>
      <w:r w:rsidRPr="008E06AF">
        <w:rPr>
          <w:rStyle w:val="pt-a1"/>
          <w:rFonts w:eastAsia="MS Gothic"/>
          <w:sz w:val="28"/>
          <w:szCs w:val="28"/>
        </w:rPr>
        <w:t>соблюдать правила информационной безопасности.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8E06AF" w:rsidRDefault="001B0E6E" w:rsidP="001B0E6E">
      <w:pPr>
        <w:pStyle w:val="pt-a0-000065"/>
        <w:shd w:val="clear" w:color="auto" w:fill="FFFFFF"/>
        <w:spacing w:before="0" w:beforeAutospacing="0" w:after="0" w:afterAutospacing="0" w:line="360" w:lineRule="auto"/>
        <w:ind w:firstLine="706"/>
        <w:jc w:val="both"/>
        <w:rPr>
          <w:sz w:val="28"/>
          <w:szCs w:val="28"/>
        </w:rPr>
      </w:pPr>
      <w:r w:rsidRPr="008E06AF">
        <w:rPr>
          <w:rStyle w:val="pt-a1-000004"/>
          <w:sz w:val="28"/>
          <w:szCs w:val="28"/>
        </w:rPr>
        <w:t xml:space="preserve">Предметные результаты освоения </w:t>
      </w:r>
      <w:r w:rsidRPr="008E06AF">
        <w:rPr>
          <w:rStyle w:val="pt-a1-000135"/>
          <w:b/>
          <w:bCs/>
          <w:sz w:val="28"/>
          <w:szCs w:val="28"/>
        </w:rPr>
        <w:t xml:space="preserve">четвертого года </w:t>
      </w:r>
      <w:r w:rsidRPr="008E06AF">
        <w:rPr>
          <w:rStyle w:val="pt-a1-000004"/>
          <w:sz w:val="28"/>
          <w:szCs w:val="28"/>
        </w:rPr>
        <w:t>обучения учебного предмета «Литература» должны отражать сформированность умений: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давать оценку литературным произведениям с точки зрения их духовно-нравственной, культурной ценности;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описывать специфику литературы как вида искусства;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выявлять и формулировать тематику, проблематику и идейное содержание прочитанных произведений;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указывать важнейшие средства создания образа героя: портрет, деталь, речевая характеристика, говорящие имена и фамилии;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конфликт (внешний и внутренний) в произведениях;</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создавать отзыв о лирическом стихотворении, выделять средства передачи выраженного в нем настроения,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литературному направлению на основе начальных представлений о классицизме, романтизме, реализме; выявлять родовые признаки эпоса, лирики, драмы, разных литературных родов и жанров;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определять принадлежность изучаемого произведения к конкретному периоду развития литературы;</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изученные и самостоятельно прочитанные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выразительно читать наизусть 11 поэтических произведений (ранее не выученных наизусть);</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применять различные виды цитирования;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 накапливать опыт самостоятельного чтения произведений и воплощать его результаты в устной и письменной форме;</w:t>
      </w:r>
    </w:p>
    <w:p w:rsidR="001B0E6E" w:rsidRPr="008E06AF"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8E06AF">
        <w:rPr>
          <w:rStyle w:val="pt-000143"/>
          <w:sz w:val="28"/>
          <w:szCs w:val="28"/>
        </w:rPr>
        <w:sym w:font="Symbol" w:char="F02D"/>
      </w:r>
      <w:r w:rsidRPr="008E06AF">
        <w:rPr>
          <w:rStyle w:val="pt-a1-000004"/>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8E06AF" w:rsidRDefault="001B0E6E" w:rsidP="001B0E6E">
      <w:pPr>
        <w:pStyle w:val="pt-a0-000065"/>
        <w:shd w:val="clear" w:color="auto" w:fill="FFFFFF"/>
        <w:spacing w:before="0" w:beforeAutospacing="0" w:after="0" w:afterAutospacing="0" w:line="360" w:lineRule="auto"/>
        <w:ind w:firstLine="706"/>
        <w:jc w:val="both"/>
        <w:rPr>
          <w:sz w:val="28"/>
          <w:szCs w:val="28"/>
        </w:rPr>
      </w:pPr>
      <w:r w:rsidRPr="008E06AF">
        <w:rPr>
          <w:rStyle w:val="pt-a1-000004"/>
          <w:sz w:val="28"/>
          <w:szCs w:val="28"/>
        </w:rPr>
        <w:t xml:space="preserve">Предметные результаты освоения </w:t>
      </w:r>
      <w:r w:rsidRPr="008E06AF">
        <w:rPr>
          <w:rStyle w:val="pt-a1-000135"/>
          <w:b/>
          <w:bCs/>
          <w:sz w:val="28"/>
          <w:szCs w:val="28"/>
        </w:rPr>
        <w:t>пятого</w:t>
      </w:r>
      <w:r w:rsidRPr="008E06AF">
        <w:rPr>
          <w:rStyle w:val="pt-a1-000004"/>
          <w:sz w:val="28"/>
          <w:szCs w:val="28"/>
        </w:rPr>
        <w:t xml:space="preserve"> года обучения учебного предмета «Литература» должны отражать сформированность умений: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рассматривать литературные произведения с личных мировоззренческих позиций;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принципиальные особенности художественного текста;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осуществлять эстетический и смысловой анализ произведений с учетом неоднозначности заложенных в них художественных смыслов;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характеризовать героя художественного произведения, его внешний облик и внутренние качества, поступки и их мотивы, взаимоотношения с другими </w:t>
      </w:r>
      <w:r w:rsidRPr="008E06AF">
        <w:rPr>
          <w:rStyle w:val="pt-a1-000004"/>
          <w:sz w:val="28"/>
          <w:szCs w:val="28"/>
        </w:rPr>
        <w:lastRenderedPageBreak/>
        <w:t>персонажами, роль персонажа в системе образов, в сюжете и развитии конфликта произведения, указывать важнейшие средства создания образа героя;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выявлять особенности сюжета, композиции, конфликта, системы персонажей,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характеризовать авторский пафос; самостоятельно интерпретировать произведение с учетом авторской позиции и неоднозначности художественных смыслов, отличать мировоззрение писателя от позиции «автора-повествователя»;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оперировать основными историко-литературными категориями; рассматривать конкретное произведение в контексте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lastRenderedPageBreak/>
        <w:sym w:font="Symbol" w:char="F02D"/>
      </w:r>
      <w:r w:rsidRPr="008E06AF">
        <w:rPr>
          <w:rStyle w:val="pt-a1-000004"/>
          <w:sz w:val="28"/>
          <w:szCs w:val="28"/>
        </w:rPr>
        <w:t xml:space="preserve">выявлять связь между важнейшими фактами биографии писателей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выразительно читать наизусть не менее 12 поэтических произведений (ранее не выученных наизусть);</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формулировать комплекс вопросов для анализа произведения;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писать рецензии; </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систематизировать результаты изучения в классе и самостоятельного чтения литературных произведений;</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выполнять коллективные и индивидуальные проекты и исследования; уметь ставить проблему, собирать и обрабатывать (анализировать и систематизировать) </w:t>
      </w:r>
      <w:r w:rsidRPr="008E06AF">
        <w:rPr>
          <w:rStyle w:val="pt-a1-000004"/>
          <w:sz w:val="28"/>
          <w:szCs w:val="28"/>
        </w:rPr>
        <w:lastRenderedPageBreak/>
        <w:t>информацию, необходимую для написания учебной исследовательской работы и/или создания проекта на заданную или самостоятельно выбранную тему;</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правильно оформлять ссылки и цитирование, обрабатывать и обобщать полученную информацию;</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самостоятельно редактировать собственные письменные тексты;</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уметь планировать собственное досуговое чтение, формировать и обогащать свой круг чтения, воплощать результаты опыта самостоятельного чтения произведений в устной и письменной форме;</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3"/>
          <w:sz w:val="28"/>
          <w:szCs w:val="28"/>
        </w:rPr>
        <w:sym w:font="Symbol" w:char="F02D"/>
      </w:r>
      <w:r w:rsidRPr="008E06AF">
        <w:rPr>
          <w:rStyle w:val="pt-a1-000004"/>
          <w:sz w:val="28"/>
          <w:szCs w:val="28"/>
        </w:rPr>
        <w:t xml:space="preserve">опираться в процессе анализа текстов на отзывы критиков, читателей-современников, литературоведов; </w:t>
      </w:r>
      <w:r w:rsidRPr="008E06AF">
        <w:rPr>
          <w:rStyle w:val="pt-a1"/>
          <w:rFonts w:eastAsia="MS Gothic"/>
          <w:sz w:val="28"/>
          <w:szCs w:val="28"/>
        </w:rPr>
        <w:t>участвовать в проектной или исследовательской деятельности (с</w:t>
      </w:r>
      <w:r w:rsidRPr="008E06AF">
        <w:rPr>
          <w:rStyle w:val="pt-a1-000004"/>
          <w:sz w:val="28"/>
          <w:szCs w:val="28"/>
        </w:rPr>
        <w:t xml:space="preserve"> приобретением опыта публичного представления полученных результатов);</w:t>
      </w:r>
    </w:p>
    <w:p w:rsidR="001B0E6E" w:rsidRPr="008E06AF" w:rsidRDefault="001B0E6E" w:rsidP="001B0E6E">
      <w:pPr>
        <w:pStyle w:val="pt-000142"/>
        <w:shd w:val="clear" w:color="auto" w:fill="FFFFFF"/>
        <w:spacing w:before="0" w:beforeAutospacing="0" w:after="0" w:afterAutospacing="0" w:line="360" w:lineRule="auto"/>
        <w:ind w:firstLine="432"/>
        <w:jc w:val="both"/>
        <w:rPr>
          <w:sz w:val="28"/>
          <w:szCs w:val="28"/>
        </w:rPr>
      </w:pPr>
      <w:r w:rsidRPr="008E06AF">
        <w:rPr>
          <w:rStyle w:val="pt-000149"/>
          <w:sz w:val="28"/>
          <w:szCs w:val="28"/>
        </w:rPr>
        <w:sym w:font="Symbol" w:char="F02D"/>
      </w:r>
      <w:r w:rsidRPr="008E06AF">
        <w:rPr>
          <w:rStyle w:val="pt-a1"/>
          <w:rFonts w:eastAsia="MS Gothic"/>
          <w:sz w:val="28"/>
          <w:szCs w:val="28"/>
        </w:rPr>
        <w:t xml:space="preserve">использовать словари и справочники, </w:t>
      </w:r>
      <w:r w:rsidRPr="008E06AF">
        <w:rPr>
          <w:rStyle w:val="pt-a1-000004"/>
          <w:sz w:val="28"/>
          <w:szCs w:val="28"/>
        </w:rPr>
        <w:t xml:space="preserve">подбирать проверенные источники в библиотечных фондах, </w:t>
      </w:r>
      <w:r w:rsidRPr="008E06AF">
        <w:rPr>
          <w:rStyle w:val="pt-a1"/>
          <w:rFonts w:eastAsia="MS Gothic"/>
          <w:sz w:val="28"/>
          <w:szCs w:val="28"/>
        </w:rPr>
        <w:t>в сети Интернет</w:t>
      </w:r>
      <w:r w:rsidRPr="008E06AF">
        <w:rPr>
          <w:rStyle w:val="pt-a1-000004"/>
          <w:sz w:val="28"/>
          <w:szCs w:val="28"/>
        </w:rPr>
        <w:t xml:space="preserve"> для выполнения учебной задачи; </w:t>
      </w:r>
      <w:r w:rsidRPr="008E06AF">
        <w:rPr>
          <w:rStyle w:val="pt-a1"/>
          <w:rFonts w:eastAsia="MS Gothic"/>
          <w:sz w:val="28"/>
          <w:szCs w:val="28"/>
        </w:rPr>
        <w:t>применять информационно-коммуникационные технологии.</w:t>
      </w:r>
    </w:p>
    <w:p w:rsidR="001B0E6E" w:rsidRPr="008E06AF" w:rsidRDefault="001B0E6E" w:rsidP="001B0E6E">
      <w:pPr>
        <w:pStyle w:val="a3"/>
        <w:spacing w:line="360" w:lineRule="auto"/>
        <w:ind w:left="814" w:firstLine="0"/>
        <w:rPr>
          <w:rFonts w:ascii="Times New Roman" w:hAnsi="Times New Roman"/>
          <w:b/>
          <w:color w:val="auto"/>
          <w:sz w:val="28"/>
          <w:szCs w:val="28"/>
        </w:rPr>
      </w:pPr>
    </w:p>
    <w:p w:rsidR="005F19F3" w:rsidRPr="008E06AF" w:rsidRDefault="005F19F3" w:rsidP="005F19F3">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Содержание учебного предмета.</w:t>
      </w:r>
    </w:p>
    <w:p w:rsidR="00CF6B53" w:rsidRPr="008E06AF" w:rsidRDefault="00CF6B53" w:rsidP="008267BE">
      <w:pPr>
        <w:pStyle w:val="a3"/>
        <w:spacing w:line="360" w:lineRule="auto"/>
        <w:ind w:left="454" w:firstLine="0"/>
        <w:rPr>
          <w:rFonts w:ascii="Times New Roman" w:hAnsi="Times New Roman"/>
          <w:b/>
          <w:color w:val="auto"/>
          <w:sz w:val="28"/>
          <w:szCs w:val="28"/>
        </w:rPr>
      </w:pPr>
    </w:p>
    <w:p w:rsidR="00995DCF" w:rsidRPr="008E06AF"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8E06AF">
        <w:rPr>
          <w:rStyle w:val="pt-a1-000004"/>
          <w:b/>
          <w:sz w:val="28"/>
          <w:szCs w:val="28"/>
        </w:rPr>
        <w:t>Устное народное творчество</w:t>
      </w:r>
    </w:p>
    <w:p w:rsidR="00995DCF" w:rsidRPr="008E06AF" w:rsidRDefault="00FB6EA8"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8E06AF">
        <w:rPr>
          <w:rStyle w:val="pt-a1-000004"/>
          <w:sz w:val="28"/>
          <w:szCs w:val="28"/>
        </w:rPr>
        <w:t>Вепсские</w:t>
      </w:r>
      <w:r w:rsidR="00995DCF" w:rsidRPr="008E06AF">
        <w:rPr>
          <w:rStyle w:val="pt-a1-000004"/>
          <w:sz w:val="28"/>
          <w:szCs w:val="28"/>
        </w:rPr>
        <w:t xml:space="preserve"> пословицы, поговорки, загадки, сказки (сказки о животных, волшебные сказки, социально-бытовые сказки), притчи, легенды</w:t>
      </w:r>
      <w:r w:rsidR="00646F5E" w:rsidRPr="008E06AF">
        <w:rPr>
          <w:rStyle w:val="pt-a1-000004"/>
          <w:sz w:val="28"/>
          <w:szCs w:val="28"/>
        </w:rPr>
        <w:t>.</w:t>
      </w:r>
    </w:p>
    <w:p w:rsidR="00646F5E" w:rsidRPr="008E06AF" w:rsidRDefault="00646F5E"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8E06AF">
        <w:rPr>
          <w:rStyle w:val="pt-a1-000004"/>
          <w:sz w:val="28"/>
          <w:szCs w:val="28"/>
        </w:rPr>
        <w:t>Э</w:t>
      </w:r>
      <w:r w:rsidR="00D86D03" w:rsidRPr="008E06AF">
        <w:rPr>
          <w:rStyle w:val="pt-a1-000004"/>
          <w:sz w:val="28"/>
          <w:szCs w:val="28"/>
        </w:rPr>
        <w:t>пические руны из поэмы Элиаса Лё</w:t>
      </w:r>
      <w:r w:rsidRPr="008E06AF">
        <w:rPr>
          <w:rStyle w:val="pt-a1-000004"/>
          <w:sz w:val="28"/>
          <w:szCs w:val="28"/>
        </w:rPr>
        <w:t>ннрота «Калевала»</w:t>
      </w:r>
      <w:r w:rsidR="00F33C5E" w:rsidRPr="008E06AF">
        <w:rPr>
          <w:rStyle w:val="pt-a1-000004"/>
          <w:sz w:val="28"/>
          <w:szCs w:val="28"/>
        </w:rPr>
        <w:t xml:space="preserve"> в переводе на вепсский язык Н.Г. Зайцевой</w:t>
      </w:r>
      <w:r w:rsidRPr="008E06AF">
        <w:rPr>
          <w:rStyle w:val="pt-a1-000004"/>
          <w:sz w:val="28"/>
          <w:szCs w:val="28"/>
        </w:rPr>
        <w:t>.</w:t>
      </w:r>
    </w:p>
    <w:p w:rsidR="00FB6EA8" w:rsidRPr="008E06AF" w:rsidRDefault="00F33C5E"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8E06AF">
        <w:rPr>
          <w:rStyle w:val="pt-a1-000004"/>
          <w:sz w:val="28"/>
          <w:szCs w:val="28"/>
        </w:rPr>
        <w:t>Эпическая поэма Нины Зайцевой</w:t>
      </w:r>
      <w:r w:rsidR="00FB6EA8" w:rsidRPr="008E06AF">
        <w:rPr>
          <w:rStyle w:val="pt-a1-000004"/>
          <w:sz w:val="28"/>
          <w:szCs w:val="28"/>
        </w:rPr>
        <w:t xml:space="preserve"> «Вирантаназ»</w:t>
      </w:r>
      <w:r w:rsidRPr="008E06AF">
        <w:rPr>
          <w:rStyle w:val="pt-a1-000004"/>
          <w:sz w:val="28"/>
          <w:szCs w:val="28"/>
        </w:rPr>
        <w:t xml:space="preserve"> на вепсском языке</w:t>
      </w:r>
      <w:r w:rsidR="00FB6EA8" w:rsidRPr="008E06AF">
        <w:rPr>
          <w:rStyle w:val="pt-a1-000004"/>
          <w:sz w:val="28"/>
          <w:szCs w:val="28"/>
        </w:rPr>
        <w:t>.</w:t>
      </w:r>
    </w:p>
    <w:p w:rsidR="00995DCF" w:rsidRPr="008E06AF" w:rsidRDefault="00995DCF" w:rsidP="008267BE">
      <w:pPr>
        <w:pStyle w:val="pt-consplusnormal-000013"/>
        <w:shd w:val="clear" w:color="auto" w:fill="FFFFFF"/>
        <w:spacing w:before="0" w:beforeAutospacing="0" w:after="0" w:afterAutospacing="0" w:line="360" w:lineRule="auto"/>
        <w:ind w:firstLine="706"/>
        <w:jc w:val="both"/>
        <w:rPr>
          <w:rStyle w:val="pt-a1-000004"/>
          <w:b/>
          <w:sz w:val="28"/>
          <w:szCs w:val="28"/>
        </w:rPr>
      </w:pPr>
    </w:p>
    <w:p w:rsidR="00995DCF" w:rsidRPr="008E06AF"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8E06AF">
        <w:rPr>
          <w:rStyle w:val="pt-a1-000004"/>
          <w:b/>
          <w:sz w:val="28"/>
          <w:szCs w:val="28"/>
        </w:rPr>
        <w:lastRenderedPageBreak/>
        <w:t>Литература народа России по периодам.</w:t>
      </w:r>
    </w:p>
    <w:p w:rsidR="00337A5E" w:rsidRPr="008E06AF" w:rsidRDefault="001D617F" w:rsidP="00A0695B">
      <w:pPr>
        <w:autoSpaceDE w:val="0"/>
        <w:autoSpaceDN w:val="0"/>
        <w:adjustRightInd w:val="0"/>
        <w:spacing w:line="360" w:lineRule="auto"/>
        <w:ind w:firstLine="708"/>
        <w:jc w:val="both"/>
        <w:rPr>
          <w:sz w:val="28"/>
          <w:szCs w:val="28"/>
        </w:rPr>
      </w:pPr>
      <w:r w:rsidRPr="008E06AF">
        <w:rPr>
          <w:b/>
          <w:i/>
          <w:sz w:val="28"/>
          <w:szCs w:val="28"/>
        </w:rPr>
        <w:t xml:space="preserve">Литература </w:t>
      </w:r>
      <w:r w:rsidR="00337A5E" w:rsidRPr="008E06AF">
        <w:rPr>
          <w:b/>
          <w:i/>
          <w:sz w:val="28"/>
          <w:szCs w:val="28"/>
        </w:rPr>
        <w:t>1930-х годов</w:t>
      </w:r>
      <w:r w:rsidR="00A0695B" w:rsidRPr="008E06AF">
        <w:rPr>
          <w:b/>
          <w:i/>
          <w:sz w:val="28"/>
          <w:szCs w:val="28"/>
        </w:rPr>
        <w:t>.</w:t>
      </w:r>
      <w:r w:rsidRPr="008E06AF">
        <w:rPr>
          <w:sz w:val="28"/>
          <w:szCs w:val="28"/>
        </w:rPr>
        <w:t xml:space="preserve"> </w:t>
      </w:r>
    </w:p>
    <w:p w:rsidR="001E6F81" w:rsidRPr="008E06AF" w:rsidRDefault="001E6F81" w:rsidP="00A0695B">
      <w:pPr>
        <w:autoSpaceDE w:val="0"/>
        <w:autoSpaceDN w:val="0"/>
        <w:adjustRightInd w:val="0"/>
        <w:spacing w:line="360" w:lineRule="auto"/>
        <w:ind w:firstLine="708"/>
        <w:jc w:val="both"/>
        <w:rPr>
          <w:sz w:val="28"/>
          <w:szCs w:val="28"/>
        </w:rPr>
      </w:pPr>
      <w:r w:rsidRPr="008E06AF">
        <w:rPr>
          <w:sz w:val="28"/>
          <w:szCs w:val="28"/>
        </w:rPr>
        <w:t>Авторы: Ф.А. Андреев, И.А. Силин, Г.Ф. Большаков, М. Логинов, М. Романов, М. Соколов.</w:t>
      </w:r>
    </w:p>
    <w:p w:rsidR="001D617F" w:rsidRPr="008E06AF" w:rsidRDefault="001D617F" w:rsidP="001D617F">
      <w:pPr>
        <w:autoSpaceDE w:val="0"/>
        <w:autoSpaceDN w:val="0"/>
        <w:adjustRightInd w:val="0"/>
        <w:spacing w:line="360" w:lineRule="auto"/>
        <w:ind w:firstLine="708"/>
        <w:jc w:val="both"/>
        <w:rPr>
          <w:sz w:val="28"/>
          <w:szCs w:val="28"/>
        </w:rPr>
      </w:pPr>
      <w:r w:rsidRPr="008E06AF">
        <w:rPr>
          <w:b/>
          <w:i/>
          <w:sz w:val="28"/>
          <w:szCs w:val="28"/>
        </w:rPr>
        <w:t>Литер</w:t>
      </w:r>
      <w:r w:rsidR="00337A5E" w:rsidRPr="008E06AF">
        <w:rPr>
          <w:b/>
          <w:i/>
          <w:sz w:val="28"/>
          <w:szCs w:val="28"/>
        </w:rPr>
        <w:t>атура 1940-1980-х годов</w:t>
      </w:r>
      <w:r w:rsidRPr="008E06AF">
        <w:rPr>
          <w:b/>
          <w:i/>
          <w:sz w:val="28"/>
          <w:szCs w:val="28"/>
        </w:rPr>
        <w:t>:</w:t>
      </w:r>
      <w:r w:rsidRPr="008E06AF">
        <w:rPr>
          <w:sz w:val="28"/>
          <w:szCs w:val="28"/>
        </w:rPr>
        <w:t xml:space="preserve"> </w:t>
      </w:r>
    </w:p>
    <w:p w:rsidR="00337A5E" w:rsidRPr="008E06AF" w:rsidRDefault="00337A5E" w:rsidP="001D617F">
      <w:pPr>
        <w:autoSpaceDE w:val="0"/>
        <w:autoSpaceDN w:val="0"/>
        <w:adjustRightInd w:val="0"/>
        <w:spacing w:line="360" w:lineRule="auto"/>
        <w:ind w:firstLine="708"/>
        <w:jc w:val="both"/>
        <w:rPr>
          <w:sz w:val="28"/>
          <w:szCs w:val="28"/>
        </w:rPr>
      </w:pPr>
      <w:r w:rsidRPr="008E06AF">
        <w:rPr>
          <w:sz w:val="28"/>
          <w:szCs w:val="28"/>
        </w:rPr>
        <w:t>Авторы: Рюрик Лонин, Анатолий Петухов, Василий Пулькин.</w:t>
      </w:r>
    </w:p>
    <w:p w:rsidR="001D617F" w:rsidRPr="008E06AF" w:rsidRDefault="001D617F" w:rsidP="001D617F">
      <w:pPr>
        <w:autoSpaceDE w:val="0"/>
        <w:autoSpaceDN w:val="0"/>
        <w:adjustRightInd w:val="0"/>
        <w:spacing w:line="360" w:lineRule="auto"/>
        <w:ind w:firstLine="708"/>
        <w:jc w:val="both"/>
        <w:rPr>
          <w:sz w:val="28"/>
          <w:szCs w:val="28"/>
        </w:rPr>
      </w:pPr>
      <w:r w:rsidRPr="008E06AF">
        <w:rPr>
          <w:b/>
          <w:i/>
          <w:sz w:val="28"/>
          <w:szCs w:val="28"/>
        </w:rPr>
        <w:t>Литература периода 1991-2020</w:t>
      </w:r>
      <w:r w:rsidR="00337A5E" w:rsidRPr="008E06AF">
        <w:rPr>
          <w:b/>
          <w:i/>
          <w:sz w:val="28"/>
          <w:szCs w:val="28"/>
        </w:rPr>
        <w:t xml:space="preserve"> годов</w:t>
      </w:r>
      <w:r w:rsidRPr="008E06AF">
        <w:rPr>
          <w:b/>
          <w:i/>
          <w:sz w:val="28"/>
          <w:szCs w:val="28"/>
        </w:rPr>
        <w:t>:</w:t>
      </w:r>
      <w:r w:rsidRPr="008E06AF">
        <w:rPr>
          <w:sz w:val="28"/>
          <w:szCs w:val="28"/>
        </w:rPr>
        <w:t xml:space="preserve"> </w:t>
      </w:r>
    </w:p>
    <w:p w:rsidR="00337A5E" w:rsidRPr="008E06AF" w:rsidRDefault="00337A5E" w:rsidP="00337A5E">
      <w:pPr>
        <w:autoSpaceDE w:val="0"/>
        <w:autoSpaceDN w:val="0"/>
        <w:adjustRightInd w:val="0"/>
        <w:spacing w:line="360" w:lineRule="auto"/>
        <w:ind w:firstLine="708"/>
        <w:jc w:val="both"/>
        <w:rPr>
          <w:sz w:val="28"/>
          <w:szCs w:val="28"/>
        </w:rPr>
      </w:pPr>
      <w:r w:rsidRPr="008E06AF">
        <w:rPr>
          <w:sz w:val="28"/>
          <w:szCs w:val="28"/>
        </w:rPr>
        <w:t xml:space="preserve">Авторы: Нина Зайцева, Валентина Лебедева, Алевтина Андреева, Николай Абрамов, Ольга Жукова, Галина Бабурова, </w:t>
      </w:r>
      <w:r w:rsidR="00795652" w:rsidRPr="008E06AF">
        <w:rPr>
          <w:sz w:val="28"/>
          <w:szCs w:val="28"/>
        </w:rPr>
        <w:t>Виктор Ершов, Виктор Яшов.</w:t>
      </w:r>
    </w:p>
    <w:p w:rsidR="001D617F" w:rsidRPr="008E06AF" w:rsidRDefault="001D617F" w:rsidP="008267BE">
      <w:pPr>
        <w:autoSpaceDE w:val="0"/>
        <w:autoSpaceDN w:val="0"/>
        <w:adjustRightInd w:val="0"/>
        <w:spacing w:line="360" w:lineRule="auto"/>
        <w:ind w:firstLine="708"/>
        <w:jc w:val="both"/>
        <w:rPr>
          <w:sz w:val="28"/>
          <w:szCs w:val="28"/>
        </w:rPr>
      </w:pPr>
      <w:r w:rsidRPr="008E06AF">
        <w:rPr>
          <w:sz w:val="28"/>
          <w:szCs w:val="28"/>
        </w:rPr>
        <w:t xml:space="preserve">Публикации молодых авторов в </w:t>
      </w:r>
      <w:r w:rsidRPr="008E06AF">
        <w:rPr>
          <w:rFonts w:hint="eastAsia"/>
          <w:sz w:val="28"/>
          <w:szCs w:val="28"/>
        </w:rPr>
        <w:t>журнал</w:t>
      </w:r>
      <w:r w:rsidRPr="008E06AF">
        <w:rPr>
          <w:sz w:val="28"/>
          <w:szCs w:val="28"/>
        </w:rPr>
        <w:t xml:space="preserve">ах </w:t>
      </w:r>
      <w:r w:rsidRPr="008E06AF">
        <w:rPr>
          <w:rFonts w:hint="eastAsia"/>
          <w:sz w:val="28"/>
          <w:szCs w:val="28"/>
        </w:rPr>
        <w:t>„</w:t>
      </w:r>
      <w:r w:rsidRPr="008E06AF">
        <w:rPr>
          <w:sz w:val="28"/>
          <w:szCs w:val="28"/>
        </w:rPr>
        <w:t>Carelia</w:t>
      </w:r>
      <w:r w:rsidRPr="008E06AF">
        <w:rPr>
          <w:rFonts w:hint="eastAsia"/>
          <w:sz w:val="28"/>
          <w:szCs w:val="28"/>
        </w:rPr>
        <w:t>“</w:t>
      </w:r>
      <w:r w:rsidRPr="008E06AF">
        <w:rPr>
          <w:sz w:val="28"/>
          <w:szCs w:val="28"/>
        </w:rPr>
        <w:t xml:space="preserve"> («Карелия»), </w:t>
      </w:r>
      <w:r w:rsidR="00337A5E" w:rsidRPr="008E06AF">
        <w:rPr>
          <w:rFonts w:hint="eastAsia"/>
          <w:sz w:val="28"/>
          <w:szCs w:val="28"/>
        </w:rPr>
        <w:t>„</w:t>
      </w:r>
      <w:proofErr w:type="gramStart"/>
      <w:r w:rsidR="00337A5E" w:rsidRPr="008E06AF">
        <w:rPr>
          <w:sz w:val="28"/>
          <w:szCs w:val="28"/>
        </w:rPr>
        <w:t>Kipin</w:t>
      </w:r>
      <w:r w:rsidR="00337A5E" w:rsidRPr="008E06AF">
        <w:rPr>
          <w:rFonts w:hint="eastAsia"/>
          <w:sz w:val="28"/>
          <w:szCs w:val="28"/>
        </w:rPr>
        <w:t>ä</w:t>
      </w:r>
      <w:r w:rsidR="00337A5E" w:rsidRPr="008E06AF">
        <w:rPr>
          <w:sz w:val="28"/>
          <w:szCs w:val="28"/>
        </w:rPr>
        <w:t xml:space="preserve"> :</w:t>
      </w:r>
      <w:proofErr w:type="gramEnd"/>
      <w:r w:rsidR="00337A5E" w:rsidRPr="008E06AF">
        <w:rPr>
          <w:sz w:val="28"/>
          <w:szCs w:val="28"/>
        </w:rPr>
        <w:t xml:space="preserve"> </w:t>
      </w:r>
      <w:r w:rsidR="00D86D03" w:rsidRPr="008E06AF">
        <w:rPr>
          <w:sz w:val="28"/>
          <w:szCs w:val="28"/>
          <w:lang w:val="fi-FI"/>
        </w:rPr>
        <w:t>Veps</w:t>
      </w:r>
      <w:r w:rsidR="00D86D03" w:rsidRPr="008E06AF">
        <w:rPr>
          <w:sz w:val="28"/>
          <w:szCs w:val="28"/>
        </w:rPr>
        <w:t>ä</w:t>
      </w:r>
      <w:r w:rsidR="00D86D03" w:rsidRPr="008E06AF">
        <w:rPr>
          <w:sz w:val="28"/>
          <w:szCs w:val="28"/>
          <w:lang w:val="fi-FI"/>
        </w:rPr>
        <w:t>n</w:t>
      </w:r>
      <w:r w:rsidR="00D86D03" w:rsidRPr="008E06AF">
        <w:rPr>
          <w:sz w:val="28"/>
          <w:szCs w:val="28"/>
        </w:rPr>
        <w:t xml:space="preserve"> </w:t>
      </w:r>
      <w:r w:rsidR="00D86D03" w:rsidRPr="008E06AF">
        <w:rPr>
          <w:sz w:val="28"/>
          <w:szCs w:val="28"/>
          <w:lang w:val="fi-FI"/>
        </w:rPr>
        <w:t>k</w:t>
      </w:r>
      <w:r w:rsidR="00D86D03" w:rsidRPr="008E06AF">
        <w:rPr>
          <w:sz w:val="28"/>
          <w:szCs w:val="28"/>
        </w:rPr>
        <w:t>ü</w:t>
      </w:r>
      <w:r w:rsidR="00D86D03" w:rsidRPr="008E06AF">
        <w:rPr>
          <w:sz w:val="28"/>
          <w:szCs w:val="28"/>
          <w:lang w:val="fi-FI"/>
        </w:rPr>
        <w:t>bin</w:t>
      </w:r>
      <w:r w:rsidR="00337A5E" w:rsidRPr="008E06AF">
        <w:rPr>
          <w:rFonts w:hint="eastAsia"/>
          <w:sz w:val="28"/>
          <w:szCs w:val="28"/>
        </w:rPr>
        <w:t>“</w:t>
      </w:r>
      <w:r w:rsidR="00337A5E" w:rsidRPr="008E06AF">
        <w:rPr>
          <w:sz w:val="28"/>
          <w:szCs w:val="28"/>
        </w:rPr>
        <w:t xml:space="preserve"> («Искорка»), альманахе ”</w:t>
      </w:r>
      <w:r w:rsidR="00337A5E" w:rsidRPr="008E06AF">
        <w:rPr>
          <w:sz w:val="28"/>
          <w:szCs w:val="28"/>
          <w:lang w:val="fi-FI"/>
        </w:rPr>
        <w:t>Verez</w:t>
      </w:r>
      <w:r w:rsidR="00337A5E" w:rsidRPr="008E06AF">
        <w:rPr>
          <w:sz w:val="28"/>
          <w:szCs w:val="28"/>
        </w:rPr>
        <w:t xml:space="preserve"> </w:t>
      </w:r>
      <w:r w:rsidR="00337A5E" w:rsidRPr="008E06AF">
        <w:rPr>
          <w:sz w:val="28"/>
          <w:szCs w:val="28"/>
          <w:lang w:val="fi-FI"/>
        </w:rPr>
        <w:t>tullei</w:t>
      </w:r>
      <w:r w:rsidR="00337A5E" w:rsidRPr="008E06AF">
        <w:rPr>
          <w:sz w:val="28"/>
          <w:szCs w:val="28"/>
        </w:rPr>
        <w:t xml:space="preserve">” («Свежий ветер»), </w:t>
      </w:r>
      <w:r w:rsidRPr="008E06AF">
        <w:rPr>
          <w:rFonts w:hint="eastAsia"/>
          <w:sz w:val="28"/>
          <w:szCs w:val="28"/>
        </w:rPr>
        <w:t>газет</w:t>
      </w:r>
      <w:r w:rsidRPr="008E06AF">
        <w:rPr>
          <w:sz w:val="28"/>
          <w:szCs w:val="28"/>
        </w:rPr>
        <w:t xml:space="preserve">е </w:t>
      </w:r>
      <w:r w:rsidRPr="008E06AF">
        <w:rPr>
          <w:rFonts w:hint="eastAsia"/>
          <w:sz w:val="28"/>
          <w:szCs w:val="28"/>
        </w:rPr>
        <w:t>„</w:t>
      </w:r>
      <w:r w:rsidR="005E5286" w:rsidRPr="008E06AF">
        <w:rPr>
          <w:sz w:val="28"/>
          <w:szCs w:val="28"/>
        </w:rPr>
        <w:t>K</w:t>
      </w:r>
      <w:r w:rsidR="005E5286" w:rsidRPr="008E06AF">
        <w:rPr>
          <w:sz w:val="28"/>
          <w:szCs w:val="28"/>
          <w:lang w:val="fi-FI"/>
        </w:rPr>
        <w:t>odima</w:t>
      </w:r>
      <w:r w:rsidRPr="008E06AF">
        <w:rPr>
          <w:rFonts w:hint="eastAsia"/>
          <w:sz w:val="28"/>
          <w:szCs w:val="28"/>
        </w:rPr>
        <w:t>“</w:t>
      </w:r>
      <w:r w:rsidR="00337A5E" w:rsidRPr="008E06AF">
        <w:rPr>
          <w:sz w:val="28"/>
          <w:szCs w:val="28"/>
        </w:rPr>
        <w:t xml:space="preserve"> («Родная земля»)</w:t>
      </w:r>
      <w:r w:rsidRPr="008E06AF">
        <w:rPr>
          <w:sz w:val="28"/>
          <w:szCs w:val="28"/>
        </w:rPr>
        <w:t>.</w:t>
      </w:r>
    </w:p>
    <w:p w:rsidR="00646F5E" w:rsidRPr="008E06AF" w:rsidRDefault="00646F5E" w:rsidP="008267BE">
      <w:pPr>
        <w:pStyle w:val="pt-consplusnormal-000013"/>
        <w:shd w:val="clear" w:color="auto" w:fill="FFFFFF"/>
        <w:spacing w:before="0" w:beforeAutospacing="0" w:after="0" w:afterAutospacing="0" w:line="360" w:lineRule="auto"/>
        <w:jc w:val="both"/>
        <w:rPr>
          <w:rStyle w:val="pt-a1-000004"/>
          <w:b/>
          <w:sz w:val="28"/>
          <w:szCs w:val="28"/>
        </w:rPr>
      </w:pPr>
    </w:p>
    <w:p w:rsidR="001B7CB5" w:rsidRPr="008E06AF" w:rsidRDefault="001B7CB5"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8E06AF">
        <w:rPr>
          <w:rStyle w:val="pt-a1-000004"/>
          <w:b/>
          <w:sz w:val="28"/>
          <w:szCs w:val="28"/>
        </w:rPr>
        <w:t>Основные понятия, требующие освоения.</w:t>
      </w:r>
    </w:p>
    <w:p w:rsidR="001B7CB5" w:rsidRPr="008E06AF" w:rsidRDefault="001B7CB5" w:rsidP="008267BE">
      <w:pPr>
        <w:pStyle w:val="pt-consplusnormal-000013"/>
        <w:shd w:val="clear" w:color="auto" w:fill="FFFFFF"/>
        <w:spacing w:before="0" w:beforeAutospacing="0" w:after="0" w:afterAutospacing="0" w:line="360" w:lineRule="auto"/>
        <w:ind w:firstLine="706"/>
        <w:jc w:val="both"/>
        <w:rPr>
          <w:sz w:val="28"/>
          <w:szCs w:val="28"/>
        </w:rPr>
      </w:pPr>
      <w:r w:rsidRPr="008E06AF">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w:t>
      </w:r>
      <w:r w:rsidRPr="008E06AF">
        <w:rPr>
          <w:rStyle w:val="pt-a1-000004"/>
          <w:sz w:val="28"/>
          <w:szCs w:val="28"/>
        </w:rPr>
        <w:lastRenderedPageBreak/>
        <w:t xml:space="preserve">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995DCF" w:rsidRPr="008E06AF" w:rsidRDefault="00995DCF" w:rsidP="005F19F3">
      <w:pPr>
        <w:pStyle w:val="a3"/>
        <w:spacing w:line="360" w:lineRule="auto"/>
        <w:ind w:firstLine="0"/>
        <w:rPr>
          <w:rFonts w:ascii="Times New Roman" w:hAnsi="Times New Roman"/>
          <w:color w:val="auto"/>
          <w:sz w:val="28"/>
          <w:szCs w:val="28"/>
        </w:rPr>
      </w:pPr>
    </w:p>
    <w:p w:rsidR="005F19F3" w:rsidRPr="008E06AF" w:rsidRDefault="005F19F3" w:rsidP="00AF0959">
      <w:pPr>
        <w:pStyle w:val="a3"/>
        <w:numPr>
          <w:ilvl w:val="0"/>
          <w:numId w:val="3"/>
        </w:numPr>
        <w:spacing w:line="360" w:lineRule="auto"/>
        <w:ind w:left="0" w:firstLine="709"/>
        <w:rPr>
          <w:rFonts w:ascii="Times New Roman" w:hAnsi="Times New Roman"/>
          <w:b/>
          <w:color w:val="auto"/>
          <w:sz w:val="28"/>
          <w:szCs w:val="28"/>
        </w:rPr>
      </w:pPr>
      <w:r w:rsidRPr="008E06AF">
        <w:rPr>
          <w:rFonts w:ascii="Times New Roman" w:hAnsi="Times New Roman"/>
          <w:b/>
          <w:color w:val="auto"/>
          <w:sz w:val="28"/>
          <w:szCs w:val="28"/>
        </w:rPr>
        <w:t>Тематическое планирование.</w:t>
      </w:r>
    </w:p>
    <w:p w:rsidR="005F19F3" w:rsidRPr="008E06AF" w:rsidRDefault="005F19F3" w:rsidP="00AF0959">
      <w:pPr>
        <w:pStyle w:val="a3"/>
        <w:spacing w:line="360" w:lineRule="auto"/>
        <w:ind w:firstLine="709"/>
        <w:rPr>
          <w:rFonts w:ascii="Times New Roman" w:hAnsi="Times New Roman"/>
          <w:b/>
          <w:color w:val="auto"/>
          <w:sz w:val="28"/>
          <w:szCs w:val="28"/>
        </w:rPr>
      </w:pPr>
    </w:p>
    <w:p w:rsidR="002B0083" w:rsidRPr="008E06AF" w:rsidRDefault="00157B77" w:rsidP="00AF0959">
      <w:pPr>
        <w:pStyle w:val="a3"/>
        <w:spacing w:line="360" w:lineRule="auto"/>
        <w:ind w:firstLine="709"/>
        <w:rPr>
          <w:rFonts w:ascii="Times New Roman" w:hAnsi="Times New Roman"/>
          <w:color w:val="auto"/>
          <w:sz w:val="28"/>
          <w:szCs w:val="28"/>
        </w:rPr>
      </w:pPr>
      <w:r w:rsidRPr="008E06AF">
        <w:rPr>
          <w:rFonts w:ascii="Times New Roman" w:hAnsi="Times New Roman"/>
          <w:b/>
          <w:color w:val="auto"/>
          <w:sz w:val="28"/>
          <w:szCs w:val="28"/>
        </w:rPr>
        <w:t xml:space="preserve"> </w:t>
      </w:r>
      <w:r w:rsidRPr="008E06AF">
        <w:rPr>
          <w:rFonts w:ascii="Times New Roman" w:hAnsi="Times New Roman"/>
          <w:color w:val="auto"/>
          <w:sz w:val="28"/>
          <w:szCs w:val="28"/>
        </w:rPr>
        <w:t>Тематическое планирование организовано по модульному принципу.</w:t>
      </w:r>
      <w:r w:rsidR="00AF1DF9" w:rsidRPr="008E06AF">
        <w:rPr>
          <w:rFonts w:ascii="Times New Roman" w:hAnsi="Times New Roman"/>
          <w:color w:val="auto"/>
          <w:sz w:val="28"/>
          <w:szCs w:val="28"/>
        </w:rPr>
        <w:t xml:space="preserve"> При составлении рабочей программы по учебному предмету учитель самостоятельно выбирает произведения из списков различных модулей, компонует их с учетом учебного плана, количества выделяемых на изучение учебного предмета часов, возможностей организации внеурочной деятельности по учебному предмету.</w:t>
      </w:r>
    </w:p>
    <w:p w:rsidR="00157B77" w:rsidRPr="008E06AF" w:rsidRDefault="00157B77" w:rsidP="00AF0959">
      <w:pPr>
        <w:pStyle w:val="a3"/>
        <w:spacing w:line="360" w:lineRule="auto"/>
        <w:ind w:firstLine="709"/>
        <w:rPr>
          <w:rFonts w:ascii="Times New Roman" w:hAnsi="Times New Roman"/>
          <w:b/>
          <w:color w:val="auto"/>
          <w:sz w:val="28"/>
          <w:szCs w:val="28"/>
          <w:u w:val="single"/>
        </w:rPr>
      </w:pPr>
    </w:p>
    <w:p w:rsidR="001B340E" w:rsidRPr="008E06AF" w:rsidRDefault="001B340E"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 xml:space="preserve">МОДУЛЬ </w:t>
      </w:r>
      <w:proofErr w:type="gramStart"/>
      <w:r w:rsidRPr="008E06AF">
        <w:rPr>
          <w:rFonts w:ascii="Times New Roman" w:hAnsi="Times New Roman"/>
          <w:b/>
          <w:color w:val="auto"/>
          <w:sz w:val="28"/>
          <w:szCs w:val="28"/>
          <w:u w:val="single"/>
        </w:rPr>
        <w:t>1 :</w:t>
      </w:r>
      <w:proofErr w:type="gramEnd"/>
      <w:r w:rsidRPr="008E06AF">
        <w:rPr>
          <w:rFonts w:ascii="Times New Roman" w:hAnsi="Times New Roman"/>
          <w:b/>
          <w:color w:val="auto"/>
          <w:sz w:val="28"/>
          <w:szCs w:val="28"/>
          <w:u w:val="single"/>
        </w:rPr>
        <w:t xml:space="preserve"> </w:t>
      </w:r>
      <w:r w:rsidR="004F2F66" w:rsidRPr="008E06AF">
        <w:rPr>
          <w:rFonts w:ascii="Times New Roman" w:hAnsi="Times New Roman"/>
          <w:b/>
          <w:color w:val="auto"/>
          <w:sz w:val="28"/>
          <w:szCs w:val="28"/>
          <w:u w:val="single"/>
        </w:rPr>
        <w:t>«Вепсская сказка</w:t>
      </w:r>
      <w:r w:rsidR="00834F14" w:rsidRPr="008E06AF">
        <w:rPr>
          <w:rFonts w:ascii="Times New Roman" w:hAnsi="Times New Roman"/>
          <w:b/>
          <w:color w:val="auto"/>
          <w:sz w:val="28"/>
          <w:szCs w:val="28"/>
          <w:u w:val="single"/>
        </w:rPr>
        <w:t>»</w:t>
      </w:r>
    </w:p>
    <w:p w:rsidR="006B7B6D" w:rsidRPr="008E06AF" w:rsidRDefault="006B7B6D" w:rsidP="006B7B6D">
      <w:pPr>
        <w:pStyle w:val="a3"/>
        <w:spacing w:line="360" w:lineRule="auto"/>
        <w:ind w:firstLine="708"/>
        <w:rPr>
          <w:b/>
          <w:bCs/>
          <w:color w:val="auto"/>
          <w:sz w:val="20"/>
          <w:szCs w:val="20"/>
          <w:shd w:val="clear" w:color="auto" w:fill="FFFFFF"/>
        </w:rPr>
      </w:pPr>
      <w:r w:rsidRPr="008E06AF">
        <w:rPr>
          <w:rFonts w:ascii="Times New Roman" w:hAnsi="Times New Roman"/>
          <w:b/>
          <w:bCs/>
          <w:i/>
          <w:color w:val="auto"/>
          <w:sz w:val="28"/>
          <w:szCs w:val="28"/>
          <w:shd w:val="clear" w:color="auto" w:fill="FFFFFF"/>
          <w:lang w:val="fi-FI"/>
        </w:rPr>
        <w:t>VEPS</w:t>
      </w:r>
      <w:r w:rsidRPr="00C4332B">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N</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MAN</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SARNAD</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 xml:space="preserve">Kaksʼ velled i Vilu. Carʼ Pirras i hänen koir. </w:t>
      </w:r>
      <w:r w:rsidRPr="008E06AF">
        <w:rPr>
          <w:rFonts w:ascii="Times New Roman" w:hAnsi="Times New Roman"/>
          <w:b/>
          <w:bCs/>
          <w:i/>
          <w:color w:val="auto"/>
          <w:sz w:val="28"/>
          <w:szCs w:val="28"/>
          <w:shd w:val="clear" w:color="auto" w:fill="FFFFFF"/>
          <w:lang w:val="en-US"/>
        </w:rPr>
        <w:t xml:space="preserve">Mužik i reboi. Murahaine i paimen. Kaži i hired. Kurg i reboi. Sorz i kana. Koumen vellesen bohattund. Muštatišed. Ozoitesed. </w:t>
      </w:r>
      <w:r w:rsidRPr="00C4332B">
        <w:rPr>
          <w:rFonts w:ascii="Times New Roman" w:hAnsi="Times New Roman"/>
          <w:bCs/>
          <w:color w:val="auto"/>
          <w:sz w:val="28"/>
          <w:szCs w:val="28"/>
          <w:shd w:val="clear" w:color="auto" w:fill="FFFFFF"/>
          <w:lang w:val="en-US"/>
        </w:rPr>
        <w:t>(</w:t>
      </w:r>
      <w:r w:rsidRPr="008E06AF">
        <w:rPr>
          <w:rFonts w:ascii="Times New Roman" w:hAnsi="Times New Roman"/>
          <w:bCs/>
          <w:color w:val="auto"/>
          <w:sz w:val="28"/>
          <w:szCs w:val="28"/>
          <w:shd w:val="clear" w:color="auto" w:fill="FFFFFF"/>
        </w:rPr>
        <w:t>СКАЗКИ</w:t>
      </w:r>
      <w:r w:rsidRPr="00C4332B">
        <w:rPr>
          <w:rFonts w:ascii="Times New Roman" w:hAnsi="Times New Roman"/>
          <w:bCs/>
          <w:color w:val="auto"/>
          <w:sz w:val="28"/>
          <w:szCs w:val="28"/>
          <w:shd w:val="clear" w:color="auto" w:fill="FFFFFF"/>
          <w:lang w:val="en-US"/>
        </w:rPr>
        <w:t xml:space="preserve"> </w:t>
      </w:r>
      <w:r w:rsidRPr="008E06AF">
        <w:rPr>
          <w:rFonts w:ascii="Times New Roman" w:hAnsi="Times New Roman"/>
          <w:bCs/>
          <w:color w:val="auto"/>
          <w:sz w:val="28"/>
          <w:szCs w:val="28"/>
          <w:shd w:val="clear" w:color="auto" w:fill="FFFFFF"/>
        </w:rPr>
        <w:t>ВЕПССКОЙ</w:t>
      </w:r>
      <w:r w:rsidRPr="00C4332B">
        <w:rPr>
          <w:rFonts w:ascii="Times New Roman" w:hAnsi="Times New Roman"/>
          <w:bCs/>
          <w:color w:val="auto"/>
          <w:sz w:val="28"/>
          <w:szCs w:val="28"/>
          <w:shd w:val="clear" w:color="auto" w:fill="FFFFFF"/>
          <w:lang w:val="en-US"/>
        </w:rPr>
        <w:t xml:space="preserve"> </w:t>
      </w:r>
      <w:r w:rsidRPr="008E06AF">
        <w:rPr>
          <w:rFonts w:ascii="Times New Roman" w:hAnsi="Times New Roman"/>
          <w:bCs/>
          <w:color w:val="auto"/>
          <w:sz w:val="28"/>
          <w:szCs w:val="28"/>
          <w:shd w:val="clear" w:color="auto" w:fill="FFFFFF"/>
        </w:rPr>
        <w:t>ЗЕМЛИ</w:t>
      </w:r>
      <w:r w:rsidRPr="00C4332B">
        <w:rPr>
          <w:rFonts w:ascii="Times New Roman" w:hAnsi="Times New Roman"/>
          <w:bCs/>
          <w:color w:val="auto"/>
          <w:sz w:val="28"/>
          <w:szCs w:val="28"/>
          <w:shd w:val="clear" w:color="auto" w:fill="FFFFFF"/>
          <w:lang w:val="en-US"/>
        </w:rPr>
        <w:t xml:space="preserve">. </w:t>
      </w:r>
      <w:r w:rsidRPr="008E06AF">
        <w:rPr>
          <w:rFonts w:ascii="Times New Roman" w:hAnsi="Times New Roman"/>
          <w:bCs/>
          <w:color w:val="auto"/>
          <w:sz w:val="28"/>
          <w:szCs w:val="28"/>
          <w:shd w:val="clear" w:color="auto" w:fill="FFFFFF"/>
        </w:rPr>
        <w:t>«Два брата и Холод». «Царь Пиррас и его собака». «Мужик и лиса». «Муравей и пастух». «Кошка и мыши». «Журавль и лиса». «Утка и курица». «Богатство трех братьев». «Пословицы». «Загадки».)</w:t>
      </w:r>
      <w:r w:rsidRPr="008E06AF">
        <w:rPr>
          <w:b/>
          <w:bCs/>
          <w:color w:val="auto"/>
          <w:sz w:val="20"/>
          <w:szCs w:val="20"/>
          <w:shd w:val="clear" w:color="auto" w:fill="FFFFFF"/>
        </w:rPr>
        <w:t xml:space="preserve"> </w:t>
      </w:r>
    </w:p>
    <w:p w:rsidR="003F280F" w:rsidRPr="008E06AF" w:rsidRDefault="003F280F" w:rsidP="00A37F3A">
      <w:pPr>
        <w:pStyle w:val="a3"/>
        <w:spacing w:line="360" w:lineRule="auto"/>
        <w:ind w:firstLine="708"/>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I</w:t>
      </w:r>
      <w:r w:rsidR="00FF6BC9" w:rsidRPr="00C4332B">
        <w:rPr>
          <w:rFonts w:ascii="Times New Roman" w:hAnsi="Times New Roman"/>
          <w:b/>
          <w:bCs/>
          <w:i/>
          <w:color w:val="auto"/>
          <w:sz w:val="28"/>
          <w:szCs w:val="28"/>
          <w:shd w:val="clear" w:color="auto" w:fill="FFFFFF"/>
        </w:rPr>
        <w:t>Č</w:t>
      </w:r>
      <w:r w:rsidR="00FF6BC9" w:rsidRPr="008E06AF">
        <w:rPr>
          <w:rFonts w:ascii="Times New Roman" w:hAnsi="Times New Roman"/>
          <w:b/>
          <w:bCs/>
          <w:i/>
          <w:color w:val="auto"/>
          <w:sz w:val="28"/>
          <w:szCs w:val="28"/>
          <w:shd w:val="clear" w:color="auto" w:fill="FFFFFF"/>
          <w:lang w:val="fi-FI"/>
        </w:rPr>
        <w:t>E</w:t>
      </w:r>
      <w:r w:rsidR="00FF6BC9"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KULIN</w:t>
      </w:r>
      <w:r w:rsidR="00FF6BC9" w:rsidRPr="00C4332B">
        <w:rPr>
          <w:rFonts w:ascii="Times New Roman" w:hAnsi="Times New Roman"/>
          <w:b/>
          <w:bCs/>
          <w:i/>
          <w:color w:val="auto"/>
          <w:sz w:val="28"/>
          <w:szCs w:val="28"/>
          <w:shd w:val="clear" w:color="auto" w:fill="FFFFFF"/>
        </w:rPr>
        <w:t xml:space="preserve">, </w:t>
      </w:r>
      <w:r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I</w:t>
      </w:r>
      <w:r w:rsidR="00FF6BC9" w:rsidRPr="00C4332B">
        <w:rPr>
          <w:rFonts w:ascii="Times New Roman" w:hAnsi="Times New Roman"/>
          <w:b/>
          <w:bCs/>
          <w:i/>
          <w:color w:val="auto"/>
          <w:sz w:val="28"/>
          <w:szCs w:val="28"/>
          <w:shd w:val="clear" w:color="auto" w:fill="FFFFFF"/>
        </w:rPr>
        <w:t>Č</w:t>
      </w:r>
      <w:r w:rsidR="00FF6BC9" w:rsidRPr="008E06AF">
        <w:rPr>
          <w:rFonts w:ascii="Times New Roman" w:hAnsi="Times New Roman"/>
          <w:b/>
          <w:bCs/>
          <w:i/>
          <w:color w:val="auto"/>
          <w:sz w:val="28"/>
          <w:szCs w:val="28"/>
          <w:shd w:val="clear" w:color="auto" w:fill="FFFFFF"/>
          <w:lang w:val="fi-FI"/>
        </w:rPr>
        <w:t>E</w:t>
      </w:r>
      <w:r w:rsidR="00FF6BC9"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N</w:t>
      </w:r>
      <w:r w:rsidR="00FF6BC9" w:rsidRPr="00C4332B">
        <w:rPr>
          <w:rFonts w:ascii="Times New Roman" w:hAnsi="Times New Roman"/>
          <w:b/>
          <w:bCs/>
          <w:i/>
          <w:color w:val="auto"/>
          <w:sz w:val="28"/>
          <w:szCs w:val="28"/>
          <w:shd w:val="clear" w:color="auto" w:fill="FFFFFF"/>
        </w:rPr>
        <w:t>Ä</w:t>
      </w:r>
      <w:r w:rsidR="00FF6BC9" w:rsidRPr="008E06AF">
        <w:rPr>
          <w:rFonts w:ascii="Times New Roman" w:hAnsi="Times New Roman"/>
          <w:b/>
          <w:bCs/>
          <w:i/>
          <w:color w:val="auto"/>
          <w:sz w:val="28"/>
          <w:szCs w:val="28"/>
          <w:shd w:val="clear" w:color="auto" w:fill="FFFFFF"/>
          <w:lang w:val="fi-FI"/>
        </w:rPr>
        <w:t>GIN</w:t>
      </w:r>
      <w:r w:rsidR="006B7B6D" w:rsidRPr="00C4332B">
        <w:rPr>
          <w:rFonts w:ascii="Times New Roman" w:hAnsi="Times New Roman"/>
          <w:b/>
          <w:bCs/>
          <w:i/>
          <w:color w:val="auto"/>
          <w:sz w:val="28"/>
          <w:szCs w:val="28"/>
          <w:shd w:val="clear" w:color="auto" w:fill="FFFFFF"/>
        </w:rPr>
        <w:t xml:space="preserve">, </w:t>
      </w:r>
      <w:r w:rsidR="006B7B6D" w:rsidRPr="008E06AF">
        <w:rPr>
          <w:rFonts w:ascii="Times New Roman" w:hAnsi="Times New Roman"/>
          <w:b/>
          <w:bCs/>
          <w:i/>
          <w:color w:val="auto"/>
          <w:sz w:val="28"/>
          <w:szCs w:val="28"/>
          <w:shd w:val="clear" w:color="auto" w:fill="FFFFFF"/>
          <w:lang w:val="fi-FI"/>
        </w:rPr>
        <w:t>v</w:t>
      </w:r>
      <w:r w:rsidRPr="008E06AF">
        <w:rPr>
          <w:rFonts w:ascii="Times New Roman" w:hAnsi="Times New Roman"/>
          <w:b/>
          <w:bCs/>
          <w:i/>
          <w:color w:val="auto"/>
          <w:sz w:val="28"/>
          <w:szCs w:val="28"/>
          <w:shd w:val="clear" w:color="auto" w:fill="FFFFFF"/>
          <w:lang w:val="fi-FI"/>
        </w:rPr>
        <w:t>epsl</w:t>
      </w:r>
      <w:r w:rsidRPr="00C4332B">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i</w:t>
      </w:r>
      <w:r w:rsidRPr="00C4332B">
        <w:rPr>
          <w:rFonts w:ascii="Times New Roman" w:hAnsi="Times New Roman"/>
          <w:b/>
          <w:bCs/>
          <w:i/>
          <w:color w:val="auto"/>
          <w:sz w:val="28"/>
          <w:szCs w:val="28"/>
          <w:shd w:val="clear" w:color="auto" w:fill="FFFFFF"/>
        </w:rPr>
        <w:t>ž</w:t>
      </w:r>
      <w:r w:rsidRPr="008E06AF">
        <w:rPr>
          <w:rFonts w:ascii="Times New Roman" w:hAnsi="Times New Roman"/>
          <w:b/>
          <w:bCs/>
          <w:i/>
          <w:color w:val="auto"/>
          <w:sz w:val="28"/>
          <w:szCs w:val="28"/>
          <w:shd w:val="clear" w:color="auto" w:fill="FFFFFF"/>
          <w:lang w:val="fi-FI"/>
        </w:rPr>
        <w:t>ed</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sarnad</w:t>
      </w:r>
      <w:r w:rsidR="00FF6BC9"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Savesine</w:t>
      </w:r>
      <w:r w:rsidR="00FF6BC9"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poig</w:t>
      </w:r>
      <w:r w:rsidR="00FF6BC9" w:rsidRPr="00C4332B">
        <w:rPr>
          <w:rFonts w:ascii="Times New Roman" w:hAnsi="Times New Roman"/>
          <w:b/>
          <w:bCs/>
          <w:i/>
          <w:color w:val="auto"/>
          <w:sz w:val="28"/>
          <w:szCs w:val="28"/>
          <w:shd w:val="clear" w:color="auto" w:fill="FFFFFF"/>
        </w:rPr>
        <w:t xml:space="preserve">. </w:t>
      </w:r>
      <w:r w:rsidR="00FF6BC9" w:rsidRPr="008E06AF">
        <w:rPr>
          <w:rFonts w:ascii="Times New Roman" w:hAnsi="Times New Roman"/>
          <w:b/>
          <w:bCs/>
          <w:i/>
          <w:color w:val="auto"/>
          <w:sz w:val="28"/>
          <w:szCs w:val="28"/>
          <w:shd w:val="clear" w:color="auto" w:fill="FFFFFF"/>
          <w:lang w:val="fi-FI"/>
        </w:rPr>
        <w:t>Kut</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mu</w:t>
      </w:r>
      <w:r w:rsidR="00FF6BC9" w:rsidRPr="00C4332B">
        <w:rPr>
          <w:rFonts w:ascii="Times New Roman" w:hAnsi="Times New Roman"/>
          <w:b/>
          <w:bCs/>
          <w:i/>
          <w:color w:val="auto"/>
          <w:sz w:val="28"/>
          <w:szCs w:val="28"/>
          <w:shd w:val="clear" w:color="auto" w:fill="FFFFFF"/>
          <w:lang w:val="fi-FI"/>
        </w:rPr>
        <w:t>ž</w:t>
      </w:r>
      <w:r w:rsidR="00FF6BC9" w:rsidRPr="008E06AF">
        <w:rPr>
          <w:rFonts w:ascii="Times New Roman" w:hAnsi="Times New Roman"/>
          <w:b/>
          <w:bCs/>
          <w:i/>
          <w:color w:val="auto"/>
          <w:sz w:val="28"/>
          <w:szCs w:val="28"/>
          <w:shd w:val="clear" w:color="auto" w:fill="FFFFFF"/>
          <w:lang w:val="fi-FI"/>
        </w:rPr>
        <w:t>ik</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j</w:t>
      </w:r>
      <w:r w:rsidR="00FF6BC9" w:rsidRPr="00C4332B">
        <w:rPr>
          <w:rFonts w:ascii="Times New Roman" w:hAnsi="Times New Roman"/>
          <w:b/>
          <w:bCs/>
          <w:i/>
          <w:color w:val="auto"/>
          <w:sz w:val="28"/>
          <w:szCs w:val="28"/>
          <w:shd w:val="clear" w:color="auto" w:fill="FFFFFF"/>
          <w:lang w:val="fi-FI"/>
        </w:rPr>
        <w:t>ä</w:t>
      </w:r>
      <w:r w:rsidR="00FF6BC9" w:rsidRPr="008E06AF">
        <w:rPr>
          <w:rFonts w:ascii="Times New Roman" w:hAnsi="Times New Roman"/>
          <w:b/>
          <w:bCs/>
          <w:i/>
          <w:color w:val="auto"/>
          <w:sz w:val="28"/>
          <w:szCs w:val="28"/>
          <w:shd w:val="clear" w:color="auto" w:fill="FFFFFF"/>
          <w:lang w:val="fi-FI"/>
        </w:rPr>
        <w:t>i</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em</w:t>
      </w:r>
      <w:r w:rsidR="00FF6BC9" w:rsidRPr="00C4332B">
        <w:rPr>
          <w:rFonts w:ascii="Times New Roman" w:hAnsi="Times New Roman"/>
          <w:b/>
          <w:bCs/>
          <w:i/>
          <w:color w:val="auto"/>
          <w:sz w:val="28"/>
          <w:szCs w:val="28"/>
          <w:shd w:val="clear" w:color="auto" w:fill="FFFFFF"/>
          <w:lang w:val="fi-FI"/>
        </w:rPr>
        <w:t>ä</w:t>
      </w:r>
      <w:r w:rsidR="00FF6BC9" w:rsidRPr="008E06AF">
        <w:rPr>
          <w:rFonts w:ascii="Times New Roman" w:hAnsi="Times New Roman"/>
          <w:b/>
          <w:bCs/>
          <w:i/>
          <w:color w:val="auto"/>
          <w:sz w:val="28"/>
          <w:szCs w:val="28"/>
          <w:shd w:val="clear" w:color="auto" w:fill="FFFFFF"/>
          <w:lang w:val="fi-FI"/>
        </w:rPr>
        <w:t>g</w:t>
      </w:r>
      <w:r w:rsidR="00FF6BC9" w:rsidRPr="00C4332B">
        <w:rPr>
          <w:rFonts w:ascii="Times New Roman" w:hAnsi="Times New Roman"/>
          <w:b/>
          <w:bCs/>
          <w:i/>
          <w:color w:val="auto"/>
          <w:sz w:val="28"/>
          <w:szCs w:val="28"/>
          <w:shd w:val="clear" w:color="auto" w:fill="FFFFFF"/>
          <w:lang w:val="fi-FI"/>
        </w:rPr>
        <w:t>ä</w:t>
      </w:r>
      <w:r w:rsidR="00FF6BC9" w:rsidRPr="008E06AF">
        <w:rPr>
          <w:rFonts w:ascii="Times New Roman" w:hAnsi="Times New Roman"/>
          <w:b/>
          <w:bCs/>
          <w:i/>
          <w:color w:val="auto"/>
          <w:sz w:val="28"/>
          <w:szCs w:val="28"/>
          <w:shd w:val="clear" w:color="auto" w:fill="FFFFFF"/>
          <w:lang w:val="fi-FI"/>
        </w:rPr>
        <w:t>ks</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Taivaz</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lanksi</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Kut</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poig</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k</w:t>
      </w:r>
      <w:r w:rsidR="00FF6BC9" w:rsidRPr="00C4332B">
        <w:rPr>
          <w:rFonts w:ascii="Times New Roman" w:hAnsi="Times New Roman"/>
          <w:b/>
          <w:bCs/>
          <w:i/>
          <w:color w:val="auto"/>
          <w:sz w:val="28"/>
          <w:szCs w:val="28"/>
          <w:shd w:val="clear" w:color="auto" w:fill="FFFFFF"/>
          <w:lang w:val="fi-FI"/>
        </w:rPr>
        <w:t>ä</w:t>
      </w:r>
      <w:r w:rsidR="00FF6BC9" w:rsidRPr="008E06AF">
        <w:rPr>
          <w:rFonts w:ascii="Times New Roman" w:hAnsi="Times New Roman"/>
          <w:b/>
          <w:bCs/>
          <w:i/>
          <w:color w:val="auto"/>
          <w:sz w:val="28"/>
          <w:szCs w:val="28"/>
          <w:shd w:val="clear" w:color="auto" w:fill="FFFFFF"/>
          <w:lang w:val="fi-FI"/>
        </w:rPr>
        <w:t>vui</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lidnha</w:t>
      </w:r>
      <w:r w:rsidR="00FF6BC9" w:rsidRPr="00C4332B">
        <w:rPr>
          <w:rFonts w:ascii="Times New Roman" w:hAnsi="Times New Roman"/>
          <w:b/>
          <w:bCs/>
          <w:i/>
          <w:color w:val="auto"/>
          <w:sz w:val="28"/>
          <w:szCs w:val="28"/>
          <w:shd w:val="clear" w:color="auto" w:fill="FFFFFF"/>
          <w:lang w:val="fi-FI"/>
        </w:rPr>
        <w:t xml:space="preserve"> </w:t>
      </w:r>
      <w:r w:rsidR="00FF6BC9" w:rsidRPr="008E06AF">
        <w:rPr>
          <w:rFonts w:ascii="Times New Roman" w:hAnsi="Times New Roman"/>
          <w:b/>
          <w:bCs/>
          <w:i/>
          <w:color w:val="auto"/>
          <w:sz w:val="28"/>
          <w:szCs w:val="28"/>
          <w:shd w:val="clear" w:color="auto" w:fill="FFFFFF"/>
          <w:lang w:val="fi-FI"/>
        </w:rPr>
        <w:t>ostmi</w:t>
      </w:r>
      <w:r w:rsidR="00FF6BC9" w:rsidRPr="00C4332B">
        <w:rPr>
          <w:rFonts w:ascii="Times New Roman" w:hAnsi="Times New Roman"/>
          <w:b/>
          <w:bCs/>
          <w:i/>
          <w:color w:val="auto"/>
          <w:sz w:val="28"/>
          <w:szCs w:val="28"/>
          <w:shd w:val="clear" w:color="auto" w:fill="FFFFFF"/>
          <w:lang w:val="fi-FI"/>
        </w:rPr>
        <w:t>ž</w:t>
      </w:r>
      <w:r w:rsidR="00FF6BC9" w:rsidRPr="008E06AF">
        <w:rPr>
          <w:rFonts w:ascii="Times New Roman" w:hAnsi="Times New Roman"/>
          <w:b/>
          <w:bCs/>
          <w:i/>
          <w:color w:val="auto"/>
          <w:sz w:val="28"/>
          <w:szCs w:val="28"/>
          <w:shd w:val="clear" w:color="auto" w:fill="FFFFFF"/>
          <w:lang w:val="fi-FI"/>
        </w:rPr>
        <w:t>ihe. Kondi i reboi. Nagriž pertin päl. Laskav Maša. Kurged. Priha nägišti jänišan. Norʼ ak. Saldat da mechine.</w:t>
      </w:r>
      <w:r w:rsidRPr="008E06AF">
        <w:rPr>
          <w:rFonts w:ascii="Times New Roman" w:hAnsi="Times New Roman"/>
          <w:b/>
          <w:bCs/>
          <w:i/>
          <w:color w:val="auto"/>
          <w:sz w:val="28"/>
          <w:szCs w:val="28"/>
          <w:shd w:val="clear" w:color="auto" w:fill="FFFFFF"/>
          <w:lang w:val="fi-FI"/>
        </w:rPr>
        <w:t xml:space="preserve"> </w:t>
      </w:r>
      <w:r w:rsidR="006B7B6D" w:rsidRPr="008E06AF">
        <w:rPr>
          <w:rFonts w:ascii="Times New Roman" w:hAnsi="Times New Roman"/>
          <w:bCs/>
          <w:color w:val="auto"/>
          <w:sz w:val="28"/>
          <w:szCs w:val="28"/>
          <w:shd w:val="clear" w:color="auto" w:fill="FFFFFF"/>
        </w:rPr>
        <w:t>(</w:t>
      </w:r>
      <w:r w:rsidRPr="008E06AF">
        <w:rPr>
          <w:rFonts w:ascii="Times New Roman" w:hAnsi="Times New Roman"/>
          <w:bCs/>
          <w:caps/>
          <w:color w:val="auto"/>
          <w:sz w:val="28"/>
          <w:szCs w:val="28"/>
          <w:shd w:val="clear" w:color="auto" w:fill="FFFFFF"/>
        </w:rPr>
        <w:t>Сам слышал, сам видел</w:t>
      </w:r>
      <w:r w:rsidR="002F41D6" w:rsidRPr="008E06AF">
        <w:rPr>
          <w:rFonts w:ascii="Times New Roman" w:hAnsi="Times New Roman"/>
          <w:bCs/>
          <w:color w:val="auto"/>
          <w:sz w:val="28"/>
          <w:szCs w:val="28"/>
          <w:shd w:val="clear" w:color="auto" w:fill="FFFFFF"/>
        </w:rPr>
        <w:t>, в</w:t>
      </w:r>
      <w:r w:rsidRPr="008E06AF">
        <w:rPr>
          <w:rFonts w:ascii="Times New Roman" w:hAnsi="Times New Roman"/>
          <w:bCs/>
          <w:color w:val="auto"/>
          <w:sz w:val="28"/>
          <w:szCs w:val="28"/>
          <w:shd w:val="clear" w:color="auto" w:fill="FFFFFF"/>
        </w:rPr>
        <w:t>епсские сказки</w:t>
      </w:r>
      <w:r w:rsidR="002F41D6" w:rsidRPr="008E06AF">
        <w:rPr>
          <w:rFonts w:ascii="Times New Roman" w:hAnsi="Times New Roman"/>
          <w:bCs/>
          <w:color w:val="auto"/>
          <w:sz w:val="28"/>
          <w:szCs w:val="28"/>
          <w:shd w:val="clear" w:color="auto" w:fill="FFFFFF"/>
        </w:rPr>
        <w:t>: «Глиняный</w:t>
      </w:r>
      <w:r w:rsidR="006B7B6D" w:rsidRPr="008E06AF">
        <w:rPr>
          <w:rFonts w:ascii="Times New Roman" w:hAnsi="Times New Roman"/>
          <w:bCs/>
          <w:color w:val="auto"/>
          <w:sz w:val="28"/>
          <w:szCs w:val="28"/>
          <w:shd w:val="clear" w:color="auto" w:fill="FFFFFF"/>
        </w:rPr>
        <w:t xml:space="preserve"> сын»,</w:t>
      </w:r>
      <w:r w:rsidR="002F41D6" w:rsidRPr="008E06AF">
        <w:rPr>
          <w:rFonts w:ascii="Times New Roman" w:hAnsi="Times New Roman"/>
          <w:bCs/>
          <w:color w:val="auto"/>
          <w:sz w:val="28"/>
          <w:szCs w:val="28"/>
          <w:shd w:val="clear" w:color="auto" w:fill="FFFFFF"/>
        </w:rPr>
        <w:t xml:space="preserve"> «Как мужик остался за хозяйку», «Небо упало», «Как сын ходил в город за покупками», «Медведь и лиса», «Репа на крыше избы», «Ласковая Маша», «Журавли», «Парень увидел зайца», «Молодая жена», «Солдат и леший»</w:t>
      </w:r>
      <w:r w:rsidRPr="008E06AF">
        <w:rPr>
          <w:rFonts w:ascii="Times New Roman" w:hAnsi="Times New Roman"/>
          <w:bCs/>
          <w:color w:val="auto"/>
          <w:sz w:val="28"/>
          <w:szCs w:val="28"/>
          <w:shd w:val="clear" w:color="auto" w:fill="FFFFFF"/>
        </w:rPr>
        <w:t>)</w:t>
      </w:r>
    </w:p>
    <w:p w:rsidR="00E67E00" w:rsidRPr="008E06AF" w:rsidRDefault="00E67E00" w:rsidP="00A37F3A">
      <w:pPr>
        <w:pStyle w:val="a3"/>
        <w:spacing w:line="360" w:lineRule="auto"/>
        <w:ind w:firstLine="708"/>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VEPS</w:t>
      </w:r>
      <w:r w:rsidRPr="008E06AF">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N</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MAN</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MUJUD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K</w:t>
      </w:r>
      <w:r w:rsidRPr="008E06AF">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r</w:t>
      </w:r>
      <w:r w:rsidRPr="008E06AF">
        <w:rPr>
          <w:rFonts w:ascii="Times New Roman" w:hAnsi="Times New Roman"/>
          <w:b/>
          <w:bCs/>
          <w:i/>
          <w:color w:val="auto"/>
          <w:sz w:val="28"/>
          <w:szCs w:val="28"/>
          <w:shd w:val="clear" w:color="auto" w:fill="FFFFFF"/>
        </w:rPr>
        <w:t>č</w:t>
      </w:r>
      <w:r w:rsidRPr="008E06AF">
        <w:rPr>
          <w:rFonts w:ascii="Times New Roman" w:hAnsi="Times New Roman"/>
          <w:b/>
          <w:bCs/>
          <w:i/>
          <w:color w:val="auto"/>
          <w:sz w:val="28"/>
          <w:szCs w:val="28"/>
          <w:shd w:val="clear" w:color="auto" w:fill="FFFFFF"/>
          <w:lang w:val="fi-FI"/>
        </w:rPr>
        <w:t>id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da</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v</w:t>
      </w:r>
      <w:r w:rsidRPr="008E06AF">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r</w:t>
      </w:r>
      <w:r w:rsidRPr="008E06AF">
        <w:rPr>
          <w:rFonts w:ascii="Times New Roman" w:hAnsi="Times New Roman"/>
          <w:b/>
          <w:bCs/>
          <w:i/>
          <w:color w:val="auto"/>
          <w:sz w:val="28"/>
          <w:szCs w:val="28"/>
          <w:shd w:val="clear" w:color="auto" w:fill="FFFFFF"/>
        </w:rPr>
        <w:t>č</w:t>
      </w:r>
      <w:r w:rsidRPr="008E06AF">
        <w:rPr>
          <w:rFonts w:ascii="Times New Roman" w:hAnsi="Times New Roman"/>
          <w:b/>
          <w:bCs/>
          <w:i/>
          <w:color w:val="auto"/>
          <w:sz w:val="28"/>
          <w:szCs w:val="28"/>
          <w:shd w:val="clear" w:color="auto" w:fill="FFFFFF"/>
          <w:lang w:val="fi-FI"/>
        </w:rPr>
        <w:t>id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Uk haugho ajelihe. Ajelihe poig i tat heinäha. Dedoi voran tabazi. Oli ak lidnas. Mužik i bajarʼ. Oli Vasʼa Piteriš. Pimed om i ei nägu. Ajoim kandole. Kävui mecnik mecha. Oli mužik garblod keradamas. Kut mužik pölʼgästoiti kondjad. Jäniš rikoi händikahan. H</w:t>
      </w:r>
      <w:r w:rsidRPr="00C4332B">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rg</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kai</w:t>
      </w:r>
      <w:r w:rsidRPr="00C4332B">
        <w:rPr>
          <w:rFonts w:ascii="Times New Roman" w:hAnsi="Times New Roman"/>
          <w:b/>
          <w:bCs/>
          <w:i/>
          <w:color w:val="auto"/>
          <w:sz w:val="28"/>
          <w:szCs w:val="28"/>
          <w:shd w:val="clear" w:color="auto" w:fill="FFFFFF"/>
        </w:rPr>
        <w:t>č</w:t>
      </w:r>
      <w:r w:rsidRPr="008E06AF">
        <w:rPr>
          <w:rFonts w:ascii="Times New Roman" w:hAnsi="Times New Roman"/>
          <w:b/>
          <w:bCs/>
          <w:i/>
          <w:color w:val="auto"/>
          <w:sz w:val="28"/>
          <w:szCs w:val="28"/>
          <w:shd w:val="clear" w:color="auto" w:fill="FFFFFF"/>
          <w:lang w:val="fi-FI"/>
        </w:rPr>
        <w:t>i</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lehmid</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K</w:t>
      </w:r>
      <w:r w:rsidRPr="00C4332B">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veliba</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kondi</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lastRenderedPageBreak/>
        <w:t>i</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reboi</w:t>
      </w:r>
      <w:r w:rsidRPr="00C4332B">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adivoihe</w:t>
      </w:r>
      <w:r w:rsidRPr="00C4332B">
        <w:rPr>
          <w:rFonts w:ascii="Times New Roman" w:hAnsi="Times New Roman"/>
          <w:b/>
          <w:bCs/>
          <w:i/>
          <w:color w:val="auto"/>
          <w:sz w:val="28"/>
          <w:szCs w:val="28"/>
          <w:shd w:val="clear" w:color="auto" w:fill="FFFFFF"/>
        </w:rPr>
        <w:t xml:space="preserve">. </w:t>
      </w:r>
      <w:r w:rsidR="006B7B6D" w:rsidRPr="008E06AF">
        <w:rPr>
          <w:rFonts w:ascii="Times New Roman" w:hAnsi="Times New Roman"/>
          <w:bCs/>
          <w:color w:val="auto"/>
          <w:sz w:val="28"/>
          <w:szCs w:val="28"/>
          <w:shd w:val="clear" w:color="auto" w:fill="FFFFFF"/>
        </w:rPr>
        <w:t>(</w:t>
      </w:r>
      <w:r w:rsidRPr="008E06AF">
        <w:rPr>
          <w:rFonts w:ascii="Times New Roman" w:hAnsi="Times New Roman"/>
          <w:bCs/>
          <w:caps/>
          <w:color w:val="auto"/>
          <w:sz w:val="28"/>
          <w:szCs w:val="28"/>
          <w:shd w:val="clear" w:color="auto" w:fill="FFFFFF"/>
        </w:rPr>
        <w:t>Краски земли вепсской</w:t>
      </w:r>
      <w:r w:rsidRPr="008E06AF">
        <w:rPr>
          <w:rFonts w:ascii="Times New Roman" w:hAnsi="Times New Roman"/>
          <w:bCs/>
          <w:color w:val="auto"/>
          <w:sz w:val="28"/>
          <w:szCs w:val="28"/>
          <w:shd w:val="clear" w:color="auto" w:fill="FFFFFF"/>
        </w:rPr>
        <w:t xml:space="preserve">: </w:t>
      </w:r>
      <w:r w:rsidR="006B7B6D" w:rsidRPr="008E06AF">
        <w:rPr>
          <w:rFonts w:ascii="Times New Roman" w:hAnsi="Times New Roman"/>
          <w:bCs/>
          <w:color w:val="auto"/>
          <w:sz w:val="28"/>
          <w:szCs w:val="28"/>
          <w:shd w:val="clear" w:color="auto" w:fill="FFFFFF"/>
        </w:rPr>
        <w:t>«</w:t>
      </w:r>
      <w:r w:rsidRPr="008E06AF">
        <w:rPr>
          <w:rFonts w:ascii="Times New Roman" w:hAnsi="Times New Roman"/>
          <w:bCs/>
          <w:color w:val="auto"/>
          <w:sz w:val="28"/>
          <w:szCs w:val="28"/>
          <w:shd w:val="clear" w:color="auto" w:fill="FFFFFF"/>
        </w:rPr>
        <w:t>Тяп-ляп</w:t>
      </w:r>
      <w:r w:rsidR="006B7B6D" w:rsidRPr="008E06AF">
        <w:rPr>
          <w:rFonts w:ascii="Times New Roman" w:hAnsi="Times New Roman"/>
          <w:bCs/>
          <w:color w:val="auto"/>
          <w:sz w:val="28"/>
          <w:szCs w:val="28"/>
          <w:shd w:val="clear" w:color="auto" w:fill="FFFFFF"/>
        </w:rPr>
        <w:t>», «Как дед за дровами ездил»,</w:t>
      </w:r>
      <w:r w:rsidRPr="008E06AF">
        <w:rPr>
          <w:rFonts w:ascii="Times New Roman" w:hAnsi="Times New Roman"/>
          <w:bCs/>
          <w:color w:val="auto"/>
          <w:sz w:val="28"/>
          <w:szCs w:val="28"/>
          <w:shd w:val="clear" w:color="auto" w:fill="FFFFFF"/>
        </w:rPr>
        <w:t xml:space="preserve"> </w:t>
      </w:r>
      <w:r w:rsidR="006B7B6D" w:rsidRPr="008E06AF">
        <w:rPr>
          <w:rFonts w:ascii="Times New Roman" w:hAnsi="Times New Roman"/>
          <w:bCs/>
          <w:color w:val="auto"/>
          <w:sz w:val="28"/>
          <w:szCs w:val="28"/>
          <w:shd w:val="clear" w:color="auto" w:fill="FFFFFF"/>
        </w:rPr>
        <w:t>«Поехали сын с отцом за сеном»,</w:t>
      </w:r>
      <w:r w:rsidRPr="008E06AF">
        <w:rPr>
          <w:rFonts w:ascii="Times New Roman" w:hAnsi="Times New Roman"/>
          <w:bCs/>
          <w:color w:val="auto"/>
          <w:sz w:val="28"/>
          <w:szCs w:val="28"/>
          <w:shd w:val="clear" w:color="auto" w:fill="FFFFFF"/>
        </w:rPr>
        <w:t xml:space="preserve"> </w:t>
      </w:r>
      <w:r w:rsidR="006B7B6D" w:rsidRPr="008E06AF">
        <w:rPr>
          <w:rFonts w:ascii="Times New Roman" w:hAnsi="Times New Roman"/>
          <w:bCs/>
          <w:color w:val="auto"/>
          <w:sz w:val="28"/>
          <w:szCs w:val="28"/>
          <w:shd w:val="clear" w:color="auto" w:fill="FFFFFF"/>
        </w:rPr>
        <w:t>«Дед поймал вора», «Женщина побывала в городе», «Мужик и барин», «Как Вася в Питер съездил», «Темно и ничего не видно», «</w:t>
      </w:r>
      <w:r w:rsidRPr="008E06AF">
        <w:rPr>
          <w:rFonts w:ascii="Times New Roman" w:hAnsi="Times New Roman"/>
          <w:bCs/>
          <w:color w:val="auto"/>
          <w:sz w:val="28"/>
          <w:szCs w:val="28"/>
          <w:shd w:val="clear" w:color="auto" w:fill="FFFFFF"/>
        </w:rPr>
        <w:t xml:space="preserve">На </w:t>
      </w:r>
      <w:r w:rsidR="006B7B6D" w:rsidRPr="008E06AF">
        <w:rPr>
          <w:rFonts w:ascii="Times New Roman" w:hAnsi="Times New Roman"/>
          <w:bCs/>
          <w:color w:val="auto"/>
          <w:sz w:val="28"/>
          <w:szCs w:val="28"/>
          <w:shd w:val="clear" w:color="auto" w:fill="FFFFFF"/>
        </w:rPr>
        <w:t>пень наехали», «Пошел охотник в лес», «Собирал как-то мужик клюкву», «Мужик медведя напугал», «Заяц убил волка», «Как бык коров спас», «</w:t>
      </w:r>
      <w:r w:rsidR="00EF74D1" w:rsidRPr="008E06AF">
        <w:rPr>
          <w:rFonts w:ascii="Times New Roman" w:hAnsi="Times New Roman"/>
          <w:bCs/>
          <w:color w:val="auto"/>
          <w:sz w:val="28"/>
          <w:szCs w:val="28"/>
          <w:shd w:val="clear" w:color="auto" w:fill="FFFFFF"/>
        </w:rPr>
        <w:t>Как медведь и лиса ходили в гости»</w:t>
      </w:r>
      <w:r w:rsidR="006B7B6D" w:rsidRPr="008E06AF">
        <w:rPr>
          <w:rFonts w:ascii="Times New Roman" w:hAnsi="Times New Roman"/>
          <w:bCs/>
          <w:color w:val="auto"/>
          <w:sz w:val="28"/>
          <w:szCs w:val="28"/>
          <w:shd w:val="clear" w:color="auto" w:fill="FFFFFF"/>
        </w:rPr>
        <w:t>.</w:t>
      </w:r>
      <w:r w:rsidR="00EF74D1" w:rsidRPr="008E06AF">
        <w:rPr>
          <w:rFonts w:ascii="Times New Roman" w:hAnsi="Times New Roman"/>
          <w:bCs/>
          <w:color w:val="auto"/>
          <w:sz w:val="28"/>
          <w:szCs w:val="28"/>
          <w:shd w:val="clear" w:color="auto" w:fill="FFFFFF"/>
        </w:rPr>
        <w:t>)</w:t>
      </w:r>
    </w:p>
    <w:p w:rsidR="003F280F" w:rsidRPr="008E06AF" w:rsidRDefault="003F280F" w:rsidP="00A37F3A">
      <w:pPr>
        <w:pStyle w:val="a3"/>
        <w:spacing w:line="360" w:lineRule="auto"/>
        <w:ind w:firstLine="708"/>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S</w:t>
      </w:r>
      <w:r w:rsidR="00E67E00" w:rsidRPr="008E06AF">
        <w:rPr>
          <w:rFonts w:ascii="Times New Roman" w:hAnsi="Times New Roman"/>
          <w:b/>
          <w:bCs/>
          <w:i/>
          <w:color w:val="auto"/>
          <w:sz w:val="28"/>
          <w:szCs w:val="28"/>
          <w:shd w:val="clear" w:color="auto" w:fill="FFFFFF"/>
          <w:lang w:val="fi-FI"/>
        </w:rPr>
        <w:t>ARN</w:t>
      </w:r>
      <w:r w:rsidR="00E67E00" w:rsidRPr="008E06AF">
        <w:rPr>
          <w:rFonts w:ascii="Times New Roman" w:hAnsi="Times New Roman"/>
          <w:b/>
          <w:bCs/>
          <w:i/>
          <w:color w:val="auto"/>
          <w:sz w:val="28"/>
          <w:szCs w:val="28"/>
          <w:shd w:val="clear" w:color="auto" w:fill="FFFFFF"/>
        </w:rPr>
        <w:t xml:space="preserve"> </w:t>
      </w:r>
      <w:r w:rsidR="00E67E00" w:rsidRPr="008E06AF">
        <w:rPr>
          <w:rFonts w:ascii="Times New Roman" w:hAnsi="Times New Roman"/>
          <w:b/>
          <w:bCs/>
          <w:i/>
          <w:color w:val="auto"/>
          <w:sz w:val="28"/>
          <w:szCs w:val="28"/>
          <w:shd w:val="clear" w:color="auto" w:fill="FFFFFF"/>
          <w:lang w:val="fi-FI"/>
        </w:rPr>
        <w:t>P</w:t>
      </w:r>
      <w:r w:rsidR="00E67E00" w:rsidRPr="008E06AF">
        <w:rPr>
          <w:rFonts w:ascii="Times New Roman" w:hAnsi="Times New Roman"/>
          <w:b/>
          <w:bCs/>
          <w:i/>
          <w:color w:val="auto"/>
          <w:sz w:val="28"/>
          <w:szCs w:val="28"/>
          <w:shd w:val="clear" w:color="auto" w:fill="FFFFFF"/>
        </w:rPr>
        <w:t>Ä</w:t>
      </w:r>
      <w:r w:rsidR="00E67E00" w:rsidRPr="008E06AF">
        <w:rPr>
          <w:rFonts w:ascii="Times New Roman" w:hAnsi="Times New Roman"/>
          <w:b/>
          <w:bCs/>
          <w:i/>
          <w:color w:val="auto"/>
          <w:sz w:val="28"/>
          <w:szCs w:val="28"/>
          <w:shd w:val="clear" w:color="auto" w:fill="FFFFFF"/>
          <w:lang w:val="fi-FI"/>
        </w:rPr>
        <w:t>IV</w:t>
      </w:r>
      <w:r w:rsidR="00E67E00" w:rsidRPr="008E06AF">
        <w:rPr>
          <w:rFonts w:ascii="Times New Roman" w:hAnsi="Times New Roman"/>
          <w:b/>
          <w:bCs/>
          <w:i/>
          <w:color w:val="auto"/>
          <w:sz w:val="28"/>
          <w:szCs w:val="28"/>
          <w:shd w:val="clear" w:color="auto" w:fill="FFFFFF"/>
        </w:rPr>
        <w:t>Ä</w:t>
      </w:r>
      <w:r w:rsidR="00E67E00" w:rsidRPr="008E06AF">
        <w:rPr>
          <w:rFonts w:ascii="Times New Roman" w:hAnsi="Times New Roman"/>
          <w:b/>
          <w:bCs/>
          <w:i/>
          <w:color w:val="auto"/>
          <w:sz w:val="28"/>
          <w:szCs w:val="28"/>
          <w:shd w:val="clear" w:color="auto" w:fill="FFFFFF"/>
          <w:lang w:val="fi-FI"/>
        </w:rPr>
        <w:t>I</w:t>
      </w:r>
      <w:r w:rsidR="00E67E00" w:rsidRPr="008E06AF">
        <w:rPr>
          <w:rFonts w:ascii="Times New Roman" w:hAnsi="Times New Roman"/>
          <w:b/>
          <w:bCs/>
          <w:i/>
          <w:color w:val="auto"/>
          <w:sz w:val="28"/>
          <w:szCs w:val="28"/>
          <w:shd w:val="clear" w:color="auto" w:fill="FFFFFF"/>
        </w:rPr>
        <w:t>Ž</w:t>
      </w:r>
      <w:r w:rsidR="00E67E00" w:rsidRPr="008E06AF">
        <w:rPr>
          <w:rFonts w:ascii="Times New Roman" w:hAnsi="Times New Roman"/>
          <w:b/>
          <w:bCs/>
          <w:i/>
          <w:color w:val="auto"/>
          <w:sz w:val="28"/>
          <w:szCs w:val="28"/>
          <w:shd w:val="clear" w:color="auto" w:fill="FFFFFF"/>
          <w:lang w:val="fi-FI"/>
        </w:rPr>
        <w:t>ES</w:t>
      </w:r>
      <w:r w:rsidR="00E67E00"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rPr>
        <w:t xml:space="preserve">: </w:t>
      </w:r>
      <w:r w:rsidR="00EB2C71" w:rsidRPr="008E06AF">
        <w:rPr>
          <w:rFonts w:ascii="Times New Roman" w:hAnsi="Times New Roman"/>
          <w:b/>
          <w:bCs/>
          <w:i/>
          <w:color w:val="auto"/>
          <w:sz w:val="28"/>
          <w:szCs w:val="28"/>
          <w:shd w:val="clear" w:color="auto" w:fill="FFFFFF"/>
          <w:lang w:val="fi-FI"/>
        </w:rPr>
        <w:t>s</w:t>
      </w:r>
      <w:r w:rsidRPr="008E06AF">
        <w:rPr>
          <w:rFonts w:ascii="Times New Roman" w:hAnsi="Times New Roman"/>
          <w:b/>
          <w:bCs/>
          <w:i/>
          <w:color w:val="auto"/>
          <w:sz w:val="28"/>
          <w:szCs w:val="28"/>
          <w:shd w:val="clear" w:color="auto" w:fill="FFFFFF"/>
          <w:lang w:val="fi-FI"/>
        </w:rPr>
        <w:t>aamelaine</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sarn</w:t>
      </w:r>
      <w:r w:rsidRPr="008E06AF">
        <w:rPr>
          <w:rFonts w:ascii="Times New Roman" w:hAnsi="Times New Roman"/>
          <w:b/>
          <w:bCs/>
          <w:i/>
          <w:color w:val="auto"/>
          <w:sz w:val="28"/>
          <w:szCs w:val="28"/>
          <w:shd w:val="clear" w:color="auto" w:fill="FFFFFF"/>
        </w:rPr>
        <w:t xml:space="preserve">. </w:t>
      </w:r>
      <w:r w:rsidR="00EB2C71" w:rsidRPr="008E06AF">
        <w:rPr>
          <w:rFonts w:ascii="Times New Roman" w:hAnsi="Times New Roman"/>
          <w:bCs/>
          <w:color w:val="auto"/>
          <w:sz w:val="28"/>
          <w:szCs w:val="28"/>
          <w:shd w:val="clear" w:color="auto" w:fill="FFFFFF"/>
        </w:rPr>
        <w:t>(СКАЗКА О СОЛНЦЕ: с</w:t>
      </w:r>
      <w:r w:rsidRPr="008E06AF">
        <w:rPr>
          <w:rFonts w:ascii="Times New Roman" w:hAnsi="Times New Roman"/>
          <w:bCs/>
          <w:color w:val="auto"/>
          <w:sz w:val="28"/>
          <w:szCs w:val="28"/>
          <w:shd w:val="clear" w:color="auto" w:fill="FFFFFF"/>
        </w:rPr>
        <w:t>аамская сказка)</w:t>
      </w:r>
    </w:p>
    <w:p w:rsidR="003F280F" w:rsidRPr="008E06AF" w:rsidRDefault="003F280F" w:rsidP="00A37F3A">
      <w:pPr>
        <w:pStyle w:val="a3"/>
        <w:spacing w:line="360" w:lineRule="auto"/>
        <w:ind w:firstLine="708"/>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V</w:t>
      </w:r>
      <w:r w:rsidR="00E67E00" w:rsidRPr="008E06AF">
        <w:rPr>
          <w:rFonts w:ascii="Times New Roman" w:hAnsi="Times New Roman"/>
          <w:b/>
          <w:bCs/>
          <w:i/>
          <w:color w:val="auto"/>
          <w:sz w:val="28"/>
          <w:szCs w:val="28"/>
          <w:shd w:val="clear" w:color="auto" w:fill="FFFFFF"/>
          <w:lang w:val="fi-FI"/>
        </w:rPr>
        <w:t>EPS</w:t>
      </w:r>
      <w:r w:rsidR="00E67E00" w:rsidRPr="008E06AF">
        <w:rPr>
          <w:rFonts w:ascii="Times New Roman" w:hAnsi="Times New Roman"/>
          <w:b/>
          <w:bCs/>
          <w:i/>
          <w:color w:val="auto"/>
          <w:sz w:val="28"/>
          <w:szCs w:val="28"/>
          <w:shd w:val="clear" w:color="auto" w:fill="FFFFFF"/>
        </w:rPr>
        <w:t>Ä</w:t>
      </w:r>
      <w:r w:rsidR="00E67E00" w:rsidRPr="008E06AF">
        <w:rPr>
          <w:rFonts w:ascii="Times New Roman" w:hAnsi="Times New Roman"/>
          <w:b/>
          <w:bCs/>
          <w:i/>
          <w:color w:val="auto"/>
          <w:sz w:val="28"/>
          <w:szCs w:val="28"/>
          <w:shd w:val="clear" w:color="auto" w:fill="FFFFFF"/>
          <w:lang w:val="fi-FI"/>
        </w:rPr>
        <w:t>N</w:t>
      </w:r>
      <w:r w:rsidR="00E67E00" w:rsidRPr="008E06AF">
        <w:rPr>
          <w:rFonts w:ascii="Times New Roman" w:hAnsi="Times New Roman"/>
          <w:b/>
          <w:bCs/>
          <w:i/>
          <w:color w:val="auto"/>
          <w:sz w:val="28"/>
          <w:szCs w:val="28"/>
          <w:shd w:val="clear" w:color="auto" w:fill="FFFFFF"/>
        </w:rPr>
        <w:t xml:space="preserve"> </w:t>
      </w:r>
      <w:r w:rsidR="00E67E00" w:rsidRPr="008E06AF">
        <w:rPr>
          <w:rFonts w:ascii="Times New Roman" w:hAnsi="Times New Roman"/>
          <w:b/>
          <w:bCs/>
          <w:i/>
          <w:color w:val="auto"/>
          <w:sz w:val="28"/>
          <w:szCs w:val="28"/>
          <w:shd w:val="clear" w:color="auto" w:fill="FFFFFF"/>
          <w:lang w:val="fi-FI"/>
        </w:rPr>
        <w:t>RAHVAHAN</w:t>
      </w:r>
      <w:r w:rsidR="00E67E00" w:rsidRPr="008E06AF">
        <w:rPr>
          <w:rFonts w:ascii="Times New Roman" w:hAnsi="Times New Roman"/>
          <w:b/>
          <w:bCs/>
          <w:i/>
          <w:color w:val="auto"/>
          <w:sz w:val="28"/>
          <w:szCs w:val="28"/>
          <w:shd w:val="clear" w:color="auto" w:fill="FFFFFF"/>
        </w:rPr>
        <w:t xml:space="preserve"> </w:t>
      </w:r>
      <w:r w:rsidR="00E67E00" w:rsidRPr="008E06AF">
        <w:rPr>
          <w:rFonts w:ascii="Times New Roman" w:hAnsi="Times New Roman"/>
          <w:b/>
          <w:bCs/>
          <w:i/>
          <w:color w:val="auto"/>
          <w:sz w:val="28"/>
          <w:szCs w:val="28"/>
          <w:shd w:val="clear" w:color="auto" w:fill="FFFFFF"/>
          <w:lang w:val="fi-FI"/>
        </w:rPr>
        <w:t>SARNAD</w:t>
      </w:r>
      <w:r w:rsidR="00E67E00" w:rsidRPr="008E06AF">
        <w:rPr>
          <w:rFonts w:ascii="Times New Roman" w:hAnsi="Times New Roman"/>
          <w:b/>
          <w:bCs/>
          <w:i/>
          <w:color w:val="auto"/>
          <w:sz w:val="28"/>
          <w:szCs w:val="28"/>
          <w:shd w:val="clear" w:color="auto" w:fill="FFFFFF"/>
        </w:rPr>
        <w:t xml:space="preserve">. </w:t>
      </w:r>
      <w:r w:rsidR="00EB2C71" w:rsidRPr="008E06AF">
        <w:rPr>
          <w:rFonts w:ascii="Times New Roman" w:hAnsi="Times New Roman"/>
          <w:bCs/>
          <w:color w:val="auto"/>
          <w:sz w:val="28"/>
          <w:szCs w:val="28"/>
          <w:shd w:val="clear" w:color="auto" w:fill="FFFFFF"/>
        </w:rPr>
        <w:t>(ВЕПССКИЕ НАРОДНЫЕ СКАЗКИ.</w:t>
      </w:r>
      <w:r w:rsidRPr="008E06AF">
        <w:rPr>
          <w:rFonts w:ascii="Times New Roman" w:hAnsi="Times New Roman"/>
          <w:bCs/>
          <w:color w:val="auto"/>
          <w:sz w:val="28"/>
          <w:szCs w:val="28"/>
          <w:shd w:val="clear" w:color="auto" w:fill="FFFFFF"/>
        </w:rPr>
        <w:t>)</w:t>
      </w:r>
    </w:p>
    <w:p w:rsidR="00FA7373" w:rsidRPr="008E06AF" w:rsidRDefault="00FA7373" w:rsidP="00A37F3A">
      <w:pPr>
        <w:pStyle w:val="a3"/>
        <w:spacing w:line="360" w:lineRule="auto"/>
        <w:ind w:firstLine="708"/>
        <w:rPr>
          <w:rFonts w:ascii="Times New Roman" w:hAnsi="Times New Roman"/>
          <w:b/>
          <w:bCs/>
          <w:i/>
          <w:color w:val="auto"/>
          <w:sz w:val="28"/>
          <w:szCs w:val="28"/>
          <w:shd w:val="clear" w:color="auto" w:fill="FFFFFF"/>
        </w:rPr>
      </w:pPr>
    </w:p>
    <w:p w:rsidR="001B340E" w:rsidRPr="008E06AF" w:rsidRDefault="001B340E"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 xml:space="preserve">МОДУЛЬ </w:t>
      </w:r>
      <w:proofErr w:type="gramStart"/>
      <w:r w:rsidRPr="008E06AF">
        <w:rPr>
          <w:rFonts w:ascii="Times New Roman" w:hAnsi="Times New Roman"/>
          <w:b/>
          <w:color w:val="auto"/>
          <w:sz w:val="28"/>
          <w:szCs w:val="28"/>
          <w:u w:val="single"/>
        </w:rPr>
        <w:t>2 :</w:t>
      </w:r>
      <w:proofErr w:type="gramEnd"/>
      <w:r w:rsidRPr="008E06AF">
        <w:rPr>
          <w:rFonts w:ascii="Times New Roman" w:hAnsi="Times New Roman"/>
          <w:b/>
          <w:color w:val="auto"/>
          <w:sz w:val="28"/>
          <w:szCs w:val="28"/>
          <w:u w:val="single"/>
        </w:rPr>
        <w:t xml:space="preserve"> </w:t>
      </w:r>
      <w:r w:rsidR="00834F14" w:rsidRPr="008E06AF">
        <w:rPr>
          <w:rFonts w:ascii="Times New Roman" w:hAnsi="Times New Roman"/>
          <w:b/>
          <w:color w:val="auto"/>
          <w:sz w:val="28"/>
          <w:szCs w:val="28"/>
          <w:u w:val="single"/>
        </w:rPr>
        <w:t>«</w:t>
      </w:r>
      <w:r w:rsidR="00D12D6D" w:rsidRPr="008E06AF">
        <w:rPr>
          <w:rFonts w:ascii="Times New Roman" w:hAnsi="Times New Roman"/>
          <w:b/>
          <w:color w:val="auto"/>
          <w:sz w:val="28"/>
          <w:szCs w:val="28"/>
          <w:u w:val="single"/>
        </w:rPr>
        <w:t>Мудрость веков</w:t>
      </w:r>
      <w:r w:rsidR="00834F14" w:rsidRPr="008E06AF">
        <w:rPr>
          <w:rFonts w:ascii="Times New Roman" w:hAnsi="Times New Roman"/>
          <w:b/>
          <w:color w:val="auto"/>
          <w:sz w:val="28"/>
          <w:szCs w:val="28"/>
          <w:u w:val="single"/>
        </w:rPr>
        <w:t>»</w:t>
      </w:r>
    </w:p>
    <w:p w:rsidR="00D12D6D" w:rsidRPr="008E06AF" w:rsidRDefault="00D12D6D" w:rsidP="00E54140">
      <w:pPr>
        <w:pStyle w:val="a3"/>
        <w:spacing w:line="360" w:lineRule="auto"/>
        <w:ind w:firstLine="709"/>
        <w:rPr>
          <w:rFonts w:ascii="Times New Roman" w:hAnsi="Times New Roman"/>
          <w:bCs/>
          <w:color w:val="auto"/>
          <w:sz w:val="28"/>
          <w:szCs w:val="28"/>
          <w:shd w:val="clear" w:color="auto" w:fill="FFFFFF"/>
        </w:rPr>
      </w:pPr>
      <w:r w:rsidRPr="008E06AF">
        <w:rPr>
          <w:rFonts w:ascii="Times New Roman" w:hAnsi="Times New Roman"/>
          <w:b/>
          <w:bCs/>
          <w:i/>
          <w:caps/>
          <w:color w:val="auto"/>
          <w:sz w:val="28"/>
          <w:szCs w:val="28"/>
          <w:shd w:val="clear" w:color="auto" w:fill="FFFFFF"/>
          <w:lang w:val="fi-FI"/>
        </w:rPr>
        <w:t>ALEVTINA</w:t>
      </w:r>
      <w:r w:rsidRPr="008E06AF">
        <w:rPr>
          <w:rFonts w:ascii="Times New Roman" w:hAnsi="Times New Roman"/>
          <w:b/>
          <w:bCs/>
          <w:i/>
          <w:caps/>
          <w:color w:val="auto"/>
          <w:sz w:val="28"/>
          <w:szCs w:val="28"/>
          <w:shd w:val="clear" w:color="auto" w:fill="FFFFFF"/>
        </w:rPr>
        <w:t xml:space="preserve"> </w:t>
      </w:r>
      <w:r w:rsidRPr="008E06AF">
        <w:rPr>
          <w:rFonts w:ascii="Times New Roman" w:hAnsi="Times New Roman"/>
          <w:b/>
          <w:bCs/>
          <w:i/>
          <w:caps/>
          <w:color w:val="auto"/>
          <w:sz w:val="28"/>
          <w:szCs w:val="28"/>
          <w:shd w:val="clear" w:color="auto" w:fill="FFFFFF"/>
          <w:lang w:val="fi-FI"/>
        </w:rPr>
        <w:t>ANDREJEVA</w:t>
      </w:r>
      <w:r w:rsidRPr="008E06AF">
        <w:rPr>
          <w:rFonts w:ascii="Times New Roman" w:hAnsi="Times New Roman"/>
          <w:b/>
          <w:bCs/>
          <w:i/>
          <w:caps/>
          <w:color w:val="auto"/>
          <w:sz w:val="28"/>
          <w:szCs w:val="28"/>
          <w:shd w:val="clear" w:color="auto" w:fill="FFFFFF"/>
        </w:rPr>
        <w:t xml:space="preserve">. </w:t>
      </w:r>
      <w:r w:rsidR="00F10877" w:rsidRPr="008E06AF">
        <w:rPr>
          <w:rFonts w:ascii="Times New Roman" w:hAnsi="Times New Roman"/>
          <w:b/>
          <w:bCs/>
          <w:i/>
          <w:color w:val="auto"/>
          <w:sz w:val="28"/>
          <w:szCs w:val="28"/>
          <w:shd w:val="clear" w:color="auto" w:fill="FFFFFF"/>
          <w:lang w:val="fi-FI"/>
        </w:rPr>
        <w:t>Noidsana</w:t>
      </w:r>
      <w:r w:rsidR="00F10877" w:rsidRPr="008E06AF">
        <w:rPr>
          <w:rFonts w:ascii="Times New Roman" w:hAnsi="Times New Roman"/>
          <w:b/>
          <w:bCs/>
          <w:i/>
          <w:color w:val="auto"/>
          <w:sz w:val="28"/>
          <w:szCs w:val="28"/>
          <w:shd w:val="clear" w:color="auto" w:fill="FFFFFF"/>
        </w:rPr>
        <w:t xml:space="preserve"> – </w:t>
      </w:r>
      <w:r w:rsidR="00F10877" w:rsidRPr="008E06AF">
        <w:rPr>
          <w:rFonts w:ascii="Times New Roman" w:hAnsi="Times New Roman"/>
          <w:b/>
          <w:bCs/>
          <w:i/>
          <w:color w:val="auto"/>
          <w:sz w:val="28"/>
          <w:szCs w:val="28"/>
          <w:shd w:val="clear" w:color="auto" w:fill="FFFFFF"/>
          <w:lang w:val="fi-FI"/>
        </w:rPr>
        <w:t>veren</w:t>
      </w:r>
      <w:r w:rsidR="00F10877" w:rsidRPr="008E06AF">
        <w:rPr>
          <w:rFonts w:ascii="Times New Roman" w:hAnsi="Times New Roman"/>
          <w:b/>
          <w:bCs/>
          <w:i/>
          <w:color w:val="auto"/>
          <w:sz w:val="28"/>
          <w:szCs w:val="28"/>
          <w:shd w:val="clear" w:color="auto" w:fill="FFFFFF"/>
        </w:rPr>
        <w:t xml:space="preserve"> </w:t>
      </w:r>
      <w:r w:rsidR="00F10877" w:rsidRPr="008E06AF">
        <w:rPr>
          <w:rFonts w:ascii="Times New Roman" w:hAnsi="Times New Roman"/>
          <w:b/>
          <w:bCs/>
          <w:i/>
          <w:color w:val="auto"/>
          <w:sz w:val="28"/>
          <w:szCs w:val="28"/>
          <w:shd w:val="clear" w:color="auto" w:fill="FFFFFF"/>
          <w:lang w:val="fi-FI"/>
        </w:rPr>
        <w:t>azoteseks</w:t>
      </w:r>
      <w:r w:rsidR="00F10877" w:rsidRPr="008E06AF">
        <w:rPr>
          <w:rFonts w:ascii="Times New Roman" w:hAnsi="Times New Roman"/>
          <w:b/>
          <w:bCs/>
          <w:i/>
          <w:color w:val="auto"/>
          <w:sz w:val="28"/>
          <w:szCs w:val="28"/>
          <w:shd w:val="clear" w:color="auto" w:fill="FFFFFF"/>
        </w:rPr>
        <w:t xml:space="preserve">. </w:t>
      </w:r>
      <w:r w:rsidR="00F10877" w:rsidRPr="008E06AF">
        <w:rPr>
          <w:rFonts w:ascii="Times New Roman" w:hAnsi="Times New Roman"/>
          <w:bCs/>
          <w:color w:val="auto"/>
          <w:sz w:val="28"/>
          <w:szCs w:val="28"/>
          <w:shd w:val="clear" w:color="auto" w:fill="FFFFFF"/>
        </w:rPr>
        <w:t>(Алевтина Андреева «Заговор от кровотечения»)</w:t>
      </w:r>
    </w:p>
    <w:p w:rsidR="006B7B6D" w:rsidRPr="008E06AF" w:rsidRDefault="006B7B6D" w:rsidP="00E54140">
      <w:pPr>
        <w:pStyle w:val="a3"/>
        <w:spacing w:line="360" w:lineRule="auto"/>
        <w:ind w:firstLine="709"/>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 xml:space="preserve">ELIAS LÖNNROT. Kalevala: lapsile i norištole. </w:t>
      </w:r>
      <w:r w:rsidRPr="008E06AF">
        <w:rPr>
          <w:rFonts w:ascii="Times New Roman" w:hAnsi="Times New Roman"/>
          <w:bCs/>
          <w:color w:val="auto"/>
          <w:sz w:val="28"/>
          <w:szCs w:val="28"/>
          <w:shd w:val="clear" w:color="auto" w:fill="FFFFFF"/>
        </w:rPr>
        <w:t>(Элиас Лённрот «Калевала: для детей и юношества» в переводе на вепсский язык)</w:t>
      </w:r>
    </w:p>
    <w:p w:rsidR="006B7B6D" w:rsidRPr="008E06AF" w:rsidRDefault="006B7B6D" w:rsidP="006B7B6D">
      <w:pPr>
        <w:pStyle w:val="a3"/>
        <w:spacing w:line="360" w:lineRule="auto"/>
        <w:ind w:firstLine="708"/>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MI MELES, SE I KELES.</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(«Что на уме, то и на языке»: вепсские пословицы и поговорки)</w:t>
      </w:r>
    </w:p>
    <w:p w:rsidR="003F280F" w:rsidRPr="008E06AF" w:rsidRDefault="003F280F" w:rsidP="00E54140">
      <w:pPr>
        <w:pStyle w:val="a3"/>
        <w:spacing w:line="360" w:lineRule="auto"/>
        <w:ind w:firstLine="709"/>
        <w:rPr>
          <w:rFonts w:ascii="Times New Roman" w:hAnsi="Times New Roman"/>
          <w:b/>
          <w:i/>
          <w:color w:val="auto"/>
          <w:sz w:val="28"/>
          <w:szCs w:val="28"/>
        </w:rPr>
      </w:pPr>
      <w:r w:rsidRPr="008E06AF">
        <w:rPr>
          <w:rFonts w:ascii="Times New Roman" w:hAnsi="Times New Roman"/>
          <w:b/>
          <w:bCs/>
          <w:i/>
          <w:caps/>
          <w:color w:val="auto"/>
          <w:sz w:val="28"/>
          <w:szCs w:val="28"/>
          <w:shd w:val="clear" w:color="auto" w:fill="FFFFFF"/>
          <w:lang w:val="fi-FI"/>
        </w:rPr>
        <w:t>Nina</w:t>
      </w:r>
      <w:r w:rsidRPr="008E06AF">
        <w:rPr>
          <w:rFonts w:ascii="Times New Roman" w:hAnsi="Times New Roman"/>
          <w:b/>
          <w:bCs/>
          <w:i/>
          <w:caps/>
          <w:color w:val="auto"/>
          <w:sz w:val="28"/>
          <w:szCs w:val="28"/>
          <w:shd w:val="clear" w:color="auto" w:fill="FFFFFF"/>
        </w:rPr>
        <w:t xml:space="preserve"> </w:t>
      </w:r>
      <w:r w:rsidRPr="008E06AF">
        <w:rPr>
          <w:rFonts w:ascii="Times New Roman" w:hAnsi="Times New Roman"/>
          <w:b/>
          <w:bCs/>
          <w:i/>
          <w:caps/>
          <w:color w:val="auto"/>
          <w:sz w:val="28"/>
          <w:szCs w:val="28"/>
          <w:shd w:val="clear" w:color="auto" w:fill="FFFFFF"/>
          <w:lang w:val="fi-FI"/>
        </w:rPr>
        <w:t>Zaiceva</w:t>
      </w:r>
      <w:r w:rsidRPr="008E06AF">
        <w:rPr>
          <w:rFonts w:ascii="Times New Roman" w:hAnsi="Times New Roman"/>
          <w:b/>
          <w:bCs/>
          <w:i/>
          <w:caps/>
          <w:color w:val="auto"/>
          <w:sz w:val="28"/>
          <w:szCs w:val="28"/>
          <w:shd w:val="clear" w:color="auto" w:fill="FFFFFF"/>
        </w:rPr>
        <w:t>.</w:t>
      </w:r>
      <w:r w:rsidRPr="008E06AF">
        <w:rPr>
          <w:rFonts w:ascii="Times New Roman" w:hAnsi="Times New Roman"/>
          <w:bCs/>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Virantanaz</w:t>
      </w:r>
      <w:r w:rsidRPr="008E06AF">
        <w:rPr>
          <w:rFonts w:ascii="Times New Roman" w:hAnsi="Times New Roman"/>
          <w:b/>
          <w:bCs/>
          <w:i/>
          <w:color w:val="auto"/>
          <w:sz w:val="28"/>
          <w:szCs w:val="28"/>
          <w:shd w:val="clear" w:color="auto" w:fill="FFFFFF"/>
        </w:rPr>
        <w:t>.</w:t>
      </w:r>
      <w:r w:rsidRPr="008E06AF">
        <w:rPr>
          <w:rFonts w:ascii="Times New Roman" w:hAnsi="Times New Roman"/>
          <w:bCs/>
          <w:color w:val="auto"/>
          <w:sz w:val="28"/>
          <w:szCs w:val="28"/>
          <w:shd w:val="clear" w:color="auto" w:fill="FFFFFF"/>
        </w:rPr>
        <w:t xml:space="preserve"> (Нина Зайцева «Вирантаназ» - вепсский эпос)</w:t>
      </w:r>
    </w:p>
    <w:p w:rsidR="003F280F" w:rsidRPr="008E06AF" w:rsidRDefault="003F280F" w:rsidP="00E54140">
      <w:pPr>
        <w:pStyle w:val="a3"/>
        <w:spacing w:line="360" w:lineRule="auto"/>
        <w:ind w:firstLine="709"/>
        <w:rPr>
          <w:rFonts w:ascii="Times New Roman" w:hAnsi="Times New Roman"/>
          <w:bCs/>
          <w:color w:val="auto"/>
          <w:sz w:val="28"/>
          <w:szCs w:val="28"/>
          <w:shd w:val="clear" w:color="auto" w:fill="FFFFFF"/>
        </w:rPr>
      </w:pPr>
      <w:r w:rsidRPr="008E06AF">
        <w:rPr>
          <w:rFonts w:ascii="Times New Roman" w:hAnsi="Times New Roman"/>
          <w:b/>
          <w:bCs/>
          <w:i/>
          <w:color w:val="auto"/>
          <w:sz w:val="28"/>
          <w:szCs w:val="28"/>
          <w:shd w:val="clear" w:color="auto" w:fill="FFFFFF"/>
          <w:lang w:val="fi-FI"/>
        </w:rPr>
        <w:t>VALENTINA</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LEBEDEVA</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Pajo</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hahkas</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sorzai</w:t>
      </w:r>
      <w:r w:rsidRPr="00C4332B">
        <w:rPr>
          <w:rFonts w:ascii="Times New Roman" w:hAnsi="Times New Roman"/>
          <w:b/>
          <w:bCs/>
          <w:i/>
          <w:color w:val="auto"/>
          <w:sz w:val="28"/>
          <w:szCs w:val="28"/>
          <w:shd w:val="clear" w:color="auto" w:fill="FFFFFF"/>
          <w:lang w:val="fi-FI"/>
        </w:rPr>
        <w:t>ž</w:t>
      </w:r>
      <w:r w:rsidRPr="008E06AF">
        <w:rPr>
          <w:rFonts w:ascii="Times New Roman" w:hAnsi="Times New Roman"/>
          <w:b/>
          <w:bCs/>
          <w:i/>
          <w:color w:val="auto"/>
          <w:sz w:val="28"/>
          <w:szCs w:val="28"/>
          <w:shd w:val="clear" w:color="auto" w:fill="FFFFFF"/>
          <w:lang w:val="fi-FI"/>
        </w:rPr>
        <w:t>es</w:t>
      </w:r>
      <w:r w:rsidRPr="00C4332B">
        <w:rPr>
          <w:rFonts w:ascii="Times New Roman" w:hAnsi="Times New Roman"/>
          <w:b/>
          <w:bCs/>
          <w:i/>
          <w:color w:val="auto"/>
          <w:sz w:val="28"/>
          <w:szCs w:val="28"/>
          <w:shd w:val="clear" w:color="auto" w:fill="FFFFFF"/>
          <w:lang w:val="fi-FI"/>
        </w:rPr>
        <w:t xml:space="preserve">. </w:t>
      </w:r>
      <w:r w:rsidR="004F2F66" w:rsidRPr="008E06AF">
        <w:rPr>
          <w:rFonts w:ascii="Times New Roman" w:hAnsi="Times New Roman"/>
          <w:b/>
          <w:bCs/>
          <w:i/>
          <w:color w:val="auto"/>
          <w:sz w:val="28"/>
          <w:szCs w:val="28"/>
          <w:shd w:val="clear" w:color="auto" w:fill="FFFFFF"/>
          <w:lang w:val="fi-FI"/>
        </w:rPr>
        <w:t>Lendi</w:t>
      </w:r>
      <w:r w:rsidR="004F2F66" w:rsidRPr="008E06AF">
        <w:rPr>
          <w:rFonts w:ascii="Times New Roman" w:hAnsi="Times New Roman"/>
          <w:b/>
          <w:bCs/>
          <w:i/>
          <w:color w:val="auto"/>
          <w:sz w:val="28"/>
          <w:szCs w:val="28"/>
          <w:shd w:val="clear" w:color="auto" w:fill="FFFFFF"/>
        </w:rPr>
        <w:t xml:space="preserve"> </w:t>
      </w:r>
      <w:r w:rsidR="004F2F66" w:rsidRPr="008E06AF">
        <w:rPr>
          <w:rFonts w:ascii="Times New Roman" w:hAnsi="Times New Roman"/>
          <w:b/>
          <w:bCs/>
          <w:i/>
          <w:color w:val="auto"/>
          <w:sz w:val="28"/>
          <w:szCs w:val="28"/>
          <w:shd w:val="clear" w:color="auto" w:fill="FFFFFF"/>
          <w:lang w:val="fi-FI"/>
        </w:rPr>
        <w:t>linduine</w:t>
      </w:r>
      <w:r w:rsidR="004F2F66" w:rsidRPr="008E06AF">
        <w:rPr>
          <w:rFonts w:ascii="Times New Roman" w:hAnsi="Times New Roman"/>
          <w:b/>
          <w:bCs/>
          <w:i/>
          <w:color w:val="auto"/>
          <w:sz w:val="28"/>
          <w:szCs w:val="28"/>
          <w:shd w:val="clear" w:color="auto" w:fill="FFFFFF"/>
        </w:rPr>
        <w:t xml:space="preserve">. </w:t>
      </w:r>
      <w:r w:rsidRPr="008E06AF">
        <w:rPr>
          <w:rFonts w:ascii="Times New Roman" w:hAnsi="Times New Roman"/>
          <w:bCs/>
          <w:color w:val="auto"/>
          <w:sz w:val="28"/>
          <w:szCs w:val="28"/>
          <w:shd w:val="clear" w:color="auto" w:fill="FFFFFF"/>
        </w:rPr>
        <w:t>(Валентина Лебедева «Песня о серой уточке»</w:t>
      </w:r>
      <w:r w:rsidR="004F2F66" w:rsidRPr="008E06AF">
        <w:rPr>
          <w:rFonts w:ascii="Times New Roman" w:hAnsi="Times New Roman"/>
          <w:bCs/>
          <w:color w:val="auto"/>
          <w:sz w:val="28"/>
          <w:szCs w:val="28"/>
          <w:shd w:val="clear" w:color="auto" w:fill="FFFFFF"/>
        </w:rPr>
        <w:t>, «Летела птичка»</w:t>
      </w:r>
      <w:r w:rsidRPr="008E06AF">
        <w:rPr>
          <w:rFonts w:ascii="Times New Roman" w:hAnsi="Times New Roman"/>
          <w:bCs/>
          <w:color w:val="auto"/>
          <w:sz w:val="28"/>
          <w:szCs w:val="28"/>
          <w:shd w:val="clear" w:color="auto" w:fill="FFFFFF"/>
        </w:rPr>
        <w:t>)</w:t>
      </w:r>
    </w:p>
    <w:p w:rsidR="009E470C" w:rsidRPr="008E06AF" w:rsidRDefault="009E470C" w:rsidP="00E54140">
      <w:pPr>
        <w:pStyle w:val="a3"/>
        <w:spacing w:line="360" w:lineRule="auto"/>
        <w:ind w:firstLine="709"/>
        <w:rPr>
          <w:rFonts w:ascii="Times New Roman" w:hAnsi="Times New Roman"/>
          <w:bCs/>
          <w:color w:val="auto"/>
          <w:sz w:val="28"/>
          <w:szCs w:val="28"/>
          <w:shd w:val="clear" w:color="auto" w:fill="FFFFFF"/>
        </w:rPr>
      </w:pPr>
    </w:p>
    <w:p w:rsidR="001B340E" w:rsidRPr="008E06AF" w:rsidRDefault="001B340E"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 xml:space="preserve">МОДУЛЬ </w:t>
      </w:r>
      <w:proofErr w:type="gramStart"/>
      <w:r w:rsidRPr="008E06AF">
        <w:rPr>
          <w:rFonts w:ascii="Times New Roman" w:hAnsi="Times New Roman"/>
          <w:b/>
          <w:color w:val="auto"/>
          <w:sz w:val="28"/>
          <w:szCs w:val="28"/>
          <w:u w:val="single"/>
        </w:rPr>
        <w:t>3 :</w:t>
      </w:r>
      <w:proofErr w:type="gramEnd"/>
      <w:r w:rsidRPr="008E06AF">
        <w:rPr>
          <w:rFonts w:ascii="Times New Roman" w:hAnsi="Times New Roman"/>
          <w:b/>
          <w:color w:val="auto"/>
          <w:sz w:val="28"/>
          <w:szCs w:val="28"/>
          <w:u w:val="single"/>
        </w:rPr>
        <w:t xml:space="preserve"> </w:t>
      </w:r>
      <w:r w:rsidR="00834F14" w:rsidRPr="008E06AF">
        <w:rPr>
          <w:rFonts w:ascii="Times New Roman" w:hAnsi="Times New Roman"/>
          <w:b/>
          <w:color w:val="auto"/>
          <w:sz w:val="28"/>
          <w:szCs w:val="28"/>
          <w:u w:val="single"/>
        </w:rPr>
        <w:t>«Поэтический календарь»</w:t>
      </w:r>
    </w:p>
    <w:p w:rsidR="00CB2F12" w:rsidRPr="008E06AF" w:rsidRDefault="00CB2F12" w:rsidP="00CB2F12">
      <w:pPr>
        <w:pStyle w:val="a3"/>
        <w:spacing w:line="360" w:lineRule="auto"/>
        <w:ind w:firstLine="709"/>
        <w:rPr>
          <w:b/>
          <w:i/>
          <w:color w:val="auto"/>
          <w:sz w:val="28"/>
          <w:szCs w:val="28"/>
        </w:rPr>
      </w:pPr>
      <w:r w:rsidRPr="008E06AF">
        <w:rPr>
          <w:b/>
          <w:i/>
          <w:color w:val="auto"/>
          <w:sz w:val="28"/>
          <w:szCs w:val="28"/>
        </w:rPr>
        <w:t xml:space="preserve">1 сентября. День знаний. </w:t>
      </w:r>
    </w:p>
    <w:p w:rsidR="000A3052" w:rsidRPr="008E06AF" w:rsidRDefault="000A3052" w:rsidP="000A3052">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NIKOLAI ABRAMOV.</w:t>
      </w:r>
      <w:r w:rsidRPr="008E06AF">
        <w:rPr>
          <w:b/>
          <w:i/>
          <w:color w:val="auto"/>
          <w:sz w:val="28"/>
          <w:szCs w:val="28"/>
          <w:lang w:val="fi-FI"/>
        </w:rPr>
        <w:t xml:space="preserve"> </w:t>
      </w:r>
      <w:r w:rsidRPr="008E06AF">
        <w:rPr>
          <w:rFonts w:ascii="Times New Roman" w:hAnsi="Times New Roman"/>
          <w:b/>
          <w:i/>
          <w:color w:val="auto"/>
          <w:sz w:val="28"/>
          <w:szCs w:val="28"/>
          <w:lang w:val="fi-FI"/>
        </w:rPr>
        <w:t>Š</w:t>
      </w:r>
      <w:r w:rsidRPr="008E06AF">
        <w:rPr>
          <w:b/>
          <w:i/>
          <w:color w:val="auto"/>
          <w:sz w:val="28"/>
          <w:szCs w:val="28"/>
          <w:lang w:val="fi-FI"/>
        </w:rPr>
        <w:t>kolha.</w:t>
      </w:r>
      <w:r w:rsidRPr="008E06AF">
        <w:rPr>
          <w:rFonts w:ascii="Times New Roman" w:hAnsi="Times New Roman"/>
          <w:color w:val="auto"/>
          <w:sz w:val="28"/>
          <w:szCs w:val="28"/>
          <w:lang w:val="fi-FI"/>
        </w:rPr>
        <w:t xml:space="preserve"> </w:t>
      </w:r>
      <w:r w:rsidRPr="008E06AF">
        <w:rPr>
          <w:b/>
          <w:i/>
          <w:color w:val="auto"/>
          <w:sz w:val="28"/>
          <w:szCs w:val="28"/>
          <w:lang w:val="fi-FI"/>
        </w:rPr>
        <w:t>Sügüz’kun ezmäine päiv.</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(Николай Абрамов «В школу», «Первое сентября»)</w:t>
      </w:r>
    </w:p>
    <w:p w:rsidR="00EB2C71" w:rsidRPr="008E06AF" w:rsidRDefault="00EB2C71" w:rsidP="00EB2C71">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NINA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ZAICEVA</w:t>
      </w:r>
      <w:r w:rsidRPr="008E06AF">
        <w:rPr>
          <w:rFonts w:ascii="Times New Roman" w:hAnsi="Times New Roman"/>
          <w:b/>
          <w:i/>
          <w:color w:val="auto"/>
          <w:sz w:val="28"/>
          <w:szCs w:val="28"/>
        </w:rPr>
        <w:t>.</w:t>
      </w:r>
      <w:r w:rsidRPr="008E06AF">
        <w:rPr>
          <w:rFonts w:ascii="Times New Roman" w:hAnsi="Times New Roman"/>
          <w:color w:val="auto"/>
          <w:sz w:val="28"/>
          <w:szCs w:val="28"/>
        </w:rPr>
        <w:t xml:space="preserve"> </w:t>
      </w:r>
      <w:r w:rsidRPr="008E06AF">
        <w:rPr>
          <w:rFonts w:ascii="Times New Roman" w:hAnsi="Times New Roman"/>
          <w:b/>
          <w:bCs/>
          <w:i/>
          <w:iCs/>
          <w:color w:val="auto"/>
          <w:sz w:val="28"/>
          <w:szCs w:val="28"/>
        </w:rPr>
        <w:t>Ü</w:t>
      </w:r>
      <w:r w:rsidRPr="008E06AF">
        <w:rPr>
          <w:rFonts w:ascii="Times New Roman" w:hAnsi="Times New Roman"/>
          <w:b/>
          <w:bCs/>
          <w:i/>
          <w:iCs/>
          <w:color w:val="auto"/>
          <w:sz w:val="28"/>
          <w:szCs w:val="28"/>
          <w:lang w:val="fi-FI"/>
        </w:rPr>
        <w:t>ks</w:t>
      </w:r>
      <w:r w:rsidRPr="008E06AF">
        <w:rPr>
          <w:rFonts w:ascii="Times New Roman" w:hAnsi="Times New Roman"/>
          <w:b/>
          <w:bCs/>
          <w:i/>
          <w:iCs/>
          <w:color w:val="auto"/>
          <w:sz w:val="28"/>
          <w:szCs w:val="28"/>
        </w:rPr>
        <w:t xml:space="preserve">ʼ, </w:t>
      </w:r>
      <w:r w:rsidRPr="008E06AF">
        <w:rPr>
          <w:rFonts w:ascii="Times New Roman" w:hAnsi="Times New Roman"/>
          <w:b/>
          <w:bCs/>
          <w:i/>
          <w:iCs/>
          <w:color w:val="auto"/>
          <w:sz w:val="28"/>
          <w:szCs w:val="28"/>
          <w:lang w:val="fi-FI"/>
        </w:rPr>
        <w:t>kaks</w:t>
      </w:r>
      <w:r w:rsidRPr="008E06AF">
        <w:rPr>
          <w:rFonts w:ascii="Times New Roman" w:hAnsi="Times New Roman"/>
          <w:b/>
          <w:bCs/>
          <w:i/>
          <w:iCs/>
          <w:color w:val="auto"/>
          <w:sz w:val="28"/>
          <w:szCs w:val="28"/>
        </w:rPr>
        <w:t xml:space="preserve">ʼ, </w:t>
      </w:r>
      <w:r w:rsidRPr="008E06AF">
        <w:rPr>
          <w:rFonts w:ascii="Times New Roman" w:hAnsi="Times New Roman"/>
          <w:b/>
          <w:bCs/>
          <w:i/>
          <w:iCs/>
          <w:color w:val="auto"/>
          <w:sz w:val="28"/>
          <w:szCs w:val="28"/>
          <w:lang w:val="fi-FI"/>
        </w:rPr>
        <w:t>koume</w:t>
      </w:r>
      <w:r w:rsidRPr="008E06AF">
        <w:rPr>
          <w:rFonts w:ascii="Times New Roman" w:hAnsi="Times New Roman"/>
          <w:b/>
          <w:bCs/>
          <w:i/>
          <w:iCs/>
          <w:color w:val="auto"/>
          <w:sz w:val="28"/>
          <w:szCs w:val="28"/>
        </w:rPr>
        <w:t xml:space="preserve">, </w:t>
      </w:r>
      <w:r w:rsidRPr="008E06AF">
        <w:rPr>
          <w:rFonts w:ascii="Times New Roman" w:hAnsi="Times New Roman"/>
          <w:b/>
          <w:bCs/>
          <w:i/>
          <w:iCs/>
          <w:color w:val="auto"/>
          <w:sz w:val="28"/>
          <w:szCs w:val="28"/>
          <w:lang w:val="fi-FI"/>
        </w:rPr>
        <w:t>nel</w:t>
      </w:r>
      <w:r w:rsidRPr="008E06AF">
        <w:rPr>
          <w:rFonts w:ascii="Times New Roman" w:hAnsi="Times New Roman"/>
          <w:b/>
          <w:bCs/>
          <w:i/>
          <w:iCs/>
          <w:color w:val="auto"/>
          <w:sz w:val="28"/>
          <w:szCs w:val="28"/>
        </w:rPr>
        <w:t>ʼ</w:t>
      </w:r>
      <w:r w:rsidRPr="008E06AF">
        <w:rPr>
          <w:rFonts w:ascii="Times New Roman" w:hAnsi="Times New Roman"/>
          <w:b/>
          <w:bCs/>
          <w:i/>
          <w:iCs/>
          <w:color w:val="auto"/>
          <w:sz w:val="28"/>
          <w:szCs w:val="28"/>
          <w:lang w:val="fi-FI"/>
        </w:rPr>
        <w:t>l</w:t>
      </w:r>
      <w:r w:rsidRPr="008E06AF">
        <w:rPr>
          <w:rFonts w:ascii="Times New Roman" w:hAnsi="Times New Roman"/>
          <w:b/>
          <w:bCs/>
          <w:i/>
          <w:iCs/>
          <w:color w:val="auto"/>
          <w:sz w:val="28"/>
          <w:szCs w:val="28"/>
        </w:rPr>
        <w:t xml:space="preserve">ʼ, </w:t>
      </w:r>
      <w:r w:rsidRPr="008E06AF">
        <w:rPr>
          <w:rFonts w:ascii="Times New Roman" w:hAnsi="Times New Roman"/>
          <w:b/>
          <w:bCs/>
          <w:i/>
          <w:iCs/>
          <w:color w:val="auto"/>
          <w:sz w:val="28"/>
          <w:szCs w:val="28"/>
          <w:lang w:val="fi-FI"/>
        </w:rPr>
        <w:t>astum</w:t>
      </w:r>
      <w:r w:rsidRPr="008E06AF">
        <w:rPr>
          <w:rFonts w:ascii="Times New Roman" w:hAnsi="Times New Roman"/>
          <w:b/>
          <w:bCs/>
          <w:i/>
          <w:iCs/>
          <w:color w:val="auto"/>
          <w:sz w:val="28"/>
          <w:szCs w:val="28"/>
        </w:rPr>
        <w:t xml:space="preserve"> š</w:t>
      </w:r>
      <w:r w:rsidRPr="008E06AF">
        <w:rPr>
          <w:rFonts w:ascii="Times New Roman" w:hAnsi="Times New Roman"/>
          <w:b/>
          <w:bCs/>
          <w:i/>
          <w:iCs/>
          <w:color w:val="auto"/>
          <w:sz w:val="28"/>
          <w:szCs w:val="28"/>
          <w:lang w:val="fi-FI"/>
        </w:rPr>
        <w:t>kolha</w:t>
      </w:r>
      <w:r w:rsidRPr="008E06AF">
        <w:rPr>
          <w:rFonts w:ascii="Times New Roman" w:hAnsi="Times New Roman"/>
          <w:b/>
          <w:bCs/>
          <w:i/>
          <w:iCs/>
          <w:color w:val="auto"/>
          <w:sz w:val="28"/>
          <w:szCs w:val="28"/>
        </w:rPr>
        <w:t xml:space="preserve"> </w:t>
      </w:r>
      <w:r w:rsidRPr="008E06AF">
        <w:rPr>
          <w:rFonts w:ascii="Times New Roman" w:hAnsi="Times New Roman"/>
          <w:b/>
          <w:bCs/>
          <w:i/>
          <w:iCs/>
          <w:color w:val="auto"/>
          <w:sz w:val="28"/>
          <w:szCs w:val="28"/>
          <w:lang w:val="fi-FI"/>
        </w:rPr>
        <w:t>sizar</w:t>
      </w:r>
      <w:r w:rsidRPr="008E06AF">
        <w:rPr>
          <w:rFonts w:ascii="Times New Roman" w:hAnsi="Times New Roman"/>
          <w:b/>
          <w:bCs/>
          <w:i/>
          <w:iCs/>
          <w:color w:val="auto"/>
          <w:sz w:val="28"/>
          <w:szCs w:val="28"/>
        </w:rPr>
        <w:t xml:space="preserve"> </w:t>
      </w:r>
      <w:r w:rsidRPr="008E06AF">
        <w:rPr>
          <w:rFonts w:ascii="Times New Roman" w:hAnsi="Times New Roman"/>
          <w:b/>
          <w:bCs/>
          <w:i/>
          <w:iCs/>
          <w:color w:val="auto"/>
          <w:sz w:val="28"/>
          <w:szCs w:val="28"/>
          <w:lang w:val="fi-FI"/>
        </w:rPr>
        <w:t>i</w:t>
      </w:r>
      <w:r w:rsidRPr="008E06AF">
        <w:rPr>
          <w:rFonts w:ascii="Times New Roman" w:hAnsi="Times New Roman"/>
          <w:b/>
          <w:bCs/>
          <w:i/>
          <w:iCs/>
          <w:color w:val="auto"/>
          <w:sz w:val="28"/>
          <w:szCs w:val="28"/>
        </w:rPr>
        <w:t xml:space="preserve"> </w:t>
      </w:r>
      <w:r w:rsidRPr="008E06AF">
        <w:rPr>
          <w:rFonts w:ascii="Times New Roman" w:hAnsi="Times New Roman"/>
          <w:b/>
          <w:bCs/>
          <w:i/>
          <w:iCs/>
          <w:color w:val="auto"/>
          <w:sz w:val="28"/>
          <w:szCs w:val="28"/>
          <w:lang w:val="fi-FI"/>
        </w:rPr>
        <w:t>vel</w:t>
      </w:r>
      <w:r w:rsidRPr="008E06AF">
        <w:rPr>
          <w:rFonts w:ascii="Times New Roman" w:hAnsi="Times New Roman"/>
          <w:b/>
          <w:bCs/>
          <w:i/>
          <w:iCs/>
          <w:color w:val="auto"/>
          <w:sz w:val="28"/>
          <w:szCs w:val="28"/>
        </w:rPr>
        <w:t>ʼ</w:t>
      </w:r>
      <w:r w:rsidRPr="008E06AF">
        <w:rPr>
          <w:rFonts w:ascii="Times New Roman" w:hAnsi="Times New Roman"/>
          <w:b/>
          <w:bCs/>
          <w:i/>
          <w:iCs/>
          <w:color w:val="auto"/>
          <w:sz w:val="28"/>
          <w:szCs w:val="28"/>
          <w:lang w:val="fi-FI"/>
        </w:rPr>
        <w:t>l</w:t>
      </w:r>
      <w:r w:rsidRPr="008E06AF">
        <w:rPr>
          <w:rFonts w:ascii="Times New Roman" w:hAnsi="Times New Roman"/>
          <w:b/>
          <w:bCs/>
          <w:i/>
          <w:iCs/>
          <w:color w:val="auto"/>
          <w:sz w:val="28"/>
          <w:szCs w:val="28"/>
        </w:rPr>
        <w:t>ʼ.</w:t>
      </w:r>
      <w:r w:rsidRPr="008E06AF">
        <w:rPr>
          <w:rFonts w:ascii="Times New Roman" w:hAnsi="Times New Roman"/>
          <w:color w:val="auto"/>
          <w:sz w:val="28"/>
          <w:szCs w:val="28"/>
        </w:rPr>
        <w:t xml:space="preserve"> (Нина Зайцева «Один, два, три, четыре, шагают в школу сестра и брат»)</w:t>
      </w:r>
    </w:p>
    <w:p w:rsidR="00CB2F12" w:rsidRPr="008E06AF" w:rsidRDefault="00576151" w:rsidP="000A3052">
      <w:pPr>
        <w:pStyle w:val="a3"/>
        <w:spacing w:line="360" w:lineRule="auto"/>
        <w:ind w:firstLine="709"/>
        <w:rPr>
          <w:rFonts w:ascii="Times New Roman" w:hAnsi="Times New Roman"/>
          <w:b/>
          <w:i/>
          <w:color w:val="auto"/>
          <w:sz w:val="28"/>
          <w:szCs w:val="28"/>
        </w:rPr>
      </w:pPr>
      <w:r w:rsidRPr="008E06AF">
        <w:rPr>
          <w:b/>
          <w:i/>
          <w:color w:val="auto"/>
          <w:sz w:val="28"/>
          <w:szCs w:val="28"/>
        </w:rPr>
        <w:t xml:space="preserve">29 </w:t>
      </w:r>
      <w:r w:rsidRPr="008E06AF">
        <w:rPr>
          <w:rFonts w:ascii="Times New Roman" w:hAnsi="Times New Roman"/>
          <w:b/>
          <w:i/>
          <w:color w:val="auto"/>
          <w:sz w:val="28"/>
          <w:szCs w:val="28"/>
        </w:rPr>
        <w:t>ноября. День матери.</w:t>
      </w:r>
      <w:r w:rsidR="00CB2F12" w:rsidRPr="008E06AF">
        <w:rPr>
          <w:rFonts w:ascii="Times New Roman" w:hAnsi="Times New Roman"/>
          <w:b/>
          <w:i/>
          <w:color w:val="auto"/>
          <w:sz w:val="28"/>
          <w:szCs w:val="28"/>
        </w:rPr>
        <w:t xml:space="preserve"> </w:t>
      </w:r>
    </w:p>
    <w:p w:rsidR="000A3052" w:rsidRPr="008E06AF" w:rsidRDefault="00DE27DC" w:rsidP="000A3052">
      <w:pPr>
        <w:autoSpaceDE w:val="0"/>
        <w:autoSpaceDN w:val="0"/>
        <w:adjustRightInd w:val="0"/>
        <w:spacing w:line="360" w:lineRule="auto"/>
        <w:ind w:firstLine="708"/>
        <w:jc w:val="both"/>
        <w:rPr>
          <w:b/>
          <w:i/>
          <w:sz w:val="28"/>
          <w:szCs w:val="28"/>
        </w:rPr>
      </w:pPr>
      <w:r w:rsidRPr="008E06AF">
        <w:rPr>
          <w:b/>
          <w:i/>
          <w:sz w:val="28"/>
          <w:szCs w:val="28"/>
          <w:lang w:val="fi-FI"/>
        </w:rPr>
        <w:t>NINA</w:t>
      </w:r>
      <w:r w:rsidRPr="008E06AF">
        <w:rPr>
          <w:b/>
          <w:i/>
          <w:sz w:val="28"/>
          <w:szCs w:val="28"/>
        </w:rPr>
        <w:t xml:space="preserve"> </w:t>
      </w:r>
      <w:r w:rsidRPr="008E06AF">
        <w:rPr>
          <w:b/>
          <w:i/>
          <w:sz w:val="28"/>
          <w:szCs w:val="28"/>
          <w:lang w:val="fi-FI"/>
        </w:rPr>
        <w:t>ZAICEVA</w:t>
      </w:r>
      <w:r w:rsidRPr="008E06AF">
        <w:rPr>
          <w:b/>
          <w:i/>
          <w:sz w:val="28"/>
          <w:szCs w:val="28"/>
        </w:rPr>
        <w:t xml:space="preserve">. </w:t>
      </w:r>
      <w:r w:rsidRPr="008E06AF">
        <w:rPr>
          <w:b/>
          <w:i/>
          <w:sz w:val="28"/>
          <w:szCs w:val="28"/>
          <w:lang w:val="fi-FI"/>
        </w:rPr>
        <w:t>Maman</w:t>
      </w:r>
      <w:r w:rsidRPr="008E06AF">
        <w:rPr>
          <w:b/>
          <w:i/>
          <w:sz w:val="28"/>
          <w:szCs w:val="28"/>
        </w:rPr>
        <w:t xml:space="preserve"> </w:t>
      </w:r>
      <w:r w:rsidRPr="008E06AF">
        <w:rPr>
          <w:b/>
          <w:i/>
          <w:sz w:val="28"/>
          <w:szCs w:val="28"/>
          <w:lang w:val="fi-FI"/>
        </w:rPr>
        <w:t>holed</w:t>
      </w:r>
      <w:r w:rsidRPr="008E06AF">
        <w:rPr>
          <w:b/>
          <w:i/>
          <w:sz w:val="28"/>
          <w:szCs w:val="28"/>
        </w:rPr>
        <w:t xml:space="preserve">. </w:t>
      </w:r>
      <w:r w:rsidR="00423E9E" w:rsidRPr="008E06AF">
        <w:rPr>
          <w:b/>
          <w:i/>
          <w:sz w:val="28"/>
          <w:szCs w:val="28"/>
          <w:lang w:val="fi-FI"/>
        </w:rPr>
        <w:t>Mu</w:t>
      </w:r>
      <w:r w:rsidR="00423E9E" w:rsidRPr="008E06AF">
        <w:rPr>
          <w:b/>
          <w:i/>
          <w:sz w:val="28"/>
          <w:szCs w:val="28"/>
        </w:rPr>
        <w:t>š</w:t>
      </w:r>
      <w:r w:rsidR="00423E9E" w:rsidRPr="008E06AF">
        <w:rPr>
          <w:b/>
          <w:i/>
          <w:sz w:val="28"/>
          <w:szCs w:val="28"/>
          <w:lang w:val="fi-FI"/>
        </w:rPr>
        <w:t>ton</w:t>
      </w:r>
      <w:r w:rsidR="00423E9E" w:rsidRPr="008E06AF">
        <w:rPr>
          <w:b/>
          <w:i/>
          <w:sz w:val="28"/>
          <w:szCs w:val="28"/>
        </w:rPr>
        <w:t xml:space="preserve"> </w:t>
      </w:r>
      <w:r w:rsidR="00423E9E" w:rsidRPr="008E06AF">
        <w:rPr>
          <w:b/>
          <w:i/>
          <w:sz w:val="28"/>
          <w:szCs w:val="28"/>
          <w:lang w:val="fi-FI"/>
        </w:rPr>
        <w:t>langaine</w:t>
      </w:r>
      <w:r w:rsidR="00423E9E" w:rsidRPr="008E06AF">
        <w:rPr>
          <w:b/>
          <w:i/>
          <w:sz w:val="28"/>
          <w:szCs w:val="28"/>
        </w:rPr>
        <w:t xml:space="preserve">. </w:t>
      </w:r>
      <w:r w:rsidRPr="008E06AF">
        <w:rPr>
          <w:sz w:val="28"/>
          <w:szCs w:val="28"/>
        </w:rPr>
        <w:t>(Нина Зайцева «Заботы матери»</w:t>
      </w:r>
      <w:r w:rsidR="00423E9E" w:rsidRPr="008E06AF">
        <w:rPr>
          <w:sz w:val="28"/>
          <w:szCs w:val="28"/>
        </w:rPr>
        <w:t>, «Ниточка памяти»</w:t>
      </w:r>
      <w:r w:rsidRPr="008E06AF">
        <w:rPr>
          <w:sz w:val="28"/>
          <w:szCs w:val="28"/>
        </w:rPr>
        <w:t>)</w:t>
      </w:r>
      <w:r w:rsidR="000A3052" w:rsidRPr="008E06AF">
        <w:rPr>
          <w:sz w:val="28"/>
          <w:szCs w:val="28"/>
        </w:rPr>
        <w:t xml:space="preserve"> </w:t>
      </w:r>
      <w:r w:rsidR="000A3052" w:rsidRPr="008E06AF">
        <w:rPr>
          <w:rFonts w:eastAsia="CenturySchoolbook-Italic"/>
          <w:b/>
          <w:i/>
          <w:iCs/>
          <w:caps/>
          <w:sz w:val="28"/>
          <w:szCs w:val="28"/>
          <w:lang w:eastAsia="en-US"/>
        </w:rPr>
        <w:t xml:space="preserve">Mihail Bašnin. </w:t>
      </w:r>
      <w:r w:rsidR="000A3052" w:rsidRPr="008E06AF">
        <w:rPr>
          <w:b/>
          <w:i/>
          <w:sz w:val="28"/>
          <w:szCs w:val="28"/>
          <w:lang w:val="fi-FI"/>
        </w:rPr>
        <w:t>Mamale</w:t>
      </w:r>
      <w:r w:rsidR="000A3052" w:rsidRPr="008E06AF">
        <w:rPr>
          <w:b/>
          <w:i/>
          <w:sz w:val="28"/>
          <w:szCs w:val="28"/>
        </w:rPr>
        <w:t>.</w:t>
      </w:r>
      <w:r w:rsidR="000A3052" w:rsidRPr="008E06AF">
        <w:rPr>
          <w:rFonts w:eastAsia="CenturySchoolbook-Italic"/>
          <w:b/>
          <w:bCs/>
          <w:sz w:val="28"/>
          <w:szCs w:val="28"/>
          <w:lang w:eastAsia="en-US"/>
        </w:rPr>
        <w:t xml:space="preserve"> </w:t>
      </w:r>
      <w:r w:rsidR="000A3052" w:rsidRPr="008E06AF">
        <w:rPr>
          <w:sz w:val="28"/>
          <w:szCs w:val="28"/>
        </w:rPr>
        <w:t>(Михаил Башнин «Маме»)</w:t>
      </w:r>
      <w:r w:rsidR="000A3052" w:rsidRPr="008E06AF">
        <w:rPr>
          <w:rFonts w:eastAsia="CenturySchoolbook-Italic"/>
          <w:i/>
          <w:iCs/>
          <w:sz w:val="26"/>
          <w:szCs w:val="26"/>
          <w:lang w:eastAsia="en-US"/>
        </w:rPr>
        <w:t xml:space="preserve"> </w:t>
      </w:r>
      <w:r w:rsidR="000A3052" w:rsidRPr="008E06AF">
        <w:rPr>
          <w:b/>
          <w:i/>
          <w:caps/>
          <w:sz w:val="28"/>
          <w:szCs w:val="28"/>
          <w:lang w:val="fi-FI"/>
        </w:rPr>
        <w:t>Alevtina</w:t>
      </w:r>
      <w:r w:rsidR="000A3052" w:rsidRPr="008E06AF">
        <w:rPr>
          <w:b/>
          <w:i/>
          <w:caps/>
          <w:sz w:val="28"/>
          <w:szCs w:val="28"/>
        </w:rPr>
        <w:t xml:space="preserve"> </w:t>
      </w:r>
      <w:r w:rsidR="000A3052" w:rsidRPr="008E06AF">
        <w:rPr>
          <w:b/>
          <w:i/>
          <w:caps/>
          <w:sz w:val="28"/>
          <w:szCs w:val="28"/>
          <w:lang w:val="fi-FI"/>
        </w:rPr>
        <w:t>Andrejeva</w:t>
      </w:r>
      <w:r w:rsidR="000A3052" w:rsidRPr="008E06AF">
        <w:rPr>
          <w:b/>
          <w:i/>
          <w:caps/>
          <w:sz w:val="28"/>
          <w:szCs w:val="28"/>
        </w:rPr>
        <w:t xml:space="preserve">. </w:t>
      </w:r>
      <w:r w:rsidR="000A3052" w:rsidRPr="008E06AF">
        <w:rPr>
          <w:b/>
          <w:i/>
          <w:sz w:val="28"/>
          <w:szCs w:val="28"/>
          <w:lang w:val="fi-FI"/>
        </w:rPr>
        <w:t>Mamale</w:t>
      </w:r>
      <w:r w:rsidR="000A3052" w:rsidRPr="008E06AF">
        <w:rPr>
          <w:b/>
          <w:i/>
          <w:sz w:val="28"/>
          <w:szCs w:val="28"/>
        </w:rPr>
        <w:t>.</w:t>
      </w:r>
      <w:r w:rsidR="000A3052" w:rsidRPr="008E06AF">
        <w:rPr>
          <w:sz w:val="28"/>
          <w:szCs w:val="28"/>
        </w:rPr>
        <w:t xml:space="preserve"> (Алевтина Андреева «Маме»)</w:t>
      </w:r>
    </w:p>
    <w:p w:rsidR="000A3052" w:rsidRPr="008E06AF" w:rsidRDefault="000A3052" w:rsidP="000A3052">
      <w:pPr>
        <w:pStyle w:val="a3"/>
        <w:spacing w:line="360" w:lineRule="auto"/>
        <w:ind w:firstLine="709"/>
        <w:rPr>
          <w:rFonts w:ascii="Times New Roman" w:hAnsi="Times New Roman"/>
          <w:b/>
          <w:i/>
          <w:color w:val="auto"/>
          <w:sz w:val="28"/>
          <w:szCs w:val="28"/>
        </w:rPr>
      </w:pPr>
      <w:r w:rsidRPr="008E06AF">
        <w:rPr>
          <w:rFonts w:ascii="Times New Roman" w:hAnsi="Times New Roman"/>
          <w:b/>
          <w:i/>
          <w:color w:val="auto"/>
          <w:sz w:val="28"/>
          <w:szCs w:val="28"/>
        </w:rPr>
        <w:lastRenderedPageBreak/>
        <w:t>1 января. Новый год.</w:t>
      </w:r>
    </w:p>
    <w:p w:rsidR="000A3052" w:rsidRPr="008E06AF" w:rsidRDefault="00977421" w:rsidP="00EB2C71">
      <w:pPr>
        <w:pStyle w:val="a3"/>
        <w:spacing w:line="360" w:lineRule="auto"/>
        <w:ind w:firstLine="709"/>
        <w:rPr>
          <w:rFonts w:ascii="Times New Roman" w:hAnsi="Times New Roman"/>
          <w:bCs/>
          <w:iCs/>
          <w:color w:val="auto"/>
          <w:sz w:val="28"/>
          <w:szCs w:val="28"/>
        </w:rPr>
      </w:pPr>
      <w:r w:rsidRPr="008E06AF">
        <w:rPr>
          <w:rFonts w:ascii="Times New Roman" w:hAnsi="Times New Roman"/>
          <w:b/>
          <w:i/>
          <w:color w:val="auto"/>
          <w:sz w:val="28"/>
          <w:szCs w:val="28"/>
          <w:lang w:val="fi-FI"/>
        </w:rPr>
        <w:t>NIKOLAI</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ABRAMOV</w:t>
      </w:r>
      <w:r w:rsidRPr="008E06AF">
        <w:rPr>
          <w:rFonts w:ascii="Times New Roman" w:hAnsi="Times New Roman"/>
          <w:b/>
          <w:i/>
          <w:color w:val="auto"/>
          <w:sz w:val="28"/>
          <w:szCs w:val="28"/>
        </w:rPr>
        <w:t xml:space="preserve">. </w:t>
      </w:r>
      <w:r w:rsidRPr="008E06AF">
        <w:rPr>
          <w:b/>
          <w:i/>
          <w:color w:val="auto"/>
          <w:sz w:val="28"/>
          <w:szCs w:val="28"/>
          <w:lang w:val="fi-FI"/>
        </w:rPr>
        <w:t>Uden</w:t>
      </w:r>
      <w:r w:rsidRPr="008E06AF">
        <w:rPr>
          <w:b/>
          <w:i/>
          <w:color w:val="auto"/>
          <w:sz w:val="28"/>
          <w:szCs w:val="28"/>
        </w:rPr>
        <w:t xml:space="preserve"> </w:t>
      </w:r>
      <w:r w:rsidRPr="008E06AF">
        <w:rPr>
          <w:b/>
          <w:i/>
          <w:color w:val="auto"/>
          <w:sz w:val="28"/>
          <w:szCs w:val="28"/>
          <w:lang w:val="fi-FI"/>
        </w:rPr>
        <w:t>voden</w:t>
      </w:r>
      <w:r w:rsidRPr="008E06AF">
        <w:rPr>
          <w:b/>
          <w:i/>
          <w:color w:val="auto"/>
          <w:sz w:val="28"/>
          <w:szCs w:val="28"/>
        </w:rPr>
        <w:t xml:space="preserve"> </w:t>
      </w:r>
      <w:r w:rsidRPr="008E06AF">
        <w:rPr>
          <w:b/>
          <w:i/>
          <w:color w:val="auto"/>
          <w:sz w:val="28"/>
          <w:szCs w:val="28"/>
          <w:lang w:val="fi-FI"/>
        </w:rPr>
        <w:t>praznik</w:t>
      </w:r>
      <w:r w:rsidRPr="008E06AF">
        <w:rPr>
          <w:b/>
          <w:i/>
          <w:color w:val="auto"/>
          <w:sz w:val="28"/>
          <w:szCs w:val="28"/>
        </w:rPr>
        <w:t xml:space="preserve">. </w:t>
      </w:r>
      <w:r w:rsidRPr="008E06AF">
        <w:rPr>
          <w:color w:val="auto"/>
          <w:sz w:val="28"/>
          <w:szCs w:val="28"/>
        </w:rPr>
        <w:t>(Николай Абрамов «Новогодний праздник»)</w:t>
      </w:r>
      <w:r w:rsidR="000A3052" w:rsidRPr="008E06AF">
        <w:rPr>
          <w:color w:val="auto"/>
          <w:sz w:val="28"/>
          <w:szCs w:val="28"/>
        </w:rPr>
        <w:t xml:space="preserve"> </w:t>
      </w:r>
      <w:r w:rsidR="000A3052" w:rsidRPr="008E06AF">
        <w:rPr>
          <w:rFonts w:ascii="Times New Roman" w:hAnsi="Times New Roman"/>
          <w:b/>
          <w:i/>
          <w:caps/>
          <w:color w:val="auto"/>
          <w:sz w:val="28"/>
          <w:szCs w:val="28"/>
          <w:lang w:val="fi-FI"/>
        </w:rPr>
        <w:t>Alevtina</w:t>
      </w:r>
      <w:r w:rsidR="000A3052" w:rsidRPr="008E06AF">
        <w:rPr>
          <w:rFonts w:ascii="Times New Roman" w:hAnsi="Times New Roman"/>
          <w:b/>
          <w:i/>
          <w:caps/>
          <w:color w:val="auto"/>
          <w:sz w:val="28"/>
          <w:szCs w:val="28"/>
        </w:rPr>
        <w:t xml:space="preserve"> </w:t>
      </w:r>
      <w:r w:rsidR="000A3052" w:rsidRPr="008E06AF">
        <w:rPr>
          <w:rFonts w:ascii="Times New Roman" w:hAnsi="Times New Roman"/>
          <w:b/>
          <w:i/>
          <w:caps/>
          <w:color w:val="auto"/>
          <w:sz w:val="28"/>
          <w:szCs w:val="28"/>
          <w:lang w:val="fi-FI"/>
        </w:rPr>
        <w:t>Andrejeva</w:t>
      </w:r>
      <w:r w:rsidR="000A3052" w:rsidRPr="008E06AF">
        <w:rPr>
          <w:rFonts w:ascii="Times New Roman" w:hAnsi="Times New Roman"/>
          <w:b/>
          <w:i/>
          <w:caps/>
          <w:color w:val="auto"/>
          <w:sz w:val="28"/>
          <w:szCs w:val="28"/>
        </w:rPr>
        <w:t>.</w:t>
      </w:r>
      <w:r w:rsidR="000A3052" w:rsidRPr="008E06AF">
        <w:rPr>
          <w:rFonts w:ascii="Times New Roman" w:hAnsi="Times New Roman"/>
          <w:b/>
          <w:i/>
          <w:color w:val="auto"/>
          <w:sz w:val="28"/>
          <w:szCs w:val="28"/>
        </w:rPr>
        <w:t xml:space="preserve"> </w:t>
      </w:r>
      <w:r w:rsidR="000A3052" w:rsidRPr="008E06AF">
        <w:rPr>
          <w:rFonts w:ascii="Times New Roman" w:hAnsi="Times New Roman"/>
          <w:b/>
          <w:i/>
          <w:color w:val="auto"/>
          <w:sz w:val="28"/>
          <w:szCs w:val="28"/>
          <w:lang w:val="fi-FI"/>
        </w:rPr>
        <w:t>Uz</w:t>
      </w:r>
      <w:r w:rsidR="000A3052" w:rsidRPr="008E06AF">
        <w:rPr>
          <w:rFonts w:ascii="Times New Roman" w:hAnsi="Times New Roman"/>
          <w:b/>
          <w:i/>
          <w:color w:val="auto"/>
          <w:sz w:val="28"/>
          <w:szCs w:val="28"/>
        </w:rPr>
        <w:t xml:space="preserve">’ </w:t>
      </w:r>
      <w:r w:rsidR="000A3052" w:rsidRPr="008E06AF">
        <w:rPr>
          <w:rFonts w:ascii="Times New Roman" w:hAnsi="Times New Roman"/>
          <w:b/>
          <w:i/>
          <w:color w:val="auto"/>
          <w:sz w:val="28"/>
          <w:szCs w:val="28"/>
          <w:lang w:val="fi-FI"/>
        </w:rPr>
        <w:t>voz</w:t>
      </w:r>
      <w:r w:rsidR="000A3052" w:rsidRPr="008E06AF">
        <w:rPr>
          <w:rFonts w:ascii="Times New Roman" w:hAnsi="Times New Roman"/>
          <w:b/>
          <w:i/>
          <w:color w:val="auto"/>
          <w:sz w:val="28"/>
          <w:szCs w:val="28"/>
        </w:rPr>
        <w:t xml:space="preserve">’. </w:t>
      </w:r>
      <w:r w:rsidR="000A3052" w:rsidRPr="008E06AF">
        <w:rPr>
          <w:rFonts w:ascii="Times New Roman" w:hAnsi="Times New Roman"/>
          <w:color w:val="auto"/>
          <w:sz w:val="28"/>
          <w:szCs w:val="28"/>
        </w:rPr>
        <w:t>(Алевтина Андреева «Новый год»)</w:t>
      </w:r>
      <w:r w:rsidR="00EB2C71" w:rsidRPr="008E06AF">
        <w:rPr>
          <w:rFonts w:ascii="Times New Roman" w:hAnsi="Times New Roman"/>
          <w:color w:val="auto"/>
          <w:sz w:val="28"/>
          <w:szCs w:val="28"/>
        </w:rPr>
        <w:t xml:space="preserve"> </w:t>
      </w:r>
      <w:r w:rsidR="00EB2C71" w:rsidRPr="008E06AF">
        <w:rPr>
          <w:rFonts w:ascii="Times New Roman" w:hAnsi="Times New Roman"/>
          <w:b/>
          <w:bCs/>
          <w:i/>
          <w:iCs/>
          <w:color w:val="auto"/>
          <w:sz w:val="28"/>
          <w:szCs w:val="28"/>
          <w:lang w:val="fi-FI"/>
        </w:rPr>
        <w:t>OL</w:t>
      </w:r>
      <w:r w:rsidR="00EB2C71" w:rsidRPr="008E06AF">
        <w:rPr>
          <w:rFonts w:ascii="Times New Roman" w:hAnsi="Times New Roman"/>
          <w:b/>
          <w:bCs/>
          <w:i/>
          <w:iCs/>
          <w:color w:val="auto"/>
          <w:sz w:val="28"/>
          <w:szCs w:val="28"/>
        </w:rPr>
        <w:t>ʼ</w:t>
      </w:r>
      <w:r w:rsidR="00EB2C71" w:rsidRPr="008E06AF">
        <w:rPr>
          <w:rFonts w:ascii="Times New Roman" w:hAnsi="Times New Roman"/>
          <w:b/>
          <w:bCs/>
          <w:i/>
          <w:iCs/>
          <w:color w:val="auto"/>
          <w:sz w:val="28"/>
          <w:szCs w:val="28"/>
          <w:lang w:val="fi-FI"/>
        </w:rPr>
        <w:t>GA</w:t>
      </w:r>
      <w:r w:rsidR="00EB2C71" w:rsidRPr="008E06AF">
        <w:rPr>
          <w:rFonts w:ascii="Times New Roman" w:hAnsi="Times New Roman"/>
          <w:b/>
          <w:bCs/>
          <w:i/>
          <w:iCs/>
          <w:color w:val="auto"/>
          <w:sz w:val="28"/>
          <w:szCs w:val="28"/>
        </w:rPr>
        <w:t xml:space="preserve"> Ž</w:t>
      </w:r>
      <w:r w:rsidR="00EB2C71" w:rsidRPr="008E06AF">
        <w:rPr>
          <w:rFonts w:ascii="Times New Roman" w:hAnsi="Times New Roman"/>
          <w:b/>
          <w:bCs/>
          <w:i/>
          <w:iCs/>
          <w:color w:val="auto"/>
          <w:sz w:val="28"/>
          <w:szCs w:val="28"/>
          <w:lang w:val="fi-FI"/>
        </w:rPr>
        <w:t>UKOVA</w:t>
      </w:r>
      <w:r w:rsidR="00EB2C71" w:rsidRPr="008E06AF">
        <w:rPr>
          <w:rFonts w:ascii="Times New Roman" w:hAnsi="Times New Roman"/>
          <w:b/>
          <w:bCs/>
          <w:i/>
          <w:iCs/>
          <w:color w:val="auto"/>
          <w:sz w:val="28"/>
          <w:szCs w:val="28"/>
        </w:rPr>
        <w:t>.</w:t>
      </w:r>
      <w:r w:rsidR="00EB2C71" w:rsidRPr="008E06AF">
        <w:rPr>
          <w:rFonts w:ascii="Times New Roman" w:hAnsi="Times New Roman"/>
          <w:color w:val="auto"/>
          <w:sz w:val="28"/>
          <w:szCs w:val="28"/>
        </w:rPr>
        <w:t xml:space="preserve"> </w:t>
      </w:r>
      <w:r w:rsidR="00EB2C71" w:rsidRPr="008E06AF">
        <w:rPr>
          <w:b/>
          <w:i/>
          <w:color w:val="auto"/>
          <w:sz w:val="28"/>
          <w:szCs w:val="28"/>
          <w:lang w:val="fi-FI"/>
        </w:rPr>
        <w:t>Uden</w:t>
      </w:r>
      <w:r w:rsidR="00EB2C71" w:rsidRPr="008E06AF">
        <w:rPr>
          <w:b/>
          <w:i/>
          <w:color w:val="auto"/>
          <w:sz w:val="28"/>
          <w:szCs w:val="28"/>
        </w:rPr>
        <w:t xml:space="preserve"> </w:t>
      </w:r>
      <w:r w:rsidR="00EB2C71" w:rsidRPr="008E06AF">
        <w:rPr>
          <w:b/>
          <w:i/>
          <w:color w:val="auto"/>
          <w:sz w:val="28"/>
          <w:szCs w:val="28"/>
          <w:lang w:val="fi-FI"/>
        </w:rPr>
        <w:t>Voden</w:t>
      </w:r>
      <w:r w:rsidR="00EB2C71" w:rsidRPr="008E06AF">
        <w:rPr>
          <w:b/>
          <w:i/>
          <w:color w:val="auto"/>
          <w:sz w:val="28"/>
          <w:szCs w:val="28"/>
        </w:rPr>
        <w:t xml:space="preserve"> </w:t>
      </w:r>
      <w:r w:rsidR="00EB2C71" w:rsidRPr="008E06AF">
        <w:rPr>
          <w:b/>
          <w:i/>
          <w:color w:val="auto"/>
          <w:sz w:val="28"/>
          <w:szCs w:val="28"/>
          <w:lang w:val="fi-FI"/>
        </w:rPr>
        <w:t>ozoitesed</w:t>
      </w:r>
      <w:r w:rsidR="00EB2C71" w:rsidRPr="008E06AF">
        <w:rPr>
          <w:b/>
          <w:i/>
          <w:color w:val="auto"/>
          <w:sz w:val="28"/>
          <w:szCs w:val="28"/>
        </w:rPr>
        <w:t xml:space="preserve">. </w:t>
      </w:r>
      <w:r w:rsidR="00EB2C71" w:rsidRPr="008E06AF">
        <w:rPr>
          <w:bCs/>
          <w:iCs/>
          <w:color w:val="auto"/>
          <w:sz w:val="28"/>
          <w:szCs w:val="28"/>
        </w:rPr>
        <w:t>(Ольга Жукова «Новогодние загадки»)</w:t>
      </w:r>
    </w:p>
    <w:p w:rsidR="00591AA0" w:rsidRPr="008E06AF" w:rsidRDefault="00591AA0" w:rsidP="000A3052">
      <w:pPr>
        <w:pStyle w:val="a3"/>
        <w:spacing w:line="360" w:lineRule="auto"/>
        <w:ind w:firstLine="709"/>
        <w:rPr>
          <w:b/>
          <w:i/>
          <w:color w:val="auto"/>
          <w:sz w:val="28"/>
          <w:szCs w:val="28"/>
        </w:rPr>
      </w:pPr>
      <w:r w:rsidRPr="008E06AF">
        <w:rPr>
          <w:b/>
          <w:i/>
          <w:color w:val="auto"/>
          <w:sz w:val="28"/>
          <w:szCs w:val="28"/>
        </w:rPr>
        <w:t>14 февраля. День друга.</w:t>
      </w:r>
    </w:p>
    <w:p w:rsidR="000A3052" w:rsidRPr="008E06AF" w:rsidRDefault="000A3052" w:rsidP="000A3052">
      <w:pPr>
        <w:pStyle w:val="a3"/>
        <w:spacing w:line="360" w:lineRule="auto"/>
        <w:ind w:firstLine="709"/>
        <w:rPr>
          <w:rFonts w:ascii="Times New Roman" w:hAnsi="Times New Roman"/>
          <w:b/>
          <w:i/>
          <w:color w:val="auto"/>
          <w:sz w:val="28"/>
          <w:szCs w:val="28"/>
        </w:rPr>
      </w:pPr>
      <w:r w:rsidRPr="008E06AF">
        <w:rPr>
          <w:rFonts w:ascii="Times New Roman" w:hAnsi="Times New Roman"/>
          <w:b/>
          <w:i/>
          <w:color w:val="auto"/>
          <w:sz w:val="28"/>
          <w:szCs w:val="28"/>
          <w:lang w:val="fi-FI"/>
        </w:rPr>
        <w:t>NINA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ZAICEVA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Kahten</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(Нина Зайцева «Вдвоем») </w:t>
      </w:r>
    </w:p>
    <w:p w:rsidR="00FF0C0B" w:rsidRPr="008E06AF" w:rsidRDefault="00FA0FB0" w:rsidP="00FF0C0B">
      <w:pPr>
        <w:pStyle w:val="a3"/>
        <w:spacing w:line="360" w:lineRule="auto"/>
        <w:ind w:firstLine="709"/>
        <w:rPr>
          <w:b/>
          <w:i/>
          <w:color w:val="auto"/>
          <w:sz w:val="28"/>
          <w:szCs w:val="28"/>
        </w:rPr>
      </w:pPr>
      <w:r w:rsidRPr="008E06AF">
        <w:rPr>
          <w:b/>
          <w:i/>
          <w:color w:val="auto"/>
          <w:sz w:val="28"/>
          <w:szCs w:val="28"/>
        </w:rPr>
        <w:t>21 февраля.</w:t>
      </w:r>
      <w:r w:rsidR="000A3052" w:rsidRPr="008E06AF">
        <w:rPr>
          <w:b/>
          <w:i/>
          <w:color w:val="auto"/>
          <w:sz w:val="28"/>
          <w:szCs w:val="28"/>
        </w:rPr>
        <w:t xml:space="preserve"> День родного языка.</w:t>
      </w:r>
    </w:p>
    <w:p w:rsidR="000A3052" w:rsidRPr="008E06AF" w:rsidRDefault="000A3052" w:rsidP="00FF0C0B">
      <w:pPr>
        <w:pStyle w:val="a3"/>
        <w:spacing w:line="360" w:lineRule="auto"/>
        <w:ind w:firstLine="709"/>
        <w:rPr>
          <w:color w:val="auto"/>
          <w:sz w:val="28"/>
          <w:szCs w:val="28"/>
        </w:rPr>
      </w:pPr>
      <w:r w:rsidRPr="008E06AF">
        <w:rPr>
          <w:rFonts w:ascii="Times New Roman" w:hAnsi="Times New Roman"/>
          <w:b/>
          <w:i/>
          <w:color w:val="auto"/>
          <w:sz w:val="28"/>
          <w:szCs w:val="28"/>
          <w:lang w:val="fi-FI"/>
        </w:rPr>
        <w:t>NINA</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ZAICEVA</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Maman</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k</w:t>
      </w:r>
      <w:r w:rsidRPr="00C4332B">
        <w:rPr>
          <w:rFonts w:ascii="Times New Roman" w:hAnsi="Times New Roman"/>
          <w:b/>
          <w:i/>
          <w:color w:val="auto"/>
          <w:sz w:val="28"/>
          <w:szCs w:val="28"/>
          <w:lang w:val="fi-FI"/>
        </w:rPr>
        <w:t>ä</w:t>
      </w:r>
      <w:r w:rsidRPr="008E06AF">
        <w:rPr>
          <w:rFonts w:ascii="Times New Roman" w:hAnsi="Times New Roman"/>
          <w:b/>
          <w:i/>
          <w:color w:val="auto"/>
          <w:sz w:val="28"/>
          <w:szCs w:val="28"/>
          <w:lang w:val="fi-FI"/>
        </w:rPr>
        <w:t>ttepajo</w:t>
      </w:r>
      <w:r w:rsidRPr="00C4332B">
        <w:rPr>
          <w:rFonts w:ascii="Times New Roman" w:hAnsi="Times New Roman"/>
          <w:b/>
          <w:i/>
          <w:color w:val="auto"/>
          <w:sz w:val="28"/>
          <w:szCs w:val="28"/>
          <w:lang w:val="fi-FI"/>
        </w:rPr>
        <w:t xml:space="preserve">. </w:t>
      </w:r>
      <w:r w:rsidR="00FF0C0B" w:rsidRPr="008E06AF">
        <w:rPr>
          <w:rFonts w:ascii="Times New Roman" w:hAnsi="Times New Roman"/>
          <w:b/>
          <w:i/>
          <w:color w:val="auto"/>
          <w:sz w:val="28"/>
          <w:szCs w:val="28"/>
          <w:lang w:val="fi-FI"/>
        </w:rPr>
        <w:t>Armaz</w:t>
      </w:r>
      <w:r w:rsidR="00FF0C0B" w:rsidRPr="00C4332B">
        <w:rPr>
          <w:rFonts w:ascii="Times New Roman" w:hAnsi="Times New Roman"/>
          <w:b/>
          <w:i/>
          <w:color w:val="auto"/>
          <w:sz w:val="28"/>
          <w:szCs w:val="28"/>
          <w:lang w:val="fi-FI"/>
        </w:rPr>
        <w:t xml:space="preserve"> </w:t>
      </w:r>
      <w:r w:rsidR="00FF0C0B" w:rsidRPr="008E06AF">
        <w:rPr>
          <w:rFonts w:ascii="Times New Roman" w:hAnsi="Times New Roman"/>
          <w:b/>
          <w:i/>
          <w:color w:val="auto"/>
          <w:sz w:val="28"/>
          <w:szCs w:val="28"/>
          <w:lang w:val="fi-FI"/>
        </w:rPr>
        <w:t>sana</w:t>
      </w:r>
      <w:r w:rsidR="00FF0C0B" w:rsidRPr="00C4332B">
        <w:rPr>
          <w:rFonts w:ascii="Times New Roman" w:hAnsi="Times New Roman"/>
          <w:b/>
          <w:i/>
          <w:color w:val="auto"/>
          <w:sz w:val="28"/>
          <w:szCs w:val="28"/>
          <w:lang w:val="fi-FI"/>
        </w:rPr>
        <w:t xml:space="preserve">. </w:t>
      </w:r>
      <w:r w:rsidRPr="008E06AF">
        <w:rPr>
          <w:rFonts w:ascii="Times New Roman" w:hAnsi="Times New Roman"/>
          <w:color w:val="auto"/>
          <w:sz w:val="28"/>
          <w:szCs w:val="28"/>
        </w:rPr>
        <w:t>(Нина Зайцева «Мамина колыбельная»</w:t>
      </w:r>
      <w:r w:rsidR="00FF0C0B" w:rsidRPr="008E06AF">
        <w:rPr>
          <w:rFonts w:ascii="Times New Roman" w:hAnsi="Times New Roman"/>
          <w:color w:val="auto"/>
          <w:sz w:val="28"/>
          <w:szCs w:val="28"/>
        </w:rPr>
        <w:t>, «Любимое слово»</w:t>
      </w:r>
      <w:r w:rsidRPr="008E06AF">
        <w:rPr>
          <w:rFonts w:ascii="Times New Roman" w:hAnsi="Times New Roman"/>
          <w:color w:val="auto"/>
          <w:sz w:val="28"/>
          <w:szCs w:val="28"/>
        </w:rPr>
        <w:t xml:space="preserve">) </w:t>
      </w:r>
      <w:r w:rsidRPr="008E06AF">
        <w:rPr>
          <w:rFonts w:ascii="Times New Roman" w:hAnsi="Times New Roman"/>
          <w:b/>
          <w:i/>
          <w:caps/>
          <w:color w:val="auto"/>
          <w:sz w:val="28"/>
          <w:szCs w:val="28"/>
          <w:lang w:val="fi-FI"/>
        </w:rPr>
        <w:t>Viktor</w:t>
      </w:r>
      <w:r w:rsidRPr="008E06AF">
        <w:rPr>
          <w:rFonts w:ascii="Times New Roman" w:hAnsi="Times New Roman"/>
          <w:b/>
          <w:i/>
          <w:caps/>
          <w:color w:val="auto"/>
          <w:sz w:val="28"/>
          <w:szCs w:val="28"/>
        </w:rPr>
        <w:t xml:space="preserve"> </w:t>
      </w:r>
      <w:r w:rsidRPr="008E06AF">
        <w:rPr>
          <w:rFonts w:ascii="Times New Roman" w:hAnsi="Times New Roman"/>
          <w:b/>
          <w:i/>
          <w:caps/>
          <w:color w:val="auto"/>
          <w:sz w:val="28"/>
          <w:szCs w:val="28"/>
          <w:lang w:val="fi-FI"/>
        </w:rPr>
        <w:t>Jer</w:t>
      </w:r>
      <w:r w:rsidRPr="008E06AF">
        <w:rPr>
          <w:rFonts w:ascii="Times New Roman" w:hAnsi="Times New Roman" w:hint="eastAsia"/>
          <w:b/>
          <w:i/>
          <w:caps/>
          <w:color w:val="auto"/>
          <w:sz w:val="28"/>
          <w:szCs w:val="28"/>
        </w:rPr>
        <w:t>š</w:t>
      </w:r>
      <w:r w:rsidRPr="008E06AF">
        <w:rPr>
          <w:rFonts w:ascii="Times New Roman" w:hAnsi="Times New Roman"/>
          <w:b/>
          <w:i/>
          <w:caps/>
          <w:color w:val="auto"/>
          <w:sz w:val="28"/>
          <w:szCs w:val="28"/>
          <w:lang w:val="fi-FI"/>
        </w:rPr>
        <w:t>ov</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w:t>
      </w:r>
      <w:r w:rsidRPr="008E06AF">
        <w:rPr>
          <w:rFonts w:ascii="Times New Roman" w:hAnsi="Times New Roman"/>
          <w:b/>
          <w:i/>
          <w:color w:val="auto"/>
          <w:sz w:val="28"/>
          <w:szCs w:val="28"/>
        </w:rPr>
        <w:t>ä</w:t>
      </w:r>
      <w:r w:rsidRPr="008E06AF">
        <w:rPr>
          <w:rFonts w:ascii="Times New Roman" w:hAnsi="Times New Roman"/>
          <w:b/>
          <w:i/>
          <w:color w:val="auto"/>
          <w:sz w:val="28"/>
          <w:szCs w:val="28"/>
          <w:lang w:val="fi-FI"/>
        </w:rPr>
        <w:t>ttennou</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pajo</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(Виктор Ершов «Колыбельная») </w:t>
      </w:r>
      <w:r w:rsidRPr="008E06AF">
        <w:rPr>
          <w:rFonts w:ascii="Times New Roman" w:hAnsi="Times New Roman"/>
          <w:b/>
          <w:i/>
          <w:caps/>
          <w:color w:val="auto"/>
          <w:sz w:val="28"/>
          <w:szCs w:val="28"/>
          <w:lang w:val="fi-FI"/>
        </w:rPr>
        <w:t>Alevtina</w:t>
      </w:r>
      <w:r w:rsidRPr="008E06AF">
        <w:rPr>
          <w:rFonts w:ascii="Times New Roman" w:hAnsi="Times New Roman"/>
          <w:b/>
          <w:i/>
          <w:caps/>
          <w:color w:val="auto"/>
          <w:sz w:val="28"/>
          <w:szCs w:val="28"/>
        </w:rPr>
        <w:t xml:space="preserve"> </w:t>
      </w:r>
      <w:r w:rsidRPr="008E06AF">
        <w:rPr>
          <w:rFonts w:ascii="Times New Roman" w:hAnsi="Times New Roman"/>
          <w:b/>
          <w:i/>
          <w:caps/>
          <w:color w:val="auto"/>
          <w:sz w:val="28"/>
          <w:szCs w:val="28"/>
          <w:lang w:val="fi-FI"/>
        </w:rPr>
        <w:t>Andrejeva</w:t>
      </w:r>
      <w:r w:rsidRPr="008E06AF">
        <w:rPr>
          <w:rFonts w:ascii="Times New Roman" w:hAnsi="Times New Roman"/>
          <w:color w:val="auto"/>
          <w:sz w:val="28"/>
          <w:szCs w:val="28"/>
        </w:rPr>
        <w:t xml:space="preserve">. </w:t>
      </w:r>
      <w:r w:rsidRPr="008E06AF">
        <w:rPr>
          <w:rFonts w:ascii="Times New Roman" w:hAnsi="Times New Roman"/>
          <w:b/>
          <w:i/>
          <w:color w:val="auto"/>
          <w:sz w:val="28"/>
          <w:szCs w:val="28"/>
          <w:lang w:val="fi-FI"/>
        </w:rPr>
        <w:t>Kel</w:t>
      </w:r>
      <w:r w:rsidRPr="008E06AF">
        <w:rPr>
          <w:rFonts w:ascii="Times New Roman" w:hAnsi="Times New Roman"/>
          <w:b/>
          <w:i/>
          <w:color w:val="auto"/>
          <w:sz w:val="28"/>
          <w:szCs w:val="28"/>
        </w:rPr>
        <w:t xml:space="preserve">’ - </w:t>
      </w:r>
      <w:r w:rsidRPr="008E06AF">
        <w:rPr>
          <w:rFonts w:ascii="Times New Roman" w:hAnsi="Times New Roman"/>
          <w:b/>
          <w:i/>
          <w:color w:val="auto"/>
          <w:sz w:val="28"/>
          <w:szCs w:val="28"/>
          <w:lang w:val="fi-FI"/>
        </w:rPr>
        <w:t>minun</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kodima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Kal</w:t>
      </w:r>
      <w:r w:rsidRPr="008E06AF">
        <w:rPr>
          <w:rFonts w:ascii="Times New Roman" w:hAnsi="Times New Roman"/>
          <w:b/>
          <w:i/>
          <w:color w:val="auto"/>
          <w:sz w:val="28"/>
          <w:szCs w:val="28"/>
        </w:rPr>
        <w:t>’</w:t>
      </w:r>
      <w:r w:rsidRPr="008E06AF">
        <w:rPr>
          <w:rFonts w:ascii="Times New Roman" w:hAnsi="Times New Roman"/>
          <w:b/>
          <w:i/>
          <w:color w:val="auto"/>
          <w:sz w:val="28"/>
          <w:szCs w:val="28"/>
          <w:lang w:val="fi-FI"/>
        </w:rPr>
        <w:t>hed</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sanad</w:t>
      </w:r>
      <w:r w:rsidR="00FF0C0B" w:rsidRPr="008E06AF">
        <w:rPr>
          <w:rFonts w:ascii="Times New Roman" w:hAnsi="Times New Roman"/>
          <w:b/>
          <w:i/>
          <w:color w:val="auto"/>
          <w:sz w:val="28"/>
          <w:szCs w:val="28"/>
        </w:rPr>
        <w:t>.</w:t>
      </w:r>
      <w:r w:rsidR="00F10877" w:rsidRPr="008E06AF">
        <w:rPr>
          <w:rFonts w:ascii="Times New Roman" w:hAnsi="Times New Roman"/>
          <w:b/>
          <w:i/>
          <w:color w:val="auto"/>
          <w:sz w:val="28"/>
          <w:szCs w:val="28"/>
        </w:rPr>
        <w:t xml:space="preserve"> </w:t>
      </w:r>
      <w:r w:rsidR="00F10877" w:rsidRPr="008E06AF">
        <w:rPr>
          <w:rFonts w:ascii="Times New Roman" w:hAnsi="Times New Roman"/>
          <w:b/>
          <w:i/>
          <w:color w:val="auto"/>
          <w:sz w:val="28"/>
          <w:szCs w:val="28"/>
          <w:lang w:val="fi-FI"/>
        </w:rPr>
        <w:t>Armhad</w:t>
      </w:r>
      <w:r w:rsidR="00F10877" w:rsidRPr="008E06AF">
        <w:rPr>
          <w:rFonts w:ascii="Times New Roman" w:hAnsi="Times New Roman"/>
          <w:b/>
          <w:i/>
          <w:color w:val="auto"/>
          <w:sz w:val="28"/>
          <w:szCs w:val="28"/>
        </w:rPr>
        <w:t xml:space="preserve"> </w:t>
      </w:r>
      <w:r w:rsidR="00F10877" w:rsidRPr="008E06AF">
        <w:rPr>
          <w:rFonts w:ascii="Times New Roman" w:hAnsi="Times New Roman"/>
          <w:b/>
          <w:i/>
          <w:color w:val="auto"/>
          <w:sz w:val="28"/>
          <w:szCs w:val="28"/>
          <w:lang w:val="fi-FI"/>
        </w:rPr>
        <w:t>pajod</w:t>
      </w:r>
      <w:r w:rsidR="00F10877" w:rsidRPr="008E06AF">
        <w:rPr>
          <w:rFonts w:ascii="Times New Roman" w:hAnsi="Times New Roman"/>
          <w:b/>
          <w:i/>
          <w:color w:val="auto"/>
          <w:sz w:val="28"/>
          <w:szCs w:val="28"/>
        </w:rPr>
        <w:t>.</w:t>
      </w:r>
      <w:r w:rsidR="00FF0C0B" w:rsidRPr="008E06AF">
        <w:rPr>
          <w:rFonts w:ascii="Times New Roman" w:hAnsi="Times New Roman"/>
          <w:b/>
          <w:i/>
          <w:color w:val="auto"/>
          <w:sz w:val="28"/>
          <w:szCs w:val="28"/>
        </w:rPr>
        <w:t xml:space="preserve"> </w:t>
      </w:r>
      <w:r w:rsidR="00FF0C0B" w:rsidRPr="008E06AF">
        <w:rPr>
          <w:rFonts w:ascii="Times New Roman" w:hAnsi="Times New Roman"/>
          <w:color w:val="auto"/>
          <w:sz w:val="28"/>
          <w:szCs w:val="28"/>
        </w:rPr>
        <w:t>(Алевтина Андрее</w:t>
      </w:r>
      <w:r w:rsidR="00EB2C71" w:rsidRPr="008E06AF">
        <w:rPr>
          <w:rFonts w:ascii="Times New Roman" w:hAnsi="Times New Roman"/>
          <w:color w:val="auto"/>
          <w:sz w:val="28"/>
          <w:szCs w:val="28"/>
        </w:rPr>
        <w:t>ва «Язык – моя родина», «Дорогие</w:t>
      </w:r>
      <w:r w:rsidR="00FF0C0B" w:rsidRPr="008E06AF">
        <w:rPr>
          <w:rFonts w:ascii="Times New Roman" w:hAnsi="Times New Roman"/>
          <w:color w:val="auto"/>
          <w:sz w:val="28"/>
          <w:szCs w:val="28"/>
        </w:rPr>
        <w:t xml:space="preserve"> слова»</w:t>
      </w:r>
      <w:r w:rsidR="00F10877" w:rsidRPr="008E06AF">
        <w:rPr>
          <w:rFonts w:ascii="Times New Roman" w:hAnsi="Times New Roman"/>
          <w:color w:val="auto"/>
          <w:sz w:val="28"/>
          <w:szCs w:val="28"/>
        </w:rPr>
        <w:t>, «Любимые песни»</w:t>
      </w:r>
      <w:r w:rsidR="00FF0C0B" w:rsidRPr="008E06AF">
        <w:rPr>
          <w:rFonts w:ascii="Times New Roman" w:hAnsi="Times New Roman"/>
          <w:color w:val="auto"/>
          <w:sz w:val="28"/>
          <w:szCs w:val="28"/>
        </w:rPr>
        <w:t xml:space="preserve">) </w:t>
      </w:r>
      <w:r w:rsidR="00FF0C0B" w:rsidRPr="008E06AF">
        <w:rPr>
          <w:rFonts w:ascii="Times New Roman" w:hAnsi="Times New Roman"/>
          <w:b/>
          <w:i/>
          <w:caps/>
          <w:color w:val="auto"/>
          <w:sz w:val="28"/>
          <w:szCs w:val="28"/>
          <w:lang w:val="fi-FI"/>
        </w:rPr>
        <w:t>Valentina</w:t>
      </w:r>
      <w:r w:rsidR="00FF0C0B" w:rsidRPr="008E06AF">
        <w:rPr>
          <w:rFonts w:ascii="Times New Roman" w:hAnsi="Times New Roman"/>
          <w:b/>
          <w:i/>
          <w:caps/>
          <w:color w:val="auto"/>
          <w:sz w:val="28"/>
          <w:szCs w:val="28"/>
        </w:rPr>
        <w:t xml:space="preserve"> </w:t>
      </w:r>
      <w:r w:rsidR="00FF0C0B" w:rsidRPr="008E06AF">
        <w:rPr>
          <w:rFonts w:ascii="Times New Roman" w:hAnsi="Times New Roman"/>
          <w:b/>
          <w:i/>
          <w:caps/>
          <w:color w:val="auto"/>
          <w:sz w:val="28"/>
          <w:szCs w:val="28"/>
          <w:lang w:val="fi-FI"/>
        </w:rPr>
        <w:t>Lebedeva</w:t>
      </w:r>
      <w:r w:rsidR="00FF0C0B" w:rsidRPr="008E06AF">
        <w:rPr>
          <w:b/>
          <w:i/>
          <w:caps/>
          <w:color w:val="auto"/>
          <w:sz w:val="28"/>
          <w:szCs w:val="28"/>
        </w:rPr>
        <w:t xml:space="preserve">. </w:t>
      </w:r>
      <w:r w:rsidR="00FF0C0B" w:rsidRPr="008E06AF">
        <w:rPr>
          <w:rFonts w:ascii="Times New Roman" w:hAnsi="Times New Roman"/>
          <w:b/>
          <w:i/>
          <w:color w:val="auto"/>
          <w:sz w:val="28"/>
          <w:szCs w:val="28"/>
          <w:lang w:val="fi-FI"/>
        </w:rPr>
        <w:t>Maman</w:t>
      </w:r>
      <w:r w:rsidR="00FF0C0B" w:rsidRPr="008E06AF">
        <w:rPr>
          <w:rFonts w:ascii="Times New Roman" w:hAnsi="Times New Roman"/>
          <w:b/>
          <w:i/>
          <w:color w:val="auto"/>
          <w:sz w:val="28"/>
          <w:szCs w:val="28"/>
        </w:rPr>
        <w:t xml:space="preserve"> </w:t>
      </w:r>
      <w:r w:rsidR="00FF0C0B" w:rsidRPr="008E06AF">
        <w:rPr>
          <w:rFonts w:ascii="Times New Roman" w:hAnsi="Times New Roman"/>
          <w:b/>
          <w:i/>
          <w:color w:val="auto"/>
          <w:sz w:val="28"/>
          <w:szCs w:val="28"/>
          <w:lang w:val="fi-FI"/>
        </w:rPr>
        <w:t>kel</w:t>
      </w:r>
      <w:r w:rsidR="00FF0C0B" w:rsidRPr="008E06AF">
        <w:rPr>
          <w:rFonts w:ascii="Times New Roman" w:hAnsi="Times New Roman"/>
          <w:b/>
          <w:i/>
          <w:color w:val="auto"/>
          <w:sz w:val="28"/>
          <w:szCs w:val="28"/>
        </w:rPr>
        <w:t>’</w:t>
      </w:r>
      <w:r w:rsidR="00FF0C0B" w:rsidRPr="008E06AF">
        <w:rPr>
          <w:b/>
          <w:i/>
          <w:color w:val="auto"/>
          <w:sz w:val="28"/>
          <w:szCs w:val="28"/>
        </w:rPr>
        <w:t xml:space="preserve">. </w:t>
      </w:r>
      <w:r w:rsidR="00FF0C0B" w:rsidRPr="008E06AF">
        <w:rPr>
          <w:color w:val="auto"/>
          <w:sz w:val="28"/>
          <w:szCs w:val="28"/>
        </w:rPr>
        <w:t>(Валентина Лебедева «Язык матери»)</w:t>
      </w:r>
      <w:r w:rsidR="00FF0C0B" w:rsidRPr="008E06AF">
        <w:rPr>
          <w:rFonts w:ascii="Times New Roman" w:hAnsi="Times New Roman"/>
          <w:b/>
          <w:i/>
          <w:color w:val="auto"/>
          <w:sz w:val="28"/>
          <w:szCs w:val="28"/>
        </w:rPr>
        <w:t xml:space="preserve"> </w:t>
      </w:r>
      <w:r w:rsidR="00FF0C0B" w:rsidRPr="008E06AF">
        <w:rPr>
          <w:rFonts w:ascii="Times New Roman" w:hAnsi="Times New Roman"/>
          <w:b/>
          <w:i/>
          <w:color w:val="auto"/>
          <w:sz w:val="28"/>
          <w:szCs w:val="28"/>
          <w:lang w:val="fi-FI"/>
        </w:rPr>
        <w:t>NIKOLAI</w:t>
      </w:r>
      <w:r w:rsidR="00FF0C0B" w:rsidRPr="008E06AF">
        <w:rPr>
          <w:rFonts w:ascii="Times New Roman" w:hAnsi="Times New Roman"/>
          <w:b/>
          <w:i/>
          <w:color w:val="auto"/>
          <w:sz w:val="28"/>
          <w:szCs w:val="28"/>
        </w:rPr>
        <w:t xml:space="preserve"> </w:t>
      </w:r>
      <w:r w:rsidR="00FF0C0B" w:rsidRPr="008E06AF">
        <w:rPr>
          <w:rFonts w:ascii="Times New Roman" w:hAnsi="Times New Roman"/>
          <w:b/>
          <w:i/>
          <w:color w:val="auto"/>
          <w:sz w:val="28"/>
          <w:szCs w:val="28"/>
          <w:lang w:val="fi-FI"/>
        </w:rPr>
        <w:t>ABRAMOV</w:t>
      </w:r>
      <w:r w:rsidR="00FF0C0B" w:rsidRPr="008E06AF">
        <w:rPr>
          <w:rFonts w:ascii="Times New Roman" w:hAnsi="Times New Roman"/>
          <w:b/>
          <w:i/>
          <w:color w:val="auto"/>
          <w:sz w:val="28"/>
          <w:szCs w:val="28"/>
        </w:rPr>
        <w:t xml:space="preserve">. </w:t>
      </w:r>
      <w:r w:rsidR="00FF0C0B" w:rsidRPr="008E06AF">
        <w:rPr>
          <w:rFonts w:ascii="CenturySchoolbook-Bold" w:eastAsiaTheme="minorHAnsi" w:hAnsi="CenturySchoolbook-Bold" w:cs="CenturySchoolbook-Bold"/>
          <w:b/>
          <w:bCs/>
          <w:i/>
          <w:color w:val="auto"/>
          <w:sz w:val="28"/>
          <w:szCs w:val="28"/>
          <w:lang w:eastAsia="en-US"/>
        </w:rPr>
        <w:t>Pagiškam, vel’l’</w:t>
      </w:r>
      <w:r w:rsidR="00FF0C0B" w:rsidRPr="008E06AF">
        <w:rPr>
          <w:b/>
          <w:i/>
          <w:color w:val="auto"/>
          <w:sz w:val="28"/>
          <w:szCs w:val="28"/>
        </w:rPr>
        <w:t xml:space="preserve">. </w:t>
      </w:r>
      <w:r w:rsidR="00FF0C0B" w:rsidRPr="008E06AF">
        <w:rPr>
          <w:color w:val="auto"/>
          <w:sz w:val="28"/>
          <w:szCs w:val="28"/>
        </w:rPr>
        <w:t>(Николай Абрамов «Поговорим, брат»)</w:t>
      </w:r>
    </w:p>
    <w:p w:rsidR="00FA0FB0" w:rsidRPr="008E06AF" w:rsidRDefault="00FA0FB0" w:rsidP="00FA0FB0">
      <w:pPr>
        <w:pStyle w:val="a3"/>
        <w:spacing w:line="360" w:lineRule="auto"/>
        <w:ind w:firstLine="709"/>
        <w:rPr>
          <w:b/>
          <w:i/>
          <w:color w:val="auto"/>
          <w:sz w:val="28"/>
          <w:szCs w:val="28"/>
        </w:rPr>
      </w:pPr>
      <w:r w:rsidRPr="008E06AF">
        <w:rPr>
          <w:b/>
          <w:i/>
          <w:color w:val="auto"/>
          <w:sz w:val="28"/>
          <w:szCs w:val="28"/>
        </w:rPr>
        <w:t>28 февраля. День Калевалы.</w:t>
      </w:r>
    </w:p>
    <w:p w:rsidR="00FF0C0B" w:rsidRPr="008E06AF" w:rsidRDefault="00FF0C0B" w:rsidP="00FF0C0B">
      <w:pPr>
        <w:pStyle w:val="a3"/>
        <w:spacing w:line="360" w:lineRule="auto"/>
        <w:ind w:firstLine="708"/>
        <w:rPr>
          <w:b/>
          <w:bCs/>
          <w:color w:val="auto"/>
          <w:sz w:val="20"/>
          <w:szCs w:val="20"/>
          <w:shd w:val="clear" w:color="auto" w:fill="FFFFFF"/>
        </w:rPr>
      </w:pPr>
      <w:r w:rsidRPr="008E06AF">
        <w:rPr>
          <w:rFonts w:ascii="Times New Roman" w:hAnsi="Times New Roman"/>
          <w:b/>
          <w:bCs/>
          <w:i/>
          <w:color w:val="auto"/>
          <w:sz w:val="28"/>
          <w:szCs w:val="28"/>
          <w:shd w:val="clear" w:color="auto" w:fill="FFFFFF"/>
          <w:lang w:val="fi-FI"/>
        </w:rPr>
        <w:t>ELIAS</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L</w:t>
      </w:r>
      <w:r w:rsidRPr="00C4332B">
        <w:rPr>
          <w:rFonts w:ascii="Times New Roman" w:hAnsi="Times New Roman"/>
          <w:b/>
          <w:bCs/>
          <w:i/>
          <w:color w:val="auto"/>
          <w:sz w:val="28"/>
          <w:szCs w:val="28"/>
          <w:shd w:val="clear" w:color="auto" w:fill="FFFFFF"/>
          <w:lang w:val="fi-FI"/>
        </w:rPr>
        <w:t>Ö</w:t>
      </w:r>
      <w:r w:rsidRPr="008E06AF">
        <w:rPr>
          <w:rFonts w:ascii="Times New Roman" w:hAnsi="Times New Roman"/>
          <w:b/>
          <w:bCs/>
          <w:i/>
          <w:color w:val="auto"/>
          <w:sz w:val="28"/>
          <w:szCs w:val="28"/>
          <w:shd w:val="clear" w:color="auto" w:fill="FFFFFF"/>
          <w:lang w:val="fi-FI"/>
        </w:rPr>
        <w:t>NNROT</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Kalevala</w:t>
      </w:r>
      <w:r w:rsidRPr="00C4332B">
        <w:rPr>
          <w:rFonts w:ascii="Times New Roman" w:hAnsi="Times New Roman"/>
          <w:b/>
          <w:bCs/>
          <w:i/>
          <w:color w:val="auto"/>
          <w:sz w:val="28"/>
          <w:szCs w:val="28"/>
          <w:shd w:val="clear" w:color="auto" w:fill="FFFFFF"/>
          <w:lang w:val="fi-FI"/>
        </w:rPr>
        <w:t xml:space="preserve"> : </w:t>
      </w:r>
      <w:r w:rsidRPr="008E06AF">
        <w:rPr>
          <w:rFonts w:ascii="Times New Roman" w:hAnsi="Times New Roman"/>
          <w:b/>
          <w:bCs/>
          <w:i/>
          <w:color w:val="auto"/>
          <w:sz w:val="28"/>
          <w:szCs w:val="28"/>
          <w:shd w:val="clear" w:color="auto" w:fill="FFFFFF"/>
          <w:lang w:val="fi-FI"/>
        </w:rPr>
        <w:t>lapsile</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i</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noristole</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(Элиас Лённрот «</w:t>
      </w:r>
      <w:proofErr w:type="gramStart"/>
      <w:r w:rsidRPr="008E06AF">
        <w:rPr>
          <w:rFonts w:ascii="Times New Roman" w:hAnsi="Times New Roman"/>
          <w:bCs/>
          <w:color w:val="auto"/>
          <w:sz w:val="28"/>
          <w:szCs w:val="28"/>
          <w:shd w:val="clear" w:color="auto" w:fill="FFFFFF"/>
        </w:rPr>
        <w:t>Калевала :</w:t>
      </w:r>
      <w:proofErr w:type="gramEnd"/>
      <w:r w:rsidRPr="008E06AF">
        <w:rPr>
          <w:rFonts w:ascii="Times New Roman" w:hAnsi="Times New Roman"/>
          <w:bCs/>
          <w:color w:val="auto"/>
          <w:sz w:val="28"/>
          <w:szCs w:val="28"/>
          <w:shd w:val="clear" w:color="auto" w:fill="FFFFFF"/>
        </w:rPr>
        <w:t xml:space="preserve"> для детей и юношества»)</w:t>
      </w:r>
      <w:r w:rsidRPr="008E06AF">
        <w:rPr>
          <w:b/>
          <w:bCs/>
          <w:color w:val="auto"/>
          <w:sz w:val="20"/>
          <w:szCs w:val="20"/>
          <w:shd w:val="clear" w:color="auto" w:fill="FFFFFF"/>
        </w:rPr>
        <w:t xml:space="preserve"> </w:t>
      </w:r>
    </w:p>
    <w:p w:rsidR="00CB2F12" w:rsidRPr="008E06AF" w:rsidRDefault="00CB2F12" w:rsidP="00CB2F12">
      <w:pPr>
        <w:pStyle w:val="a3"/>
        <w:spacing w:line="360" w:lineRule="auto"/>
        <w:ind w:firstLine="709"/>
        <w:rPr>
          <w:b/>
          <w:i/>
          <w:color w:val="auto"/>
          <w:sz w:val="28"/>
          <w:szCs w:val="28"/>
        </w:rPr>
      </w:pPr>
      <w:r w:rsidRPr="008E06AF">
        <w:rPr>
          <w:b/>
          <w:i/>
          <w:color w:val="auto"/>
          <w:sz w:val="28"/>
          <w:szCs w:val="28"/>
        </w:rPr>
        <w:t>8 марта. Международный женский день.</w:t>
      </w:r>
    </w:p>
    <w:p w:rsidR="00FF0C0B" w:rsidRPr="008E06AF" w:rsidRDefault="00FF0C0B" w:rsidP="00EB2C71">
      <w:pPr>
        <w:pStyle w:val="a3"/>
        <w:spacing w:line="360" w:lineRule="auto"/>
        <w:ind w:firstLine="709"/>
        <w:rPr>
          <w:rFonts w:ascii="Times New Roman" w:hAnsi="Times New Roman"/>
          <w:bCs/>
          <w:iCs/>
          <w:color w:val="auto"/>
          <w:sz w:val="28"/>
          <w:szCs w:val="28"/>
        </w:rPr>
      </w:pPr>
      <w:r w:rsidRPr="008E06AF">
        <w:rPr>
          <w:rFonts w:ascii="Times New Roman" w:hAnsi="Times New Roman"/>
          <w:b/>
          <w:bCs/>
          <w:i/>
          <w:color w:val="auto"/>
          <w:sz w:val="28"/>
          <w:szCs w:val="28"/>
          <w:shd w:val="clear" w:color="auto" w:fill="FFFFFF"/>
          <w:lang w:val="fi-FI"/>
        </w:rPr>
        <w:t>GALINA</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BABUROVA</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Mamoin</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laskvad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l</w:t>
      </w:r>
      <w:r w:rsidRPr="008E06AF">
        <w:rPr>
          <w:rFonts w:ascii="Times New Roman" w:hAnsi="Times New Roman" w:hint="eastAsia"/>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m</w:t>
      </w:r>
      <w:r w:rsidRPr="008E06AF">
        <w:rPr>
          <w:rFonts w:ascii="Times New Roman" w:hAnsi="Times New Roman" w:hint="eastAsia"/>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k</w:t>
      </w:r>
      <w:r w:rsidRPr="008E06AF">
        <w:rPr>
          <w:rFonts w:ascii="Times New Roman" w:hAnsi="Times New Roman" w:hint="eastAsia"/>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ded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Cs/>
          <w:color w:val="auto"/>
          <w:sz w:val="28"/>
          <w:szCs w:val="28"/>
          <w:shd w:val="clear" w:color="auto" w:fill="FFFFFF"/>
        </w:rPr>
        <w:t>(Галина Бабурова «Теплые, ласковые мамины руки»)</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NINA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ZAICEVA</w:t>
      </w:r>
      <w:r w:rsidRPr="008E06AF">
        <w:rPr>
          <w:rFonts w:ascii="Times New Roman" w:hAnsi="Times New Roman"/>
          <w:b/>
          <w:i/>
          <w:color w:val="auto"/>
          <w:sz w:val="28"/>
          <w:szCs w:val="28"/>
        </w:rPr>
        <w:t xml:space="preserve">. </w:t>
      </w:r>
      <w:r w:rsidRPr="008E06AF">
        <w:rPr>
          <w:rFonts w:ascii="Times New Roman" w:hAnsi="Times New Roman"/>
          <w:b/>
          <w:bCs/>
          <w:i/>
          <w:color w:val="auto"/>
          <w:sz w:val="28"/>
          <w:szCs w:val="28"/>
          <w:shd w:val="clear" w:color="auto" w:fill="FFFFFF"/>
          <w:lang w:val="fi-FI"/>
        </w:rPr>
        <w:t>Maman</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sini</w:t>
      </w:r>
      <w:r w:rsidRPr="008E06AF">
        <w:rPr>
          <w:rFonts w:ascii="Times New Roman" w:hAnsi="Times New Roman"/>
          <w:b/>
          <w:bCs/>
          <w:i/>
          <w:color w:val="auto"/>
          <w:sz w:val="28"/>
          <w:szCs w:val="28"/>
          <w:shd w:val="clear" w:color="auto" w:fill="FFFFFF"/>
        </w:rPr>
        <w:t>ž</w:t>
      </w:r>
      <w:r w:rsidRPr="008E06AF">
        <w:rPr>
          <w:rFonts w:ascii="Times New Roman" w:hAnsi="Times New Roman"/>
          <w:b/>
          <w:bCs/>
          <w:i/>
          <w:color w:val="auto"/>
          <w:sz w:val="28"/>
          <w:szCs w:val="28"/>
          <w:shd w:val="clear" w:color="auto" w:fill="FFFFFF"/>
          <w:lang w:val="fi-FI"/>
        </w:rPr>
        <w:t>ed</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sil</w:t>
      </w:r>
      <w:r w:rsidRPr="008E06AF">
        <w:rPr>
          <w:rFonts w:ascii="Times New Roman" w:hAnsi="Times New Roman"/>
          <w:b/>
          <w:bCs/>
          <w:i/>
          <w:color w:val="auto"/>
          <w:sz w:val="28"/>
          <w:szCs w:val="28"/>
          <w:shd w:val="clear" w:color="auto" w:fill="FFFFFF"/>
        </w:rPr>
        <w:t>’</w:t>
      </w:r>
      <w:r w:rsidRPr="008E06AF">
        <w:rPr>
          <w:rFonts w:ascii="Times New Roman" w:hAnsi="Times New Roman"/>
          <w:b/>
          <w:bCs/>
          <w:i/>
          <w:color w:val="auto"/>
          <w:sz w:val="28"/>
          <w:szCs w:val="28"/>
          <w:shd w:val="clear" w:color="auto" w:fill="FFFFFF"/>
          <w:lang w:val="fi-FI"/>
        </w:rPr>
        <w:t>m</w:t>
      </w:r>
      <w:r w:rsidRPr="008E06AF">
        <w:rPr>
          <w:rFonts w:ascii="Times New Roman" w:hAnsi="Times New Roman"/>
          <w:b/>
          <w:bCs/>
          <w:i/>
          <w:color w:val="auto"/>
          <w:sz w:val="28"/>
          <w:szCs w:val="28"/>
          <w:shd w:val="clear" w:color="auto" w:fill="FFFFFF"/>
        </w:rPr>
        <w:t>ä</w:t>
      </w:r>
      <w:r w:rsidRPr="008E06AF">
        <w:rPr>
          <w:rFonts w:ascii="Times New Roman" w:hAnsi="Times New Roman"/>
          <w:b/>
          <w:bCs/>
          <w:i/>
          <w:color w:val="auto"/>
          <w:sz w:val="28"/>
          <w:szCs w:val="28"/>
          <w:shd w:val="clear" w:color="auto" w:fill="FFFFFF"/>
          <w:lang w:val="fi-FI"/>
        </w:rPr>
        <w:t>d</w:t>
      </w:r>
      <w:r w:rsidRPr="008E06AF">
        <w:rPr>
          <w:rFonts w:ascii="Times New Roman" w:hAnsi="Times New Roman"/>
          <w:b/>
          <w:bCs/>
          <w:i/>
          <w:color w:val="auto"/>
          <w:sz w:val="28"/>
          <w:szCs w:val="28"/>
          <w:shd w:val="clear" w:color="auto" w:fill="FFFFFF"/>
        </w:rPr>
        <w:t>.</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(Нина Зайцева «Мамины синие глаза»)</w:t>
      </w:r>
      <w:r w:rsidR="00EB2C71" w:rsidRPr="008E06AF">
        <w:rPr>
          <w:rFonts w:ascii="Times New Roman" w:hAnsi="Times New Roman"/>
          <w:b/>
          <w:i/>
          <w:color w:val="auto"/>
          <w:sz w:val="28"/>
          <w:szCs w:val="28"/>
        </w:rPr>
        <w:t xml:space="preserve"> </w:t>
      </w:r>
      <w:r w:rsidR="00EB2C71" w:rsidRPr="008E06AF">
        <w:rPr>
          <w:rFonts w:ascii="Times New Roman" w:hAnsi="Times New Roman"/>
          <w:b/>
          <w:i/>
          <w:color w:val="auto"/>
          <w:sz w:val="28"/>
          <w:szCs w:val="28"/>
          <w:lang w:val="fi-FI"/>
        </w:rPr>
        <w:t>OL</w:t>
      </w:r>
      <w:r w:rsidR="00EB2C71" w:rsidRPr="008E06AF">
        <w:rPr>
          <w:rFonts w:ascii="Times New Roman" w:hAnsi="Times New Roman"/>
          <w:b/>
          <w:i/>
          <w:color w:val="auto"/>
          <w:sz w:val="28"/>
          <w:szCs w:val="28"/>
        </w:rPr>
        <w:t>ʼ</w:t>
      </w:r>
      <w:r w:rsidR="00EB2C71" w:rsidRPr="008E06AF">
        <w:rPr>
          <w:rFonts w:ascii="Times New Roman" w:hAnsi="Times New Roman"/>
          <w:b/>
          <w:i/>
          <w:color w:val="auto"/>
          <w:sz w:val="28"/>
          <w:szCs w:val="28"/>
          <w:lang w:val="fi-FI"/>
        </w:rPr>
        <w:t>GA</w:t>
      </w:r>
      <w:r w:rsidR="00EB2C71" w:rsidRPr="008E06AF">
        <w:rPr>
          <w:rFonts w:ascii="Times New Roman" w:hAnsi="Times New Roman"/>
          <w:b/>
          <w:i/>
          <w:color w:val="auto"/>
          <w:sz w:val="28"/>
          <w:szCs w:val="28"/>
        </w:rPr>
        <w:t xml:space="preserve"> Ž</w:t>
      </w:r>
      <w:r w:rsidR="00EB2C71" w:rsidRPr="008E06AF">
        <w:rPr>
          <w:rFonts w:ascii="Times New Roman" w:hAnsi="Times New Roman"/>
          <w:b/>
          <w:i/>
          <w:color w:val="auto"/>
          <w:sz w:val="28"/>
          <w:szCs w:val="28"/>
          <w:lang w:val="fi-FI"/>
        </w:rPr>
        <w:t>UKOVA</w:t>
      </w:r>
      <w:r w:rsidR="00EB2C71" w:rsidRPr="008E06AF">
        <w:rPr>
          <w:rFonts w:ascii="Times New Roman" w:hAnsi="Times New Roman"/>
          <w:b/>
          <w:i/>
          <w:color w:val="auto"/>
          <w:sz w:val="28"/>
          <w:szCs w:val="28"/>
        </w:rPr>
        <w:t xml:space="preserve">. </w:t>
      </w:r>
      <w:r w:rsidR="00EB2C71" w:rsidRPr="008E06AF">
        <w:rPr>
          <w:rFonts w:ascii="Times New Roman" w:hAnsi="Times New Roman"/>
          <w:b/>
          <w:i/>
          <w:color w:val="auto"/>
          <w:sz w:val="28"/>
          <w:szCs w:val="28"/>
          <w:lang w:val="fi-FI"/>
        </w:rPr>
        <w:t>Baboin</w:t>
      </w:r>
      <w:r w:rsidR="00EB2C71" w:rsidRPr="008E06AF">
        <w:rPr>
          <w:rFonts w:ascii="Times New Roman" w:hAnsi="Times New Roman"/>
          <w:b/>
          <w:i/>
          <w:color w:val="auto"/>
          <w:sz w:val="28"/>
          <w:szCs w:val="28"/>
        </w:rPr>
        <w:t xml:space="preserve"> </w:t>
      </w:r>
      <w:r w:rsidR="00EB2C71" w:rsidRPr="008E06AF">
        <w:rPr>
          <w:rFonts w:ascii="Times New Roman" w:hAnsi="Times New Roman"/>
          <w:b/>
          <w:i/>
          <w:color w:val="auto"/>
          <w:sz w:val="28"/>
          <w:szCs w:val="28"/>
          <w:lang w:val="fi-FI"/>
        </w:rPr>
        <w:t>k</w:t>
      </w:r>
      <w:r w:rsidR="00EB2C71" w:rsidRPr="008E06AF">
        <w:rPr>
          <w:rFonts w:ascii="Times New Roman" w:hAnsi="Times New Roman"/>
          <w:b/>
          <w:i/>
          <w:color w:val="auto"/>
          <w:sz w:val="28"/>
          <w:szCs w:val="28"/>
        </w:rPr>
        <w:t>ä</w:t>
      </w:r>
      <w:r w:rsidR="00EB2C71" w:rsidRPr="008E06AF">
        <w:rPr>
          <w:rFonts w:ascii="Times New Roman" w:hAnsi="Times New Roman"/>
          <w:b/>
          <w:i/>
          <w:color w:val="auto"/>
          <w:sz w:val="28"/>
          <w:szCs w:val="28"/>
          <w:lang w:val="fi-FI"/>
        </w:rPr>
        <w:t>ded</w:t>
      </w:r>
      <w:r w:rsidR="00EB2C71" w:rsidRPr="008E06AF">
        <w:rPr>
          <w:rFonts w:ascii="Times New Roman" w:hAnsi="Times New Roman"/>
          <w:b/>
          <w:i/>
          <w:color w:val="auto"/>
          <w:sz w:val="28"/>
          <w:szCs w:val="28"/>
        </w:rPr>
        <w:t xml:space="preserve">. </w:t>
      </w:r>
      <w:r w:rsidR="00EB2C71" w:rsidRPr="008E06AF">
        <w:rPr>
          <w:rFonts w:ascii="Times New Roman" w:hAnsi="Times New Roman"/>
          <w:bCs/>
          <w:iCs/>
          <w:color w:val="auto"/>
          <w:sz w:val="28"/>
          <w:szCs w:val="28"/>
        </w:rPr>
        <w:t>(Ольга Жукова «Бабушкины руки»)</w:t>
      </w:r>
    </w:p>
    <w:p w:rsidR="008413E3" w:rsidRPr="008E06AF" w:rsidRDefault="008413E3" w:rsidP="00E42B62">
      <w:pPr>
        <w:pStyle w:val="a3"/>
        <w:spacing w:line="360" w:lineRule="auto"/>
        <w:ind w:firstLine="709"/>
        <w:rPr>
          <w:b/>
          <w:i/>
          <w:color w:val="auto"/>
          <w:sz w:val="28"/>
          <w:szCs w:val="28"/>
        </w:rPr>
      </w:pPr>
      <w:r w:rsidRPr="008E06AF">
        <w:rPr>
          <w:b/>
          <w:i/>
          <w:color w:val="auto"/>
          <w:sz w:val="28"/>
          <w:szCs w:val="28"/>
        </w:rPr>
        <w:t>8 июня. День Республики Карелия.</w:t>
      </w:r>
    </w:p>
    <w:p w:rsidR="00CC1F49" w:rsidRPr="008E06AF" w:rsidRDefault="00FF0681" w:rsidP="00CC1F49">
      <w:pPr>
        <w:pStyle w:val="a3"/>
        <w:spacing w:line="360" w:lineRule="auto"/>
        <w:ind w:firstLine="709"/>
        <w:rPr>
          <w:color w:val="auto"/>
          <w:sz w:val="28"/>
          <w:szCs w:val="28"/>
        </w:rPr>
      </w:pPr>
      <w:r w:rsidRPr="008E06AF">
        <w:rPr>
          <w:rFonts w:ascii="Times New Roman" w:hAnsi="Times New Roman"/>
          <w:b/>
          <w:i/>
          <w:caps/>
          <w:color w:val="auto"/>
          <w:sz w:val="28"/>
          <w:szCs w:val="28"/>
          <w:lang w:val="fi-FI"/>
        </w:rPr>
        <w:t>Alevtina</w:t>
      </w:r>
      <w:r w:rsidRPr="00C4332B">
        <w:rPr>
          <w:rFonts w:ascii="Times New Roman" w:hAnsi="Times New Roman"/>
          <w:b/>
          <w:i/>
          <w:caps/>
          <w:color w:val="auto"/>
          <w:sz w:val="28"/>
          <w:szCs w:val="28"/>
          <w:lang w:val="fi-FI"/>
        </w:rPr>
        <w:t xml:space="preserve"> </w:t>
      </w:r>
      <w:r w:rsidRPr="008E06AF">
        <w:rPr>
          <w:rFonts w:ascii="Times New Roman" w:hAnsi="Times New Roman"/>
          <w:b/>
          <w:i/>
          <w:caps/>
          <w:color w:val="auto"/>
          <w:sz w:val="28"/>
          <w:szCs w:val="28"/>
          <w:lang w:val="fi-FI"/>
        </w:rPr>
        <w:t>Andrejeva</w:t>
      </w:r>
      <w:r w:rsidRPr="00C4332B">
        <w:rPr>
          <w:rFonts w:ascii="Times New Roman" w:hAnsi="Times New Roman"/>
          <w:color w:val="auto"/>
          <w:sz w:val="28"/>
          <w:szCs w:val="28"/>
          <w:lang w:val="fi-FI"/>
        </w:rPr>
        <w:t xml:space="preserve">. </w:t>
      </w:r>
      <w:r w:rsidRPr="008E06AF">
        <w:rPr>
          <w:rFonts w:ascii="Times New Roman" w:hAnsi="Times New Roman"/>
          <w:b/>
          <w:bCs/>
          <w:i/>
          <w:color w:val="auto"/>
          <w:sz w:val="28"/>
          <w:szCs w:val="28"/>
          <w:shd w:val="clear" w:color="auto" w:fill="FFFFFF"/>
          <w:lang w:val="fi-FI"/>
        </w:rPr>
        <w:t>Vauged</w:t>
      </w:r>
      <w:r w:rsidRPr="00C4332B">
        <w:rPr>
          <w:rFonts w:ascii="Times New Roman" w:hAnsi="Times New Roman"/>
          <w:b/>
          <w:bCs/>
          <w:i/>
          <w:color w:val="auto"/>
          <w:sz w:val="28"/>
          <w:szCs w:val="28"/>
          <w:shd w:val="clear" w:color="auto" w:fill="FFFFFF"/>
          <w:lang w:val="fi-FI"/>
        </w:rPr>
        <w:t xml:space="preserve"> </w:t>
      </w:r>
      <w:r w:rsidRPr="008E06AF">
        <w:rPr>
          <w:rFonts w:ascii="Times New Roman" w:hAnsi="Times New Roman"/>
          <w:b/>
          <w:bCs/>
          <w:i/>
          <w:color w:val="auto"/>
          <w:sz w:val="28"/>
          <w:szCs w:val="28"/>
          <w:shd w:val="clear" w:color="auto" w:fill="FFFFFF"/>
          <w:lang w:val="fi-FI"/>
        </w:rPr>
        <w:t>koivuine</w:t>
      </w:r>
      <w:r w:rsidRPr="00C4332B">
        <w:rPr>
          <w:rFonts w:ascii="Times New Roman" w:hAnsi="Times New Roman"/>
          <w:b/>
          <w:bCs/>
          <w:i/>
          <w:color w:val="auto"/>
          <w:sz w:val="28"/>
          <w:szCs w:val="28"/>
          <w:shd w:val="clear" w:color="auto" w:fill="FFFFFF"/>
          <w:lang w:val="fi-FI"/>
        </w:rPr>
        <w:t>.</w:t>
      </w:r>
      <w:r w:rsidRPr="00C4332B">
        <w:rPr>
          <w:rFonts w:ascii="Times New Roman" w:hAnsi="Times New Roman"/>
          <w:b/>
          <w:i/>
          <w:color w:val="auto"/>
          <w:sz w:val="28"/>
          <w:szCs w:val="28"/>
          <w:lang w:val="fi-FI"/>
        </w:rPr>
        <w:t xml:space="preserve"> Ä</w:t>
      </w:r>
      <w:r w:rsidRPr="008E06AF">
        <w:rPr>
          <w:rFonts w:ascii="Times New Roman" w:hAnsi="Times New Roman"/>
          <w:b/>
          <w:i/>
          <w:color w:val="auto"/>
          <w:sz w:val="28"/>
          <w:szCs w:val="28"/>
          <w:lang w:val="fi-FI"/>
        </w:rPr>
        <w:t>nine</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Armaz</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Karjala</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(Алевтина Андреева «Белая береза», «Онего», «Любимая Карелия») </w:t>
      </w:r>
      <w:r w:rsidRPr="008E06AF">
        <w:rPr>
          <w:rFonts w:ascii="Times New Roman" w:hAnsi="Times New Roman"/>
          <w:b/>
          <w:bCs/>
          <w:i/>
          <w:color w:val="auto"/>
          <w:sz w:val="28"/>
          <w:szCs w:val="28"/>
          <w:shd w:val="clear" w:color="auto" w:fill="FFFFFF"/>
          <w:lang w:val="fi-FI"/>
        </w:rPr>
        <w:t>GALINA</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
          <w:bCs/>
          <w:i/>
          <w:color w:val="auto"/>
          <w:sz w:val="28"/>
          <w:szCs w:val="28"/>
          <w:shd w:val="clear" w:color="auto" w:fill="FFFFFF"/>
          <w:lang w:val="fi-FI"/>
        </w:rPr>
        <w:t>BABUROVA</w:t>
      </w:r>
      <w:r w:rsidRPr="008E06AF">
        <w:rPr>
          <w:rFonts w:ascii="Times New Roman" w:hAnsi="Times New Roman"/>
          <w:b/>
          <w:bCs/>
          <w:i/>
          <w:color w:val="auto"/>
          <w:sz w:val="28"/>
          <w:szCs w:val="28"/>
          <w:shd w:val="clear" w:color="auto" w:fill="FFFFFF"/>
        </w:rPr>
        <w:t xml:space="preserve">. </w:t>
      </w:r>
      <w:r w:rsidRPr="008E06AF">
        <w:rPr>
          <w:rFonts w:ascii="CenturySchoolbook-Bold" w:eastAsiaTheme="minorHAnsi" w:hAnsi="CenturySchoolbook-Bold" w:cs="CenturySchoolbook-Bold"/>
          <w:b/>
          <w:bCs/>
          <w:i/>
          <w:color w:val="auto"/>
          <w:sz w:val="28"/>
          <w:szCs w:val="28"/>
          <w:lang w:eastAsia="en-US"/>
        </w:rPr>
        <w:t>Koditusk</w:t>
      </w:r>
      <w:r w:rsidRPr="008E06AF">
        <w:rPr>
          <w:rFonts w:ascii="Times New Roman" w:hAnsi="Times New Roman"/>
          <w:b/>
          <w:bCs/>
          <w:i/>
          <w:color w:val="auto"/>
          <w:sz w:val="28"/>
          <w:szCs w:val="28"/>
          <w:shd w:val="clear" w:color="auto" w:fill="FFFFFF"/>
        </w:rPr>
        <w:t xml:space="preserve">. </w:t>
      </w:r>
      <w:r w:rsidRPr="008E06AF">
        <w:rPr>
          <w:rFonts w:ascii="Times New Roman" w:hAnsi="Times New Roman"/>
          <w:bCs/>
          <w:color w:val="auto"/>
          <w:sz w:val="28"/>
          <w:szCs w:val="28"/>
          <w:shd w:val="clear" w:color="auto" w:fill="FFFFFF"/>
        </w:rPr>
        <w:t>(Галина Бабурова «Тоска по дому»)</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NINA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ZAICEVA</w:t>
      </w:r>
      <w:r w:rsidRPr="008E06AF">
        <w:rPr>
          <w:rFonts w:ascii="Times New Roman" w:hAnsi="Times New Roman"/>
          <w:b/>
          <w:i/>
          <w:color w:val="auto"/>
          <w:sz w:val="28"/>
          <w:szCs w:val="28"/>
        </w:rPr>
        <w:t xml:space="preserve">. </w:t>
      </w:r>
      <w:r w:rsidRPr="008E06AF">
        <w:rPr>
          <w:rFonts w:ascii="Times New Roman" w:hAnsi="Times New Roman"/>
          <w:b/>
          <w:bCs/>
          <w:i/>
          <w:color w:val="auto"/>
          <w:sz w:val="28"/>
          <w:szCs w:val="28"/>
          <w:shd w:val="clear" w:color="auto" w:fill="FFFFFF"/>
          <w:lang w:val="fi-FI"/>
        </w:rPr>
        <w:t>Kodimujud</w:t>
      </w:r>
      <w:r w:rsidRPr="008E06AF">
        <w:rPr>
          <w:rFonts w:ascii="Times New Roman" w:hAnsi="Times New Roman"/>
          <w:b/>
          <w:bCs/>
          <w:i/>
          <w:color w:val="auto"/>
          <w:sz w:val="28"/>
          <w:szCs w:val="28"/>
          <w:shd w:val="clear" w:color="auto" w:fill="FFFFFF"/>
        </w:rPr>
        <w:t>.</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(Нина Зайцева «Краски дома»)</w:t>
      </w:r>
      <w:r w:rsidR="00CC1F49" w:rsidRPr="008E06AF">
        <w:rPr>
          <w:rFonts w:ascii="Times New Roman" w:hAnsi="Times New Roman"/>
          <w:b/>
          <w:i/>
          <w:color w:val="auto"/>
          <w:sz w:val="28"/>
          <w:szCs w:val="28"/>
        </w:rPr>
        <w:t xml:space="preserve"> </w:t>
      </w:r>
      <w:r w:rsidR="00CC1F49" w:rsidRPr="008E06AF">
        <w:rPr>
          <w:rFonts w:ascii="Times New Roman" w:hAnsi="Times New Roman"/>
          <w:b/>
          <w:i/>
          <w:color w:val="auto"/>
          <w:sz w:val="28"/>
          <w:szCs w:val="28"/>
          <w:lang w:val="fi-FI"/>
        </w:rPr>
        <w:t>NIKOLAI</w:t>
      </w:r>
      <w:r w:rsidR="00CC1F49" w:rsidRPr="008E06AF">
        <w:rPr>
          <w:rFonts w:ascii="Times New Roman" w:hAnsi="Times New Roman"/>
          <w:b/>
          <w:i/>
          <w:color w:val="auto"/>
          <w:sz w:val="28"/>
          <w:szCs w:val="28"/>
        </w:rPr>
        <w:t xml:space="preserve"> </w:t>
      </w:r>
      <w:r w:rsidR="00CC1F49" w:rsidRPr="008E06AF">
        <w:rPr>
          <w:rFonts w:ascii="Times New Roman" w:hAnsi="Times New Roman"/>
          <w:b/>
          <w:i/>
          <w:color w:val="auto"/>
          <w:sz w:val="28"/>
          <w:szCs w:val="28"/>
          <w:lang w:val="fi-FI"/>
        </w:rPr>
        <w:t>ABRAMOV</w:t>
      </w:r>
      <w:r w:rsidR="00CC1F49" w:rsidRPr="008E06AF">
        <w:rPr>
          <w:rFonts w:ascii="Times New Roman" w:hAnsi="Times New Roman"/>
          <w:b/>
          <w:i/>
          <w:color w:val="auto"/>
          <w:sz w:val="28"/>
          <w:szCs w:val="28"/>
        </w:rPr>
        <w:t xml:space="preserve">. </w:t>
      </w:r>
      <w:r w:rsidR="00CC1F49" w:rsidRPr="008E06AF">
        <w:rPr>
          <w:rFonts w:ascii="CenturySchoolbook-Bold" w:eastAsiaTheme="minorHAnsi" w:hAnsi="CenturySchoolbook-Bold" w:cs="CenturySchoolbook-Bold"/>
          <w:b/>
          <w:bCs/>
          <w:i/>
          <w:color w:val="auto"/>
          <w:sz w:val="28"/>
          <w:szCs w:val="28"/>
          <w:lang w:val="fi-FI" w:eastAsia="en-US"/>
        </w:rPr>
        <w:t>Kodima</w:t>
      </w:r>
      <w:r w:rsidR="00CC1F49" w:rsidRPr="008E06AF">
        <w:rPr>
          <w:b/>
          <w:i/>
          <w:color w:val="auto"/>
          <w:sz w:val="28"/>
          <w:szCs w:val="28"/>
        </w:rPr>
        <w:t xml:space="preserve">. </w:t>
      </w:r>
      <w:r w:rsidR="00CC1F49" w:rsidRPr="008E06AF">
        <w:rPr>
          <w:color w:val="auto"/>
          <w:sz w:val="28"/>
          <w:szCs w:val="28"/>
        </w:rPr>
        <w:t>(Николай Абрамов «Родина»)</w:t>
      </w:r>
    </w:p>
    <w:p w:rsidR="0073022C" w:rsidRPr="008E06AF" w:rsidRDefault="0073022C" w:rsidP="00FA0FB0">
      <w:pPr>
        <w:pStyle w:val="a3"/>
        <w:spacing w:line="360" w:lineRule="auto"/>
        <w:ind w:firstLine="709"/>
        <w:rPr>
          <w:b/>
          <w:i/>
          <w:color w:val="auto"/>
          <w:sz w:val="28"/>
          <w:szCs w:val="28"/>
        </w:rPr>
      </w:pPr>
      <w:r w:rsidRPr="008E06AF">
        <w:rPr>
          <w:b/>
          <w:i/>
          <w:color w:val="auto"/>
          <w:sz w:val="28"/>
          <w:szCs w:val="28"/>
        </w:rPr>
        <w:t xml:space="preserve">8 июля. День семьи. </w:t>
      </w:r>
    </w:p>
    <w:p w:rsidR="00E23CFC" w:rsidRPr="008E06AF" w:rsidRDefault="00E23CFC" w:rsidP="00FA0FB0">
      <w:pPr>
        <w:pStyle w:val="a3"/>
        <w:spacing w:line="360" w:lineRule="auto"/>
        <w:ind w:firstLine="709"/>
        <w:rPr>
          <w:color w:val="auto"/>
          <w:sz w:val="28"/>
          <w:szCs w:val="28"/>
        </w:rPr>
      </w:pPr>
      <w:r w:rsidRPr="008E06AF">
        <w:rPr>
          <w:b/>
          <w:i/>
          <w:color w:val="auto"/>
          <w:sz w:val="28"/>
          <w:szCs w:val="28"/>
          <w:lang w:val="fi-FI"/>
        </w:rPr>
        <w:t>GALINA</w:t>
      </w:r>
      <w:r w:rsidRPr="008E06AF">
        <w:rPr>
          <w:b/>
          <w:i/>
          <w:color w:val="auto"/>
          <w:sz w:val="28"/>
          <w:szCs w:val="28"/>
        </w:rPr>
        <w:t xml:space="preserve"> </w:t>
      </w:r>
      <w:r w:rsidRPr="008E06AF">
        <w:rPr>
          <w:b/>
          <w:i/>
          <w:color w:val="auto"/>
          <w:sz w:val="28"/>
          <w:szCs w:val="28"/>
          <w:lang w:val="fi-FI"/>
        </w:rPr>
        <w:t>BABUROVA</w:t>
      </w:r>
      <w:r w:rsidRPr="008E06AF">
        <w:rPr>
          <w:b/>
          <w:i/>
          <w:color w:val="auto"/>
          <w:sz w:val="28"/>
          <w:szCs w:val="28"/>
        </w:rPr>
        <w:t xml:space="preserve">. Tatan muštoks. </w:t>
      </w:r>
      <w:r w:rsidRPr="008E06AF">
        <w:rPr>
          <w:color w:val="auto"/>
          <w:sz w:val="28"/>
          <w:szCs w:val="28"/>
        </w:rPr>
        <w:t xml:space="preserve">(Галина Бабурова </w:t>
      </w:r>
      <w:r w:rsidR="006A7B5E" w:rsidRPr="008E06AF">
        <w:rPr>
          <w:color w:val="auto"/>
          <w:sz w:val="28"/>
          <w:szCs w:val="28"/>
        </w:rPr>
        <w:t>«В память об отце»</w:t>
      </w:r>
      <w:r w:rsidRPr="008E06AF">
        <w:rPr>
          <w:color w:val="auto"/>
          <w:sz w:val="28"/>
          <w:szCs w:val="28"/>
        </w:rPr>
        <w:t>)</w:t>
      </w:r>
    </w:p>
    <w:p w:rsidR="006A7B5E" w:rsidRPr="008E06AF" w:rsidRDefault="006A7B5E" w:rsidP="006A7B5E">
      <w:pPr>
        <w:pStyle w:val="a3"/>
        <w:spacing w:line="360" w:lineRule="auto"/>
        <w:ind w:firstLine="709"/>
        <w:rPr>
          <w:bCs/>
          <w:color w:val="auto"/>
          <w:sz w:val="28"/>
          <w:szCs w:val="28"/>
          <w:shd w:val="clear" w:color="auto" w:fill="FFFFFF"/>
        </w:rPr>
      </w:pPr>
      <w:r w:rsidRPr="008E06AF">
        <w:rPr>
          <w:b/>
          <w:bCs/>
          <w:i/>
          <w:caps/>
          <w:color w:val="auto"/>
          <w:sz w:val="28"/>
          <w:szCs w:val="28"/>
          <w:shd w:val="clear" w:color="auto" w:fill="FFFFFF"/>
          <w:lang w:val="fi-FI"/>
        </w:rPr>
        <w:lastRenderedPageBreak/>
        <w:t>Ol</w:t>
      </w:r>
      <w:r w:rsidRPr="008E06AF">
        <w:rPr>
          <w:rFonts w:ascii="Times New Roman" w:hAnsi="Times New Roman"/>
          <w:b/>
          <w:bCs/>
          <w:i/>
          <w:caps/>
          <w:color w:val="auto"/>
          <w:sz w:val="28"/>
          <w:szCs w:val="28"/>
          <w:shd w:val="clear" w:color="auto" w:fill="FFFFFF"/>
        </w:rPr>
        <w:t>ʼ</w:t>
      </w:r>
      <w:r w:rsidRPr="008E06AF">
        <w:rPr>
          <w:b/>
          <w:bCs/>
          <w:i/>
          <w:caps/>
          <w:color w:val="auto"/>
          <w:sz w:val="28"/>
          <w:szCs w:val="28"/>
          <w:shd w:val="clear" w:color="auto" w:fill="FFFFFF"/>
          <w:lang w:val="fi-FI"/>
        </w:rPr>
        <w:t>ga</w:t>
      </w:r>
      <w:r w:rsidRPr="008E06AF">
        <w:rPr>
          <w:b/>
          <w:bCs/>
          <w:i/>
          <w:caps/>
          <w:color w:val="auto"/>
          <w:sz w:val="28"/>
          <w:szCs w:val="28"/>
          <w:shd w:val="clear" w:color="auto" w:fill="FFFFFF"/>
        </w:rPr>
        <w:t xml:space="preserve"> Ž</w:t>
      </w:r>
      <w:r w:rsidRPr="008E06AF">
        <w:rPr>
          <w:b/>
          <w:bCs/>
          <w:i/>
          <w:caps/>
          <w:color w:val="auto"/>
          <w:sz w:val="28"/>
          <w:szCs w:val="28"/>
          <w:shd w:val="clear" w:color="auto" w:fill="FFFFFF"/>
          <w:lang w:val="fi-FI"/>
        </w:rPr>
        <w:t>ukova</w:t>
      </w:r>
      <w:r w:rsidRPr="008E06AF">
        <w:rPr>
          <w:b/>
          <w:bCs/>
          <w:i/>
          <w:color w:val="auto"/>
          <w:sz w:val="28"/>
          <w:szCs w:val="28"/>
          <w:shd w:val="clear" w:color="auto" w:fill="FFFFFF"/>
        </w:rPr>
        <w:t xml:space="preserve">. </w:t>
      </w:r>
      <w:r w:rsidRPr="008E06AF">
        <w:rPr>
          <w:b/>
          <w:bCs/>
          <w:i/>
          <w:color w:val="auto"/>
          <w:sz w:val="28"/>
          <w:szCs w:val="28"/>
          <w:shd w:val="clear" w:color="auto" w:fill="FFFFFF"/>
          <w:lang w:val="fi-FI"/>
        </w:rPr>
        <w:t>I</w:t>
      </w:r>
      <w:r w:rsidRPr="008E06AF">
        <w:rPr>
          <w:b/>
          <w:bCs/>
          <w:i/>
          <w:color w:val="auto"/>
          <w:sz w:val="28"/>
          <w:szCs w:val="28"/>
          <w:shd w:val="clear" w:color="auto" w:fill="FFFFFF"/>
        </w:rPr>
        <w:t>č</w:t>
      </w:r>
      <w:r w:rsidRPr="008E06AF">
        <w:rPr>
          <w:b/>
          <w:bCs/>
          <w:i/>
          <w:color w:val="auto"/>
          <w:sz w:val="28"/>
          <w:szCs w:val="28"/>
          <w:shd w:val="clear" w:color="auto" w:fill="FFFFFF"/>
          <w:lang w:val="fi-FI"/>
        </w:rPr>
        <w:t>ein</w:t>
      </w:r>
      <w:r w:rsidRPr="008E06AF">
        <w:rPr>
          <w:b/>
          <w:bCs/>
          <w:i/>
          <w:color w:val="auto"/>
          <w:sz w:val="28"/>
          <w:szCs w:val="28"/>
          <w:shd w:val="clear" w:color="auto" w:fill="FFFFFF"/>
        </w:rPr>
        <w:t xml:space="preserve"> </w:t>
      </w:r>
      <w:r w:rsidRPr="008E06AF">
        <w:rPr>
          <w:b/>
          <w:bCs/>
          <w:i/>
          <w:color w:val="auto"/>
          <w:sz w:val="28"/>
          <w:szCs w:val="28"/>
          <w:shd w:val="clear" w:color="auto" w:fill="FFFFFF"/>
          <w:lang w:val="fi-FI"/>
        </w:rPr>
        <w:t>lapsele</w:t>
      </w:r>
      <w:r w:rsidRPr="008E06AF">
        <w:rPr>
          <w:b/>
          <w:bCs/>
          <w:i/>
          <w:color w:val="auto"/>
          <w:sz w:val="28"/>
          <w:szCs w:val="28"/>
          <w:shd w:val="clear" w:color="auto" w:fill="FFFFFF"/>
        </w:rPr>
        <w:t xml:space="preserve">. </w:t>
      </w:r>
      <w:r w:rsidRPr="008E06AF">
        <w:rPr>
          <w:bCs/>
          <w:color w:val="auto"/>
          <w:sz w:val="28"/>
          <w:szCs w:val="28"/>
          <w:shd w:val="clear" w:color="auto" w:fill="FFFFFF"/>
        </w:rPr>
        <w:t>(Ольга Жукова «Родному дитяти»)</w:t>
      </w:r>
    </w:p>
    <w:p w:rsidR="00F36427" w:rsidRPr="008E06AF" w:rsidRDefault="00F36427" w:rsidP="006E7D25">
      <w:pPr>
        <w:pStyle w:val="a3"/>
        <w:spacing w:line="360" w:lineRule="auto"/>
        <w:ind w:firstLine="0"/>
        <w:rPr>
          <w:rFonts w:ascii="Times New Roman" w:hAnsi="Times New Roman"/>
          <w:b/>
          <w:color w:val="auto"/>
          <w:sz w:val="28"/>
          <w:szCs w:val="28"/>
        </w:rPr>
      </w:pPr>
    </w:p>
    <w:p w:rsidR="001B340E" w:rsidRPr="008E06AF" w:rsidRDefault="001B340E"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 xml:space="preserve">МОДУЛЬ </w:t>
      </w:r>
      <w:proofErr w:type="gramStart"/>
      <w:r w:rsidRPr="008E06AF">
        <w:rPr>
          <w:rFonts w:ascii="Times New Roman" w:hAnsi="Times New Roman"/>
          <w:b/>
          <w:color w:val="auto"/>
          <w:sz w:val="28"/>
          <w:szCs w:val="28"/>
          <w:u w:val="single"/>
        </w:rPr>
        <w:t>4 :</w:t>
      </w:r>
      <w:proofErr w:type="gramEnd"/>
      <w:r w:rsidRPr="008E06AF">
        <w:rPr>
          <w:rFonts w:ascii="Times New Roman" w:hAnsi="Times New Roman"/>
          <w:b/>
          <w:color w:val="auto"/>
          <w:sz w:val="28"/>
          <w:szCs w:val="28"/>
          <w:u w:val="single"/>
        </w:rPr>
        <w:t xml:space="preserve"> </w:t>
      </w:r>
      <w:r w:rsidR="00834F14" w:rsidRPr="008E06AF">
        <w:rPr>
          <w:rFonts w:ascii="Times New Roman" w:hAnsi="Times New Roman"/>
          <w:b/>
          <w:color w:val="auto"/>
          <w:sz w:val="28"/>
          <w:szCs w:val="28"/>
          <w:u w:val="single"/>
        </w:rPr>
        <w:t>«</w:t>
      </w:r>
      <w:r w:rsidR="004F2F66" w:rsidRPr="008E06AF">
        <w:rPr>
          <w:rFonts w:ascii="Times New Roman" w:hAnsi="Times New Roman"/>
          <w:b/>
          <w:color w:val="auto"/>
          <w:sz w:val="28"/>
          <w:szCs w:val="28"/>
          <w:u w:val="single"/>
        </w:rPr>
        <w:t>Вепсская природа</w:t>
      </w:r>
      <w:r w:rsidR="00834F14" w:rsidRPr="008E06AF">
        <w:rPr>
          <w:rFonts w:ascii="Times New Roman" w:hAnsi="Times New Roman"/>
          <w:b/>
          <w:color w:val="auto"/>
          <w:sz w:val="28"/>
          <w:szCs w:val="28"/>
          <w:u w:val="single"/>
        </w:rPr>
        <w:t xml:space="preserve"> на кончике пера»</w:t>
      </w:r>
    </w:p>
    <w:p w:rsidR="00CC1F49" w:rsidRPr="008E06AF" w:rsidRDefault="00CC1F49" w:rsidP="004A4E32">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 xml:space="preserve">ALEVTINA ANDREJEVA. </w:t>
      </w:r>
      <w:r w:rsidRPr="008E06AF">
        <w:rPr>
          <w:b/>
          <w:i/>
          <w:color w:val="auto"/>
          <w:sz w:val="28"/>
          <w:szCs w:val="28"/>
          <w:lang w:val="fi-FI"/>
        </w:rPr>
        <w:t>Kezaku - čoma aig.</w:t>
      </w:r>
      <w:r w:rsidRPr="008E06AF">
        <w:rPr>
          <w:rFonts w:ascii="Times New Roman" w:hAnsi="Times New Roman"/>
          <w:color w:val="auto"/>
          <w:sz w:val="28"/>
          <w:szCs w:val="28"/>
          <w:lang w:val="fi-FI"/>
        </w:rPr>
        <w:t xml:space="preserve"> </w:t>
      </w:r>
      <w:r w:rsidRPr="008E06AF">
        <w:rPr>
          <w:b/>
          <w:i/>
          <w:color w:val="auto"/>
          <w:sz w:val="28"/>
          <w:szCs w:val="28"/>
          <w:lang w:val="fi-FI"/>
        </w:rPr>
        <w:t>Tal'vkun znamad.</w:t>
      </w:r>
      <w:r w:rsidRPr="008E06AF">
        <w:rPr>
          <w:b/>
          <w:bCs/>
          <w:color w:val="auto"/>
          <w:sz w:val="20"/>
          <w:szCs w:val="20"/>
          <w:shd w:val="clear" w:color="auto" w:fill="FFFFFF"/>
          <w:lang w:val="fi-FI"/>
        </w:rPr>
        <w:t xml:space="preserve"> </w:t>
      </w:r>
      <w:r w:rsidRPr="008E06AF">
        <w:rPr>
          <w:b/>
          <w:i/>
          <w:color w:val="auto"/>
          <w:sz w:val="28"/>
          <w:szCs w:val="28"/>
          <w:lang w:val="fi-FI"/>
        </w:rPr>
        <w:t>Jäl'gmaine lumi.</w:t>
      </w:r>
      <w:r w:rsidRPr="008E06AF">
        <w:rPr>
          <w:b/>
          <w:bCs/>
          <w:color w:val="auto"/>
          <w:sz w:val="20"/>
          <w:szCs w:val="20"/>
          <w:shd w:val="clear" w:color="auto" w:fill="FFFFFF"/>
          <w:lang w:val="fi-FI"/>
        </w:rPr>
        <w:t xml:space="preserve"> </w:t>
      </w:r>
      <w:r w:rsidRPr="008E06AF">
        <w:rPr>
          <w:b/>
          <w:i/>
          <w:color w:val="auto"/>
          <w:sz w:val="28"/>
          <w:szCs w:val="28"/>
          <w:lang w:val="fi-FI"/>
        </w:rPr>
        <w:t>Koivuine.</w:t>
      </w:r>
      <w:r w:rsidRPr="008E06AF">
        <w:rPr>
          <w:rFonts w:ascii="Times New Roman" w:hAnsi="Times New Roman"/>
          <w:color w:val="auto"/>
          <w:sz w:val="28"/>
          <w:szCs w:val="28"/>
          <w:lang w:val="fi-FI"/>
        </w:rPr>
        <w:t xml:space="preserve"> </w:t>
      </w:r>
      <w:r w:rsidR="00D86D03" w:rsidRPr="008E06AF">
        <w:rPr>
          <w:rFonts w:ascii="Times New Roman" w:hAnsi="Times New Roman"/>
          <w:b/>
          <w:i/>
          <w:color w:val="auto"/>
          <w:sz w:val="28"/>
          <w:szCs w:val="28"/>
          <w:lang w:val="fi-FI"/>
        </w:rPr>
        <w:t>Lehtez</w:t>
      </w:r>
      <w:r w:rsidR="00D86D03" w:rsidRPr="008E06AF">
        <w:rPr>
          <w:rFonts w:ascii="Times New Roman" w:hAnsi="Times New Roman"/>
          <w:b/>
          <w:i/>
          <w:color w:val="auto"/>
          <w:sz w:val="28"/>
          <w:szCs w:val="28"/>
        </w:rPr>
        <w:t xml:space="preserve"> </w:t>
      </w:r>
      <w:r w:rsidR="00D86D03" w:rsidRPr="008E06AF">
        <w:rPr>
          <w:rFonts w:ascii="Times New Roman" w:hAnsi="Times New Roman"/>
          <w:b/>
          <w:i/>
          <w:color w:val="auto"/>
          <w:sz w:val="28"/>
          <w:szCs w:val="28"/>
          <w:lang w:val="fi-FI"/>
        </w:rPr>
        <w:t>s</w:t>
      </w:r>
      <w:r w:rsidR="00D86D03" w:rsidRPr="008E06AF">
        <w:rPr>
          <w:rFonts w:ascii="Times New Roman" w:hAnsi="Times New Roman"/>
          <w:b/>
          <w:i/>
          <w:color w:val="auto"/>
          <w:sz w:val="28"/>
          <w:szCs w:val="28"/>
        </w:rPr>
        <w:t>ü</w:t>
      </w:r>
      <w:r w:rsidR="00D86D03" w:rsidRPr="008E06AF">
        <w:rPr>
          <w:rFonts w:ascii="Times New Roman" w:hAnsi="Times New Roman"/>
          <w:b/>
          <w:i/>
          <w:color w:val="auto"/>
          <w:sz w:val="28"/>
          <w:szCs w:val="28"/>
          <w:lang w:val="fi-FI"/>
        </w:rPr>
        <w:t>g</w:t>
      </w:r>
      <w:r w:rsidR="00D86D03" w:rsidRPr="008E06AF">
        <w:rPr>
          <w:rFonts w:ascii="Times New Roman" w:hAnsi="Times New Roman"/>
          <w:b/>
          <w:i/>
          <w:color w:val="auto"/>
          <w:sz w:val="28"/>
          <w:szCs w:val="28"/>
        </w:rPr>
        <w:t>ü</w:t>
      </w:r>
      <w:r w:rsidR="00D86D03" w:rsidRPr="008E06AF">
        <w:rPr>
          <w:rFonts w:ascii="Times New Roman" w:hAnsi="Times New Roman"/>
          <w:b/>
          <w:i/>
          <w:color w:val="auto"/>
          <w:sz w:val="28"/>
          <w:szCs w:val="28"/>
          <w:lang w:val="fi-FI"/>
        </w:rPr>
        <w:t>zline</w:t>
      </w:r>
      <w:r w:rsidR="00D86D03"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(Алевтина Андреева «Июнь – прекрасное </w:t>
      </w:r>
      <w:proofErr w:type="gramStart"/>
      <w:r w:rsidRPr="008E06AF">
        <w:rPr>
          <w:rFonts w:ascii="Times New Roman" w:hAnsi="Times New Roman"/>
          <w:color w:val="auto"/>
          <w:sz w:val="28"/>
          <w:szCs w:val="28"/>
        </w:rPr>
        <w:t>время :</w:t>
      </w:r>
      <w:proofErr w:type="gramEnd"/>
      <w:r w:rsidRPr="008E06AF">
        <w:rPr>
          <w:rFonts w:ascii="Times New Roman" w:hAnsi="Times New Roman"/>
          <w:color w:val="auto"/>
          <w:sz w:val="28"/>
          <w:szCs w:val="28"/>
        </w:rPr>
        <w:t xml:space="preserve"> народные приметы», «Приметы декабря», «Последний снег», «Березка»</w:t>
      </w:r>
      <w:r w:rsidR="00B06F39" w:rsidRPr="008E06AF">
        <w:rPr>
          <w:rFonts w:ascii="Times New Roman" w:hAnsi="Times New Roman"/>
          <w:color w:val="auto"/>
          <w:sz w:val="28"/>
          <w:szCs w:val="28"/>
        </w:rPr>
        <w:t>, «Лист осенний»</w:t>
      </w:r>
      <w:r w:rsidRPr="008E06AF">
        <w:rPr>
          <w:rFonts w:ascii="Times New Roman" w:hAnsi="Times New Roman"/>
          <w:color w:val="auto"/>
          <w:sz w:val="28"/>
          <w:szCs w:val="28"/>
        </w:rPr>
        <w:t>)</w:t>
      </w:r>
    </w:p>
    <w:p w:rsidR="00CC1F49" w:rsidRPr="008E06AF" w:rsidRDefault="00CC1F49" w:rsidP="008E2127">
      <w:pPr>
        <w:spacing w:line="360" w:lineRule="auto"/>
        <w:ind w:firstLine="708"/>
        <w:jc w:val="both"/>
        <w:rPr>
          <w:bCs/>
          <w:sz w:val="28"/>
          <w:szCs w:val="28"/>
          <w:shd w:val="clear" w:color="auto" w:fill="FFFFFF"/>
        </w:rPr>
      </w:pPr>
      <w:r w:rsidRPr="008E06AF">
        <w:rPr>
          <w:b/>
          <w:bCs/>
          <w:i/>
          <w:caps/>
          <w:sz w:val="28"/>
          <w:szCs w:val="28"/>
          <w:shd w:val="clear" w:color="auto" w:fill="FFFFFF"/>
          <w:lang w:val="fi-FI"/>
        </w:rPr>
        <w:t>ANATOLII</w:t>
      </w:r>
      <w:r w:rsidRPr="008E06AF">
        <w:rPr>
          <w:b/>
          <w:bCs/>
          <w:i/>
          <w:caps/>
          <w:sz w:val="28"/>
          <w:szCs w:val="28"/>
          <w:shd w:val="clear" w:color="auto" w:fill="FFFFFF"/>
        </w:rPr>
        <w:t xml:space="preserve"> </w:t>
      </w:r>
      <w:r w:rsidRPr="008E06AF">
        <w:rPr>
          <w:b/>
          <w:bCs/>
          <w:i/>
          <w:caps/>
          <w:sz w:val="28"/>
          <w:szCs w:val="28"/>
          <w:shd w:val="clear" w:color="auto" w:fill="FFFFFF"/>
          <w:lang w:val="fi-FI"/>
        </w:rPr>
        <w:t>PETUHOV</w:t>
      </w:r>
      <w:r w:rsidRPr="008E06AF">
        <w:rPr>
          <w:b/>
          <w:bCs/>
          <w:i/>
          <w:caps/>
          <w:sz w:val="28"/>
          <w:szCs w:val="28"/>
          <w:shd w:val="clear" w:color="auto" w:fill="FFFFFF"/>
        </w:rPr>
        <w:t>.</w:t>
      </w:r>
      <w:r w:rsidRPr="008E06AF">
        <w:rPr>
          <w:bCs/>
          <w:sz w:val="28"/>
          <w:szCs w:val="28"/>
          <w:shd w:val="clear" w:color="auto" w:fill="FFFFFF"/>
        </w:rPr>
        <w:t xml:space="preserve"> </w:t>
      </w:r>
      <w:r w:rsidRPr="008E06AF">
        <w:rPr>
          <w:b/>
          <w:bCs/>
          <w:i/>
          <w:sz w:val="28"/>
          <w:szCs w:val="28"/>
          <w:shd w:val="clear" w:color="auto" w:fill="FFFFFF"/>
          <w:lang w:val="fi-FI"/>
        </w:rPr>
        <w:t>Mecnikoiden</w:t>
      </w:r>
      <w:r w:rsidRPr="008E06AF">
        <w:rPr>
          <w:b/>
          <w:bCs/>
          <w:i/>
          <w:sz w:val="28"/>
          <w:szCs w:val="28"/>
          <w:shd w:val="clear" w:color="auto" w:fill="FFFFFF"/>
        </w:rPr>
        <w:t xml:space="preserve"> </w:t>
      </w:r>
      <w:r w:rsidR="006A7B5E" w:rsidRPr="008E06AF">
        <w:rPr>
          <w:b/>
          <w:bCs/>
          <w:i/>
          <w:sz w:val="28"/>
          <w:szCs w:val="28"/>
          <w:shd w:val="clear" w:color="auto" w:fill="FFFFFF"/>
          <w:lang w:val="fi-FI"/>
        </w:rPr>
        <w:t>j</w:t>
      </w:r>
      <w:r w:rsidR="006A7B5E" w:rsidRPr="008E06AF">
        <w:rPr>
          <w:b/>
          <w:bCs/>
          <w:i/>
          <w:sz w:val="28"/>
          <w:szCs w:val="28"/>
          <w:shd w:val="clear" w:color="auto" w:fill="FFFFFF"/>
        </w:rPr>
        <w:t>ä</w:t>
      </w:r>
      <w:r w:rsidR="006A7B5E" w:rsidRPr="008E06AF">
        <w:rPr>
          <w:b/>
          <w:bCs/>
          <w:i/>
          <w:sz w:val="28"/>
          <w:szCs w:val="28"/>
          <w:shd w:val="clear" w:color="auto" w:fill="FFFFFF"/>
          <w:lang w:val="fi-FI"/>
        </w:rPr>
        <w:t>l</w:t>
      </w:r>
      <w:r w:rsidR="006A7B5E" w:rsidRPr="008E06AF">
        <w:rPr>
          <w:b/>
          <w:bCs/>
          <w:i/>
          <w:sz w:val="28"/>
          <w:szCs w:val="28"/>
          <w:shd w:val="clear" w:color="auto" w:fill="FFFFFF"/>
        </w:rPr>
        <w:t>ʼ</w:t>
      </w:r>
      <w:r w:rsidR="006A7B5E" w:rsidRPr="008E06AF">
        <w:rPr>
          <w:b/>
          <w:bCs/>
          <w:i/>
          <w:sz w:val="28"/>
          <w:szCs w:val="28"/>
          <w:shd w:val="clear" w:color="auto" w:fill="FFFFFF"/>
          <w:lang w:val="fi-FI"/>
        </w:rPr>
        <w:t>gidme</w:t>
      </w:r>
      <w:r w:rsidR="006A7B5E" w:rsidRPr="008E06AF">
        <w:rPr>
          <w:b/>
          <w:bCs/>
          <w:i/>
          <w:sz w:val="28"/>
          <w:szCs w:val="28"/>
          <w:shd w:val="clear" w:color="auto" w:fill="FFFFFF"/>
        </w:rPr>
        <w:t>.</w:t>
      </w:r>
      <w:r w:rsidRPr="008E06AF">
        <w:rPr>
          <w:bCs/>
          <w:sz w:val="28"/>
          <w:szCs w:val="28"/>
          <w:shd w:val="clear" w:color="auto" w:fill="FFFFFF"/>
        </w:rPr>
        <w:t>(Анатолий Петухов «По следам охотников»)</w:t>
      </w:r>
    </w:p>
    <w:p w:rsidR="00AF5CE1" w:rsidRPr="008E06AF" w:rsidRDefault="00AF5CE1" w:rsidP="00AF5CE1">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 xml:space="preserve">GULʼA POLIVANOVA. Homesel aigoiš. </w:t>
      </w:r>
      <w:r w:rsidR="00944FF9" w:rsidRPr="008E06AF">
        <w:rPr>
          <w:rFonts w:ascii="Times New Roman" w:hAnsi="Times New Roman"/>
          <w:b/>
          <w:i/>
          <w:color w:val="auto"/>
          <w:sz w:val="28"/>
          <w:szCs w:val="28"/>
          <w:lang w:val="fi-FI"/>
        </w:rPr>
        <w:t xml:space="preserve">Vesselʼ ojaine. </w:t>
      </w:r>
      <w:r w:rsidRPr="008E06AF">
        <w:rPr>
          <w:rFonts w:ascii="Times New Roman" w:hAnsi="Times New Roman"/>
          <w:color w:val="auto"/>
          <w:sz w:val="28"/>
          <w:szCs w:val="28"/>
        </w:rPr>
        <w:t>(Гуля Поливанова «По утру»</w:t>
      </w:r>
      <w:r w:rsidR="00944FF9" w:rsidRPr="008E06AF">
        <w:rPr>
          <w:rFonts w:ascii="Times New Roman" w:hAnsi="Times New Roman"/>
          <w:color w:val="auto"/>
          <w:sz w:val="28"/>
          <w:szCs w:val="28"/>
        </w:rPr>
        <w:t>, «Веселый ручеек»</w:t>
      </w:r>
      <w:r w:rsidRPr="008E06AF">
        <w:rPr>
          <w:rFonts w:ascii="Times New Roman" w:hAnsi="Times New Roman"/>
          <w:color w:val="auto"/>
          <w:sz w:val="28"/>
          <w:szCs w:val="28"/>
        </w:rPr>
        <w:t>)</w:t>
      </w:r>
    </w:p>
    <w:p w:rsidR="006549BB" w:rsidRPr="008E06AF" w:rsidRDefault="006549BB" w:rsidP="006549BB">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MARIJA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ABRAMOVA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Kev</w:t>
      </w:r>
      <w:r w:rsidRPr="008E06AF">
        <w:rPr>
          <w:rFonts w:ascii="Times New Roman" w:hAnsi="Times New Roman"/>
          <w:b/>
          <w:i/>
          <w:color w:val="auto"/>
          <w:sz w:val="28"/>
          <w:szCs w:val="28"/>
        </w:rPr>
        <w:t>ä</w:t>
      </w:r>
      <w:r w:rsidRPr="008E06AF">
        <w:rPr>
          <w:rFonts w:ascii="Times New Roman" w:hAnsi="Times New Roman"/>
          <w:b/>
          <w:i/>
          <w:color w:val="auto"/>
          <w:sz w:val="28"/>
          <w:szCs w:val="28"/>
          <w:lang w:val="fi-FI"/>
        </w:rPr>
        <w:t>z</w:t>
      </w:r>
      <w:r w:rsidRPr="008E06AF">
        <w:rPr>
          <w:rFonts w:ascii="Times New Roman" w:hAnsi="Times New Roman"/>
          <w:b/>
          <w:i/>
          <w:color w:val="auto"/>
          <w:sz w:val="28"/>
          <w:szCs w:val="28"/>
        </w:rPr>
        <w:t>ʼ</w:t>
      </w:r>
      <w:r w:rsidRPr="008E06AF">
        <w:rPr>
          <w:rFonts w:ascii="Times New Roman" w:hAnsi="Times New Roman"/>
          <w:b/>
          <w:i/>
          <w:color w:val="auto"/>
          <w:sz w:val="28"/>
          <w:szCs w:val="28"/>
          <w:lang w:val="fi-FI"/>
        </w:rPr>
        <w:t>runod</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(Мария Абрамова «Весенние стихи»)</w:t>
      </w:r>
    </w:p>
    <w:p w:rsidR="00D86D03" w:rsidRPr="008E06AF" w:rsidRDefault="00D86D03" w:rsidP="00D86D03">
      <w:pPr>
        <w:pStyle w:val="a3"/>
        <w:spacing w:line="360" w:lineRule="auto"/>
        <w:ind w:firstLine="708"/>
        <w:rPr>
          <w:rFonts w:ascii="Times New Roman" w:hAnsi="Times New Roman"/>
          <w:color w:val="auto"/>
          <w:sz w:val="28"/>
          <w:szCs w:val="28"/>
        </w:rPr>
      </w:pPr>
      <w:r w:rsidRPr="008E06AF">
        <w:rPr>
          <w:rFonts w:ascii="Times New Roman" w:hAnsi="Times New Roman"/>
          <w:b/>
          <w:i/>
          <w:color w:val="auto"/>
          <w:sz w:val="28"/>
          <w:szCs w:val="28"/>
          <w:lang w:val="fi-FI"/>
        </w:rPr>
        <w:t>MIHAIL BAŠNIN. Kuluse udes sügüzen vezi. Sei</w:t>
      </w:r>
      <w:r w:rsidRPr="008E06AF">
        <w:rPr>
          <w:rFonts w:ascii="Times New Roman" w:hAnsi="Times New Roman"/>
          <w:b/>
          <w:i/>
          <w:color w:val="auto"/>
          <w:sz w:val="28"/>
          <w:szCs w:val="28"/>
        </w:rPr>
        <w:t>č</w:t>
      </w:r>
      <w:r w:rsidRPr="008E06AF">
        <w:rPr>
          <w:rFonts w:ascii="Times New Roman" w:hAnsi="Times New Roman"/>
          <w:b/>
          <w:i/>
          <w:color w:val="auto"/>
          <w:sz w:val="28"/>
          <w:szCs w:val="28"/>
          <w:lang w:val="fi-FI"/>
        </w:rPr>
        <w:t>eme</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koivud</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Penzaz</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(Михаил Башнин «Осенние воды», «Семь берез», «Куст»)</w:t>
      </w:r>
    </w:p>
    <w:p w:rsidR="00D86D03" w:rsidRPr="008E06AF" w:rsidRDefault="00D86D03" w:rsidP="00D86D03">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NIKOLAI</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ABRAMOV</w:t>
      </w:r>
      <w:r w:rsidRPr="008E06AF">
        <w:rPr>
          <w:rFonts w:ascii="Times New Roman" w:hAnsi="Times New Roman"/>
          <w:b/>
          <w:i/>
          <w:color w:val="auto"/>
          <w:sz w:val="28"/>
          <w:szCs w:val="28"/>
        </w:rPr>
        <w:t xml:space="preserve">. </w:t>
      </w:r>
      <w:r w:rsidRPr="008E06AF">
        <w:rPr>
          <w:b/>
          <w:i/>
          <w:color w:val="auto"/>
          <w:sz w:val="28"/>
          <w:szCs w:val="28"/>
          <w:lang w:val="fi-FI"/>
        </w:rPr>
        <w:t>Babukois</w:t>
      </w:r>
      <w:r w:rsidRPr="008E06AF">
        <w:rPr>
          <w:b/>
          <w:i/>
          <w:color w:val="auto"/>
          <w:sz w:val="28"/>
          <w:szCs w:val="28"/>
        </w:rPr>
        <w:t>.</w:t>
      </w:r>
      <w:r w:rsidRPr="008E06AF">
        <w:rPr>
          <w:rFonts w:ascii="Times New Roman" w:hAnsi="Times New Roman"/>
          <w:color w:val="auto"/>
          <w:sz w:val="28"/>
          <w:szCs w:val="28"/>
        </w:rPr>
        <w:t xml:space="preserve"> </w:t>
      </w:r>
      <w:r w:rsidRPr="008E06AF">
        <w:rPr>
          <w:b/>
          <w:i/>
          <w:color w:val="auto"/>
          <w:sz w:val="28"/>
          <w:szCs w:val="28"/>
          <w:lang w:val="fi-FI"/>
        </w:rPr>
        <w:t>Neglikaz</w:t>
      </w:r>
      <w:r w:rsidRPr="008E06AF">
        <w:rPr>
          <w:b/>
          <w:i/>
          <w:color w:val="auto"/>
          <w:sz w:val="28"/>
          <w:szCs w:val="28"/>
        </w:rPr>
        <w:t xml:space="preserve"> </w:t>
      </w:r>
      <w:r w:rsidRPr="008E06AF">
        <w:rPr>
          <w:b/>
          <w:i/>
          <w:color w:val="auto"/>
          <w:sz w:val="28"/>
          <w:szCs w:val="28"/>
          <w:lang w:val="fi-FI"/>
        </w:rPr>
        <w:t>adiv</w:t>
      </w:r>
      <w:r w:rsidRPr="008E06AF">
        <w:rPr>
          <w:b/>
          <w:i/>
          <w:color w:val="auto"/>
          <w:sz w:val="28"/>
          <w:szCs w:val="28"/>
        </w:rPr>
        <w:t>.</w:t>
      </w:r>
      <w:r w:rsidRPr="008E06AF">
        <w:rPr>
          <w:b/>
          <w:bCs/>
          <w:color w:val="auto"/>
          <w:sz w:val="20"/>
          <w:szCs w:val="20"/>
          <w:shd w:val="clear" w:color="auto" w:fill="FFFFFF"/>
        </w:rPr>
        <w:t xml:space="preserve"> </w:t>
      </w:r>
      <w:r w:rsidRPr="008E06AF">
        <w:rPr>
          <w:b/>
          <w:i/>
          <w:color w:val="auto"/>
          <w:sz w:val="28"/>
          <w:szCs w:val="28"/>
          <w:lang w:val="fi-FI"/>
        </w:rPr>
        <w:t>Keza: Kezaku, Heinku, Eloku.</w:t>
      </w:r>
      <w:r w:rsidRPr="008E06AF">
        <w:rPr>
          <w:rFonts w:ascii="Times New Roman" w:hAnsi="Times New Roman"/>
          <w:color w:val="auto"/>
          <w:sz w:val="28"/>
          <w:szCs w:val="28"/>
          <w:lang w:val="fi-FI"/>
        </w:rPr>
        <w:t xml:space="preserve"> </w:t>
      </w:r>
      <w:r w:rsidRPr="008E06AF">
        <w:rPr>
          <w:b/>
          <w:i/>
          <w:color w:val="auto"/>
          <w:sz w:val="28"/>
          <w:szCs w:val="28"/>
          <w:lang w:val="fi-FI"/>
        </w:rPr>
        <w:t>Tal'ven runod.</w:t>
      </w:r>
      <w:r w:rsidRPr="008E06AF">
        <w:rPr>
          <w:b/>
          <w:bCs/>
          <w:color w:val="auto"/>
          <w:sz w:val="20"/>
          <w:szCs w:val="20"/>
          <w:shd w:val="clear" w:color="auto" w:fill="FFFFFF"/>
          <w:lang w:val="fi-FI"/>
        </w:rPr>
        <w:t xml:space="preserve"> </w:t>
      </w:r>
      <w:r w:rsidRPr="008E06AF">
        <w:rPr>
          <w:b/>
          <w:i/>
          <w:color w:val="auto"/>
          <w:sz w:val="28"/>
          <w:szCs w:val="28"/>
          <w:lang w:val="fi-FI"/>
        </w:rPr>
        <w:t>Tal'vel. S</w:t>
      </w:r>
      <w:r w:rsidRPr="008E06AF">
        <w:rPr>
          <w:rFonts w:ascii="Times New Roman" w:hAnsi="Times New Roman"/>
          <w:b/>
          <w:i/>
          <w:color w:val="auto"/>
          <w:sz w:val="28"/>
          <w:szCs w:val="28"/>
          <w:lang w:val="fi-FI"/>
        </w:rPr>
        <w:t>ü</w:t>
      </w:r>
      <w:r w:rsidRPr="008E06AF">
        <w:rPr>
          <w:b/>
          <w:i/>
          <w:color w:val="auto"/>
          <w:sz w:val="28"/>
          <w:szCs w:val="28"/>
          <w:lang w:val="fi-FI"/>
        </w:rPr>
        <w:t>g</w:t>
      </w:r>
      <w:r w:rsidRPr="008E06AF">
        <w:rPr>
          <w:rFonts w:ascii="Times New Roman" w:hAnsi="Times New Roman"/>
          <w:b/>
          <w:i/>
          <w:color w:val="auto"/>
          <w:sz w:val="28"/>
          <w:szCs w:val="28"/>
          <w:lang w:val="fi-FI"/>
        </w:rPr>
        <w:t>ü</w:t>
      </w:r>
      <w:r w:rsidRPr="008E06AF">
        <w:rPr>
          <w:b/>
          <w:i/>
          <w:color w:val="auto"/>
          <w:sz w:val="28"/>
          <w:szCs w:val="28"/>
          <w:lang w:val="fi-FI"/>
        </w:rPr>
        <w:t>zʼ. Rustniba lehted jo haboil i lepil. Kalanik i koir, vai hűvä kaladuz.</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 xml:space="preserve">Čoma mecha keväzʼsäl. Lankteba lehted. Änikruno. Tänambei lumen jo lűkkiškanzʼtaivaz. Kűlʼmi järven, kűlʼmi jogen. Uhostadud kűlä. Hirben sortud sarv. Sinun polhe johtuteleb kaik. Rusttištab jogenno pihlʼ. Elegia. Mecoiden pajod. Änikod. Änikoitas tomed. Kezapäiv küläs. </w:t>
      </w:r>
      <w:r w:rsidRPr="008E06AF">
        <w:rPr>
          <w:rFonts w:ascii="Times New Roman" w:hAnsi="Times New Roman"/>
          <w:color w:val="auto"/>
          <w:sz w:val="28"/>
          <w:szCs w:val="28"/>
        </w:rPr>
        <w:t>(</w:t>
      </w:r>
      <w:r w:rsidR="006A7B5E" w:rsidRPr="008E06AF">
        <w:rPr>
          <w:rFonts w:ascii="Times New Roman" w:hAnsi="Times New Roman"/>
          <w:color w:val="auto"/>
          <w:sz w:val="28"/>
          <w:szCs w:val="28"/>
        </w:rPr>
        <w:t>Николай Абрамов «По грибы», «Колючий гость», «Лето: Июнь, Июль, Август», «Зимние стихи», «Зимой», «Осень», «Покраснели листья на осине и ольхе», «Рыбак и собака, или хорошая рыбалка», «Хорошо весной в лесу», «Падают листья», «Цветные стихи», «Сегодня снег идет», «Замерзло озеро, замерзла речка», «Занесенная с</w:t>
      </w:r>
      <w:r w:rsidR="006A7B5E" w:rsidRPr="008E06AF">
        <w:rPr>
          <w:bCs/>
          <w:color w:val="auto"/>
          <w:sz w:val="28"/>
          <w:szCs w:val="28"/>
          <w:shd w:val="clear" w:color="auto" w:fill="FFFFFF"/>
        </w:rPr>
        <w:t>негом деревня», «Обронил олень рога», «Все напоминает о тебе», «Заалела у реки рябина», «Элегия», «Песни лесов», «Цветы», «Черемуха в цвету», «Летний день в деревне»</w:t>
      </w:r>
      <w:r w:rsidRPr="008E06AF">
        <w:rPr>
          <w:rFonts w:ascii="Times New Roman" w:hAnsi="Times New Roman"/>
          <w:color w:val="auto"/>
          <w:sz w:val="28"/>
          <w:szCs w:val="28"/>
        </w:rPr>
        <w:t>)</w:t>
      </w:r>
    </w:p>
    <w:p w:rsidR="00CC1F49" w:rsidRPr="008E06AF" w:rsidRDefault="00CC1F49" w:rsidP="008E2127">
      <w:pPr>
        <w:spacing w:line="360" w:lineRule="auto"/>
        <w:ind w:firstLine="708"/>
        <w:jc w:val="both"/>
        <w:rPr>
          <w:bCs/>
          <w:sz w:val="28"/>
          <w:szCs w:val="28"/>
          <w:shd w:val="clear" w:color="auto" w:fill="FFFFFF"/>
        </w:rPr>
      </w:pPr>
      <w:r w:rsidRPr="008E06AF">
        <w:rPr>
          <w:b/>
          <w:bCs/>
          <w:i/>
          <w:sz w:val="28"/>
          <w:szCs w:val="28"/>
          <w:shd w:val="clear" w:color="auto" w:fill="FFFFFF"/>
          <w:lang w:val="en-US"/>
        </w:rPr>
        <w:t>NINA ZAICEVA. Kezal. Sinine vezi.</w:t>
      </w:r>
      <w:r w:rsidRPr="008E06AF">
        <w:rPr>
          <w:b/>
          <w:bCs/>
          <w:sz w:val="20"/>
          <w:szCs w:val="20"/>
          <w:shd w:val="clear" w:color="auto" w:fill="FFFFFF"/>
          <w:lang w:val="en-US"/>
        </w:rPr>
        <w:t xml:space="preserve"> </w:t>
      </w:r>
      <w:r w:rsidRPr="008E06AF">
        <w:rPr>
          <w:b/>
          <w:bCs/>
          <w:i/>
          <w:sz w:val="28"/>
          <w:szCs w:val="28"/>
          <w:shd w:val="clear" w:color="auto" w:fill="FFFFFF"/>
          <w:lang w:val="en-US"/>
        </w:rPr>
        <w:t>Voden aigad.</w:t>
      </w:r>
      <w:r w:rsidRPr="008E06AF">
        <w:rPr>
          <w:b/>
          <w:bCs/>
          <w:sz w:val="20"/>
          <w:szCs w:val="20"/>
          <w:shd w:val="clear" w:color="auto" w:fill="FFFFFF"/>
          <w:lang w:val="en-US"/>
        </w:rPr>
        <w:t xml:space="preserve"> </w:t>
      </w:r>
      <w:r w:rsidRPr="008E06AF">
        <w:rPr>
          <w:b/>
          <w:bCs/>
          <w:i/>
          <w:sz w:val="28"/>
          <w:szCs w:val="28"/>
          <w:shd w:val="clear" w:color="auto" w:fill="FFFFFF"/>
          <w:lang w:val="en-US"/>
        </w:rPr>
        <w:t>Sügüzen muhud.</w:t>
      </w:r>
      <w:r w:rsidRPr="008E06AF">
        <w:rPr>
          <w:bCs/>
          <w:sz w:val="28"/>
          <w:szCs w:val="28"/>
          <w:shd w:val="clear" w:color="auto" w:fill="FFFFFF"/>
          <w:lang w:val="en-US"/>
        </w:rPr>
        <w:t xml:space="preserve"> </w:t>
      </w:r>
      <w:r w:rsidR="008B7DB0" w:rsidRPr="008E06AF">
        <w:rPr>
          <w:b/>
          <w:bCs/>
          <w:i/>
          <w:sz w:val="28"/>
          <w:szCs w:val="28"/>
          <w:shd w:val="clear" w:color="auto" w:fill="FFFFFF"/>
          <w:lang w:val="en-US"/>
        </w:rPr>
        <w:t>Pigai tuleb pimed ö.</w:t>
      </w:r>
      <w:r w:rsidR="003240B0" w:rsidRPr="008E06AF">
        <w:rPr>
          <w:b/>
          <w:bCs/>
          <w:i/>
          <w:sz w:val="28"/>
          <w:szCs w:val="28"/>
          <w:shd w:val="clear" w:color="auto" w:fill="FFFFFF"/>
          <w:lang w:val="en-US"/>
        </w:rPr>
        <w:t xml:space="preserve"> Möhäine änik. </w:t>
      </w:r>
      <w:r w:rsidR="003240B0" w:rsidRPr="008E06AF">
        <w:rPr>
          <w:b/>
          <w:bCs/>
          <w:i/>
          <w:sz w:val="28"/>
          <w:szCs w:val="28"/>
          <w:shd w:val="clear" w:color="auto" w:fill="FFFFFF"/>
          <w:lang w:val="fi-FI"/>
        </w:rPr>
        <w:t>Kev</w:t>
      </w:r>
      <w:r w:rsidR="003240B0" w:rsidRPr="008E06AF">
        <w:rPr>
          <w:b/>
          <w:bCs/>
          <w:i/>
          <w:sz w:val="28"/>
          <w:szCs w:val="28"/>
          <w:shd w:val="clear" w:color="auto" w:fill="FFFFFF"/>
        </w:rPr>
        <w:t>ä</w:t>
      </w:r>
      <w:r w:rsidR="003240B0" w:rsidRPr="008E06AF">
        <w:rPr>
          <w:b/>
          <w:bCs/>
          <w:i/>
          <w:sz w:val="28"/>
          <w:szCs w:val="28"/>
          <w:shd w:val="clear" w:color="auto" w:fill="FFFFFF"/>
          <w:lang w:val="fi-FI"/>
        </w:rPr>
        <w:t>z</w:t>
      </w:r>
      <w:r w:rsidR="003240B0" w:rsidRPr="008E06AF">
        <w:rPr>
          <w:b/>
          <w:bCs/>
          <w:i/>
          <w:sz w:val="28"/>
          <w:szCs w:val="28"/>
          <w:shd w:val="clear" w:color="auto" w:fill="FFFFFF"/>
        </w:rPr>
        <w:t>ʼ</w:t>
      </w:r>
      <w:r w:rsidR="003240B0" w:rsidRPr="008E06AF">
        <w:rPr>
          <w:b/>
          <w:bCs/>
          <w:i/>
          <w:sz w:val="28"/>
          <w:szCs w:val="28"/>
          <w:shd w:val="clear" w:color="auto" w:fill="FFFFFF"/>
          <w:lang w:val="fi-FI"/>
        </w:rPr>
        <w:t>oza</w:t>
      </w:r>
      <w:r w:rsidR="003240B0" w:rsidRPr="008E06AF">
        <w:rPr>
          <w:b/>
          <w:bCs/>
          <w:i/>
          <w:sz w:val="28"/>
          <w:szCs w:val="28"/>
          <w:shd w:val="clear" w:color="auto" w:fill="FFFFFF"/>
        </w:rPr>
        <w:t>.</w:t>
      </w:r>
      <w:r w:rsidR="008B7DB0" w:rsidRPr="008E06AF">
        <w:rPr>
          <w:b/>
          <w:bCs/>
          <w:i/>
          <w:sz w:val="28"/>
          <w:szCs w:val="28"/>
          <w:shd w:val="clear" w:color="auto" w:fill="FFFFFF"/>
        </w:rPr>
        <w:t xml:space="preserve"> </w:t>
      </w:r>
      <w:r w:rsidRPr="008E06AF">
        <w:rPr>
          <w:bCs/>
          <w:sz w:val="28"/>
          <w:szCs w:val="28"/>
          <w:shd w:val="clear" w:color="auto" w:fill="FFFFFF"/>
        </w:rPr>
        <w:t>(Нина Зайцева «Летом», «Синяя вода», «Времена года», «Улыбки осени»</w:t>
      </w:r>
      <w:r w:rsidR="008B7DB0" w:rsidRPr="008E06AF">
        <w:rPr>
          <w:bCs/>
          <w:sz w:val="28"/>
          <w:szCs w:val="28"/>
          <w:shd w:val="clear" w:color="auto" w:fill="FFFFFF"/>
        </w:rPr>
        <w:t>, «Скоро наступит темная ночь»</w:t>
      </w:r>
      <w:r w:rsidR="003240B0" w:rsidRPr="008E06AF">
        <w:rPr>
          <w:bCs/>
          <w:sz w:val="28"/>
          <w:szCs w:val="28"/>
          <w:shd w:val="clear" w:color="auto" w:fill="FFFFFF"/>
        </w:rPr>
        <w:t>, «Поздний цветок», «Весеннее счастье»</w:t>
      </w:r>
      <w:r w:rsidRPr="008E06AF">
        <w:rPr>
          <w:bCs/>
          <w:sz w:val="28"/>
          <w:szCs w:val="28"/>
          <w:shd w:val="clear" w:color="auto" w:fill="FFFFFF"/>
        </w:rPr>
        <w:t>)</w:t>
      </w:r>
      <w:r w:rsidR="00310E90" w:rsidRPr="008E06AF">
        <w:rPr>
          <w:bCs/>
          <w:sz w:val="28"/>
          <w:szCs w:val="28"/>
          <w:shd w:val="clear" w:color="auto" w:fill="FFFFFF"/>
        </w:rPr>
        <w:t>»</w:t>
      </w:r>
    </w:p>
    <w:p w:rsidR="006A7B5E" w:rsidRPr="008E06AF" w:rsidRDefault="006A7B5E" w:rsidP="006A7B5E">
      <w:pPr>
        <w:spacing w:line="360" w:lineRule="auto"/>
        <w:ind w:firstLine="708"/>
        <w:jc w:val="both"/>
        <w:rPr>
          <w:bCs/>
          <w:i/>
          <w:sz w:val="28"/>
          <w:szCs w:val="28"/>
        </w:rPr>
      </w:pPr>
      <w:r w:rsidRPr="008E06AF">
        <w:rPr>
          <w:b/>
          <w:i/>
          <w:sz w:val="28"/>
          <w:szCs w:val="28"/>
          <w:lang w:val="fi-FI"/>
        </w:rPr>
        <w:lastRenderedPageBreak/>
        <w:t>OL</w:t>
      </w:r>
      <w:r w:rsidRPr="008E06AF">
        <w:rPr>
          <w:b/>
          <w:i/>
          <w:sz w:val="28"/>
          <w:szCs w:val="28"/>
        </w:rPr>
        <w:t>ʼ</w:t>
      </w:r>
      <w:r w:rsidRPr="008E06AF">
        <w:rPr>
          <w:b/>
          <w:i/>
          <w:sz w:val="28"/>
          <w:szCs w:val="28"/>
          <w:lang w:val="fi-FI"/>
        </w:rPr>
        <w:t>GA</w:t>
      </w:r>
      <w:r w:rsidRPr="008E06AF">
        <w:rPr>
          <w:b/>
          <w:i/>
          <w:sz w:val="28"/>
          <w:szCs w:val="28"/>
        </w:rPr>
        <w:t xml:space="preserve"> Ž</w:t>
      </w:r>
      <w:r w:rsidRPr="008E06AF">
        <w:rPr>
          <w:b/>
          <w:i/>
          <w:sz w:val="28"/>
          <w:szCs w:val="28"/>
          <w:lang w:val="fi-FI"/>
        </w:rPr>
        <w:t>UKOVA</w:t>
      </w:r>
      <w:r w:rsidRPr="008E06AF">
        <w:rPr>
          <w:b/>
          <w:i/>
          <w:sz w:val="28"/>
          <w:szCs w:val="28"/>
        </w:rPr>
        <w:t xml:space="preserve">. </w:t>
      </w:r>
      <w:r w:rsidRPr="008E06AF">
        <w:rPr>
          <w:b/>
          <w:i/>
          <w:sz w:val="28"/>
          <w:szCs w:val="28"/>
          <w:lang w:val="fi-FI"/>
        </w:rPr>
        <w:t>S</w:t>
      </w:r>
      <w:r w:rsidRPr="008E06AF">
        <w:rPr>
          <w:b/>
          <w:i/>
          <w:sz w:val="28"/>
          <w:szCs w:val="28"/>
        </w:rPr>
        <w:t>ü</w:t>
      </w:r>
      <w:r w:rsidRPr="008E06AF">
        <w:rPr>
          <w:b/>
          <w:i/>
          <w:sz w:val="28"/>
          <w:szCs w:val="28"/>
          <w:lang w:val="fi-FI"/>
        </w:rPr>
        <w:t>g</w:t>
      </w:r>
      <w:r w:rsidRPr="008E06AF">
        <w:rPr>
          <w:b/>
          <w:i/>
          <w:sz w:val="28"/>
          <w:szCs w:val="28"/>
        </w:rPr>
        <w:t>ü</w:t>
      </w:r>
      <w:r w:rsidRPr="008E06AF">
        <w:rPr>
          <w:b/>
          <w:i/>
          <w:sz w:val="28"/>
          <w:szCs w:val="28"/>
          <w:lang w:val="fi-FI"/>
        </w:rPr>
        <w:t>zen</w:t>
      </w:r>
      <w:r w:rsidRPr="008E06AF">
        <w:rPr>
          <w:b/>
          <w:i/>
          <w:sz w:val="28"/>
          <w:szCs w:val="28"/>
        </w:rPr>
        <w:t xml:space="preserve"> </w:t>
      </w:r>
      <w:r w:rsidRPr="008E06AF">
        <w:rPr>
          <w:b/>
          <w:i/>
          <w:sz w:val="28"/>
          <w:szCs w:val="28"/>
          <w:lang w:val="fi-FI"/>
        </w:rPr>
        <w:t>mujud</w:t>
      </w:r>
      <w:r w:rsidRPr="008E06AF">
        <w:rPr>
          <w:b/>
          <w:i/>
          <w:sz w:val="28"/>
          <w:szCs w:val="28"/>
        </w:rPr>
        <w:t xml:space="preserve">. </w:t>
      </w:r>
      <w:r w:rsidRPr="008E06AF">
        <w:rPr>
          <w:b/>
          <w:i/>
          <w:sz w:val="28"/>
          <w:szCs w:val="28"/>
          <w:lang w:val="fi-FI"/>
        </w:rPr>
        <w:t>Mid</w:t>
      </w:r>
      <w:r w:rsidRPr="008E06AF">
        <w:rPr>
          <w:b/>
          <w:i/>
          <w:sz w:val="28"/>
          <w:szCs w:val="28"/>
        </w:rPr>
        <w:t xml:space="preserve">ä </w:t>
      </w:r>
      <w:r w:rsidRPr="008E06AF">
        <w:rPr>
          <w:b/>
          <w:i/>
          <w:sz w:val="28"/>
          <w:szCs w:val="28"/>
          <w:lang w:val="fi-FI"/>
        </w:rPr>
        <w:t>tegi</w:t>
      </w:r>
      <w:r w:rsidRPr="008E06AF">
        <w:rPr>
          <w:b/>
          <w:i/>
          <w:sz w:val="28"/>
          <w:szCs w:val="28"/>
        </w:rPr>
        <w:t xml:space="preserve"> </w:t>
      </w:r>
      <w:r w:rsidRPr="008E06AF">
        <w:rPr>
          <w:b/>
          <w:i/>
          <w:sz w:val="28"/>
          <w:szCs w:val="28"/>
          <w:lang w:val="fi-FI"/>
        </w:rPr>
        <w:t>kev</w:t>
      </w:r>
      <w:r w:rsidRPr="008E06AF">
        <w:rPr>
          <w:b/>
          <w:i/>
          <w:sz w:val="28"/>
          <w:szCs w:val="28"/>
        </w:rPr>
        <w:t>ä</w:t>
      </w:r>
      <w:r w:rsidRPr="008E06AF">
        <w:rPr>
          <w:b/>
          <w:i/>
          <w:sz w:val="28"/>
          <w:szCs w:val="28"/>
          <w:lang w:val="fi-FI"/>
        </w:rPr>
        <w:t>z</w:t>
      </w:r>
      <w:r w:rsidRPr="008E06AF">
        <w:rPr>
          <w:b/>
          <w:i/>
          <w:sz w:val="28"/>
          <w:szCs w:val="28"/>
        </w:rPr>
        <w:t xml:space="preserve">ʼ? </w:t>
      </w:r>
      <w:r w:rsidRPr="008E06AF">
        <w:rPr>
          <w:bCs/>
          <w:iCs/>
          <w:sz w:val="28"/>
          <w:szCs w:val="28"/>
        </w:rPr>
        <w:t>(Ольга Жукова «Краски осени», «Что наделала весна?»)</w:t>
      </w:r>
    </w:p>
    <w:p w:rsidR="00CC1F49" w:rsidRPr="008E06AF" w:rsidRDefault="00CC1F49" w:rsidP="009179C8">
      <w:pPr>
        <w:spacing w:line="360" w:lineRule="auto"/>
        <w:ind w:firstLine="708"/>
        <w:jc w:val="both"/>
        <w:rPr>
          <w:b/>
          <w:bCs/>
          <w:sz w:val="20"/>
          <w:szCs w:val="20"/>
          <w:shd w:val="clear" w:color="auto" w:fill="FFFFFF"/>
        </w:rPr>
      </w:pPr>
      <w:r w:rsidRPr="008E06AF">
        <w:rPr>
          <w:b/>
          <w:bCs/>
          <w:i/>
          <w:sz w:val="28"/>
          <w:szCs w:val="28"/>
          <w:shd w:val="clear" w:color="auto" w:fill="FFFFFF"/>
          <w:lang w:val="fi-FI"/>
        </w:rPr>
        <w:t>R</w:t>
      </w:r>
      <w:r w:rsidRPr="008E06AF">
        <w:rPr>
          <w:b/>
          <w:bCs/>
          <w:i/>
          <w:sz w:val="28"/>
          <w:szCs w:val="28"/>
          <w:shd w:val="clear" w:color="auto" w:fill="FFFFFF"/>
        </w:rPr>
        <w:t>Ü</w:t>
      </w:r>
      <w:r w:rsidRPr="008E06AF">
        <w:rPr>
          <w:b/>
          <w:bCs/>
          <w:i/>
          <w:sz w:val="28"/>
          <w:szCs w:val="28"/>
          <w:shd w:val="clear" w:color="auto" w:fill="FFFFFF"/>
          <w:lang w:val="fi-FI"/>
        </w:rPr>
        <w:t>RIK</w:t>
      </w:r>
      <w:r w:rsidRPr="008E06AF">
        <w:rPr>
          <w:b/>
          <w:bCs/>
          <w:i/>
          <w:sz w:val="28"/>
          <w:szCs w:val="28"/>
          <w:shd w:val="clear" w:color="auto" w:fill="FFFFFF"/>
        </w:rPr>
        <w:t xml:space="preserve"> </w:t>
      </w:r>
      <w:r w:rsidRPr="008E06AF">
        <w:rPr>
          <w:b/>
          <w:bCs/>
          <w:i/>
          <w:sz w:val="28"/>
          <w:szCs w:val="28"/>
          <w:shd w:val="clear" w:color="auto" w:fill="FFFFFF"/>
          <w:lang w:val="fi-FI"/>
        </w:rPr>
        <w:t>LONIN</w:t>
      </w:r>
      <w:r w:rsidRPr="008E06AF">
        <w:rPr>
          <w:b/>
          <w:bCs/>
          <w:i/>
          <w:sz w:val="28"/>
          <w:szCs w:val="28"/>
          <w:shd w:val="clear" w:color="auto" w:fill="FFFFFF"/>
        </w:rPr>
        <w:t xml:space="preserve">. </w:t>
      </w:r>
      <w:r w:rsidRPr="008E06AF">
        <w:rPr>
          <w:b/>
          <w:bCs/>
          <w:i/>
          <w:sz w:val="28"/>
          <w:szCs w:val="28"/>
          <w:shd w:val="clear" w:color="auto" w:fill="FFFFFF"/>
          <w:lang w:val="fi-FI"/>
        </w:rPr>
        <w:t>Tal</w:t>
      </w:r>
      <w:r w:rsidRPr="008E06AF">
        <w:rPr>
          <w:b/>
          <w:bCs/>
          <w:i/>
          <w:sz w:val="28"/>
          <w:szCs w:val="28"/>
          <w:shd w:val="clear" w:color="auto" w:fill="FFFFFF"/>
        </w:rPr>
        <w:t>'</w:t>
      </w:r>
      <w:r w:rsidRPr="008E06AF">
        <w:rPr>
          <w:b/>
          <w:bCs/>
          <w:i/>
          <w:sz w:val="28"/>
          <w:szCs w:val="28"/>
          <w:shd w:val="clear" w:color="auto" w:fill="FFFFFF"/>
          <w:lang w:val="fi-FI"/>
        </w:rPr>
        <w:t>v</w:t>
      </w:r>
      <w:r w:rsidRPr="008E06AF">
        <w:rPr>
          <w:b/>
          <w:bCs/>
          <w:i/>
          <w:sz w:val="28"/>
          <w:szCs w:val="28"/>
          <w:shd w:val="clear" w:color="auto" w:fill="FFFFFF"/>
        </w:rPr>
        <w:t>.</w:t>
      </w:r>
      <w:r w:rsidRPr="008E06AF">
        <w:rPr>
          <w:b/>
          <w:i/>
          <w:sz w:val="28"/>
          <w:szCs w:val="28"/>
        </w:rPr>
        <w:t xml:space="preserve"> </w:t>
      </w:r>
      <w:r w:rsidR="00316E6A" w:rsidRPr="008E06AF">
        <w:rPr>
          <w:b/>
          <w:i/>
          <w:sz w:val="28"/>
          <w:szCs w:val="28"/>
          <w:lang w:val="fi-FI"/>
        </w:rPr>
        <w:t>P</w:t>
      </w:r>
      <w:r w:rsidR="00316E6A" w:rsidRPr="008E06AF">
        <w:rPr>
          <w:b/>
          <w:i/>
          <w:sz w:val="28"/>
          <w:szCs w:val="28"/>
        </w:rPr>
        <w:t>ä</w:t>
      </w:r>
      <w:r w:rsidR="00316E6A" w:rsidRPr="008E06AF">
        <w:rPr>
          <w:b/>
          <w:i/>
          <w:sz w:val="28"/>
          <w:szCs w:val="28"/>
          <w:lang w:val="fi-FI"/>
        </w:rPr>
        <w:t>iv</w:t>
      </w:r>
      <w:r w:rsidR="00316E6A" w:rsidRPr="008E06AF">
        <w:rPr>
          <w:b/>
          <w:i/>
          <w:sz w:val="28"/>
          <w:szCs w:val="28"/>
        </w:rPr>
        <w:t>ä</w:t>
      </w:r>
      <w:r w:rsidR="00316E6A" w:rsidRPr="008E06AF">
        <w:rPr>
          <w:b/>
          <w:i/>
          <w:sz w:val="28"/>
          <w:szCs w:val="28"/>
          <w:lang w:val="fi-FI"/>
        </w:rPr>
        <w:t>ine</w:t>
      </w:r>
      <w:r w:rsidR="00316E6A" w:rsidRPr="008E06AF">
        <w:rPr>
          <w:b/>
          <w:i/>
          <w:sz w:val="28"/>
          <w:szCs w:val="28"/>
        </w:rPr>
        <w:t>.</w:t>
      </w:r>
      <w:r w:rsidR="00AF5CE1" w:rsidRPr="008E06AF">
        <w:rPr>
          <w:b/>
          <w:i/>
          <w:sz w:val="28"/>
          <w:szCs w:val="28"/>
        </w:rPr>
        <w:t xml:space="preserve"> </w:t>
      </w:r>
      <w:r w:rsidRPr="008E06AF">
        <w:rPr>
          <w:sz w:val="28"/>
          <w:szCs w:val="28"/>
        </w:rPr>
        <w:t>(Рюрик Лонин «Зима»</w:t>
      </w:r>
      <w:r w:rsidR="00316E6A" w:rsidRPr="008E06AF">
        <w:rPr>
          <w:sz w:val="28"/>
          <w:szCs w:val="28"/>
        </w:rPr>
        <w:t>, «Солнышко»</w:t>
      </w:r>
      <w:r w:rsidRPr="008E06AF">
        <w:rPr>
          <w:sz w:val="28"/>
          <w:szCs w:val="28"/>
        </w:rPr>
        <w:t>)</w:t>
      </w:r>
    </w:p>
    <w:p w:rsidR="00CC1F49" w:rsidRPr="008E06AF" w:rsidRDefault="00CC1F49" w:rsidP="00D77C24">
      <w:pPr>
        <w:pStyle w:val="a3"/>
        <w:spacing w:line="360" w:lineRule="auto"/>
        <w:ind w:firstLine="709"/>
        <w:rPr>
          <w:rFonts w:ascii="Times New Roman" w:hAnsi="Times New Roman"/>
          <w:color w:val="auto"/>
          <w:sz w:val="28"/>
          <w:szCs w:val="28"/>
        </w:rPr>
      </w:pPr>
      <w:r w:rsidRPr="008E06AF">
        <w:rPr>
          <w:rFonts w:ascii="Times New Roman" w:hAnsi="Times New Roman"/>
          <w:b/>
          <w:bCs/>
          <w:i/>
          <w:caps/>
          <w:color w:val="auto"/>
          <w:sz w:val="28"/>
          <w:szCs w:val="28"/>
          <w:shd w:val="clear" w:color="auto" w:fill="FFFFFF"/>
          <w:lang w:val="fi-FI"/>
        </w:rPr>
        <w:t>Svetlana Jeršova.</w:t>
      </w:r>
      <w:r w:rsidRPr="008E06AF">
        <w:rPr>
          <w:rFonts w:ascii="Times New Roman" w:hAnsi="Times New Roman"/>
          <w:b/>
          <w:bCs/>
          <w:color w:val="auto"/>
          <w:sz w:val="28"/>
          <w:szCs w:val="28"/>
          <w:shd w:val="clear" w:color="auto" w:fill="FFFFFF"/>
          <w:lang w:val="fi-FI"/>
        </w:rPr>
        <w:t xml:space="preserve"> Kut-se kerdan</w:t>
      </w:r>
      <w:r w:rsidRPr="008E06AF">
        <w:rPr>
          <w:rFonts w:ascii="Times New Roman" w:hAnsi="Times New Roman"/>
          <w:color w:val="auto"/>
          <w:sz w:val="28"/>
          <w:szCs w:val="28"/>
          <w:lang w:val="fi-FI"/>
        </w:rPr>
        <w:t xml:space="preserve">. </w:t>
      </w:r>
      <w:r w:rsidRPr="008E06AF">
        <w:rPr>
          <w:rFonts w:ascii="Times New Roman" w:hAnsi="Times New Roman"/>
          <w:bCs/>
          <w:color w:val="auto"/>
          <w:sz w:val="28"/>
          <w:szCs w:val="28"/>
          <w:shd w:val="clear" w:color="auto" w:fill="FFFFFF"/>
        </w:rPr>
        <w:t>(Светлана Ершова «Как-то раз»)</w:t>
      </w:r>
    </w:p>
    <w:p w:rsidR="00660F48" w:rsidRPr="008E06AF" w:rsidRDefault="00660F48" w:rsidP="00660F48">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VALENTINA LEBEDEVA. Vauged koivuine.</w:t>
      </w:r>
      <w:r w:rsidRPr="008E06AF">
        <w:rPr>
          <w:b/>
          <w:bCs/>
          <w:color w:val="auto"/>
          <w:sz w:val="20"/>
          <w:szCs w:val="20"/>
          <w:shd w:val="clear" w:color="auto" w:fill="FFFFFF"/>
          <w:lang w:val="fi-FI"/>
        </w:rPr>
        <w:t xml:space="preserve"> </w:t>
      </w:r>
      <w:r w:rsidR="004E7E46" w:rsidRPr="008E06AF">
        <w:rPr>
          <w:rFonts w:ascii="Times New Roman" w:hAnsi="Times New Roman"/>
          <w:b/>
          <w:i/>
          <w:color w:val="auto"/>
          <w:sz w:val="28"/>
          <w:szCs w:val="28"/>
          <w:lang w:val="fi-FI"/>
        </w:rPr>
        <w:t>Tijaine - sula linduine.</w:t>
      </w:r>
      <w:r w:rsidR="004E7E46" w:rsidRPr="008E06AF">
        <w:rPr>
          <w:rFonts w:ascii="Times New Roman" w:hAnsi="Times New Roman"/>
          <w:color w:val="auto"/>
          <w:sz w:val="28"/>
          <w:szCs w:val="28"/>
          <w:lang w:val="fi-FI"/>
        </w:rPr>
        <w:t xml:space="preserve"> </w:t>
      </w:r>
      <w:r w:rsidR="00E959DA" w:rsidRPr="008E06AF">
        <w:rPr>
          <w:rFonts w:ascii="Times New Roman" w:hAnsi="Times New Roman"/>
          <w:b/>
          <w:i/>
          <w:color w:val="auto"/>
          <w:sz w:val="28"/>
          <w:szCs w:val="28"/>
          <w:lang w:val="fi-FI"/>
        </w:rPr>
        <w:t>Kev</w:t>
      </w:r>
      <w:r w:rsidR="00E959DA" w:rsidRPr="008E06AF">
        <w:rPr>
          <w:rFonts w:ascii="Times New Roman" w:hAnsi="Times New Roman"/>
          <w:b/>
          <w:i/>
          <w:color w:val="auto"/>
          <w:sz w:val="28"/>
          <w:szCs w:val="28"/>
        </w:rPr>
        <w:t>ä</w:t>
      </w:r>
      <w:r w:rsidR="00E959DA" w:rsidRPr="008E06AF">
        <w:rPr>
          <w:rFonts w:ascii="Times New Roman" w:hAnsi="Times New Roman"/>
          <w:b/>
          <w:i/>
          <w:color w:val="auto"/>
          <w:sz w:val="28"/>
          <w:szCs w:val="28"/>
          <w:lang w:val="fi-FI"/>
        </w:rPr>
        <w:t>den</w:t>
      </w:r>
      <w:r w:rsidR="00E959DA" w:rsidRPr="008E06AF">
        <w:rPr>
          <w:rFonts w:ascii="Times New Roman" w:hAnsi="Times New Roman"/>
          <w:b/>
          <w:i/>
          <w:color w:val="auto"/>
          <w:sz w:val="28"/>
          <w:szCs w:val="28"/>
        </w:rPr>
        <w:t xml:space="preserve"> </w:t>
      </w:r>
      <w:r w:rsidR="00E959DA" w:rsidRPr="008E06AF">
        <w:rPr>
          <w:rFonts w:ascii="Times New Roman" w:hAnsi="Times New Roman"/>
          <w:b/>
          <w:i/>
          <w:color w:val="auto"/>
          <w:sz w:val="28"/>
          <w:szCs w:val="28"/>
          <w:lang w:val="fi-FI"/>
        </w:rPr>
        <w:t>meck</w:t>
      </w:r>
      <w:r w:rsidR="00E959DA" w:rsidRPr="008E06AF">
        <w:rPr>
          <w:rFonts w:ascii="Times New Roman" w:hAnsi="Times New Roman"/>
          <w:b/>
          <w:i/>
          <w:color w:val="auto"/>
          <w:sz w:val="28"/>
          <w:szCs w:val="28"/>
        </w:rPr>
        <w:t>ä</w:t>
      </w:r>
      <w:r w:rsidR="00E959DA" w:rsidRPr="008E06AF">
        <w:rPr>
          <w:rFonts w:ascii="Times New Roman" w:hAnsi="Times New Roman"/>
          <w:b/>
          <w:i/>
          <w:color w:val="auto"/>
          <w:sz w:val="28"/>
          <w:szCs w:val="28"/>
          <w:lang w:val="fi-FI"/>
        </w:rPr>
        <w:t>veluz</w:t>
      </w:r>
      <w:r w:rsidR="00E959DA" w:rsidRPr="008E06AF">
        <w:rPr>
          <w:rFonts w:ascii="Times New Roman" w:hAnsi="Times New Roman"/>
          <w:b/>
          <w:i/>
          <w:color w:val="auto"/>
          <w:sz w:val="28"/>
          <w:szCs w:val="28"/>
        </w:rPr>
        <w:t xml:space="preserve">. </w:t>
      </w:r>
      <w:r w:rsidRPr="008E06AF">
        <w:rPr>
          <w:rFonts w:ascii="Times New Roman" w:hAnsi="Times New Roman"/>
          <w:color w:val="auto"/>
          <w:sz w:val="28"/>
          <w:szCs w:val="28"/>
        </w:rPr>
        <w:t>(Валентина Лебедева «Белая березка»</w:t>
      </w:r>
      <w:r w:rsidR="004E7E46" w:rsidRPr="008E06AF">
        <w:rPr>
          <w:rFonts w:ascii="Times New Roman" w:hAnsi="Times New Roman"/>
          <w:color w:val="auto"/>
          <w:sz w:val="28"/>
          <w:szCs w:val="28"/>
        </w:rPr>
        <w:t>, «Синичка»</w:t>
      </w:r>
      <w:r w:rsidR="00E959DA" w:rsidRPr="008E06AF">
        <w:rPr>
          <w:rFonts w:ascii="Times New Roman" w:hAnsi="Times New Roman"/>
          <w:color w:val="auto"/>
          <w:sz w:val="28"/>
          <w:szCs w:val="28"/>
        </w:rPr>
        <w:t>, «Весенняя прогулка по лесу»</w:t>
      </w:r>
      <w:r w:rsidRPr="008E06AF">
        <w:rPr>
          <w:rFonts w:ascii="Times New Roman" w:hAnsi="Times New Roman"/>
          <w:color w:val="auto"/>
          <w:sz w:val="28"/>
          <w:szCs w:val="28"/>
        </w:rPr>
        <w:t>)</w:t>
      </w:r>
    </w:p>
    <w:p w:rsidR="00E959DA" w:rsidRPr="008E06AF" w:rsidRDefault="00E959DA" w:rsidP="008E2127">
      <w:pPr>
        <w:spacing w:line="360" w:lineRule="auto"/>
        <w:ind w:firstLine="708"/>
        <w:jc w:val="both"/>
        <w:rPr>
          <w:bCs/>
          <w:sz w:val="28"/>
          <w:szCs w:val="28"/>
          <w:shd w:val="clear" w:color="auto" w:fill="FFFFFF"/>
        </w:rPr>
      </w:pPr>
      <w:r w:rsidRPr="008E06AF">
        <w:rPr>
          <w:b/>
          <w:bCs/>
          <w:i/>
          <w:sz w:val="28"/>
          <w:szCs w:val="28"/>
          <w:shd w:val="clear" w:color="auto" w:fill="FFFFFF"/>
          <w:lang w:val="fi-FI"/>
        </w:rPr>
        <w:t>VIKTOR</w:t>
      </w:r>
      <w:r w:rsidRPr="008E06AF">
        <w:rPr>
          <w:b/>
          <w:bCs/>
          <w:i/>
          <w:sz w:val="28"/>
          <w:szCs w:val="28"/>
          <w:shd w:val="clear" w:color="auto" w:fill="FFFFFF"/>
        </w:rPr>
        <w:t xml:space="preserve"> </w:t>
      </w:r>
      <w:r w:rsidRPr="008E06AF">
        <w:rPr>
          <w:b/>
          <w:bCs/>
          <w:i/>
          <w:sz w:val="28"/>
          <w:szCs w:val="28"/>
          <w:shd w:val="clear" w:color="auto" w:fill="FFFFFF"/>
          <w:lang w:val="fi-FI"/>
        </w:rPr>
        <w:t>JA</w:t>
      </w:r>
      <w:r w:rsidRPr="008E06AF">
        <w:rPr>
          <w:b/>
          <w:bCs/>
          <w:i/>
          <w:sz w:val="28"/>
          <w:szCs w:val="28"/>
          <w:shd w:val="clear" w:color="auto" w:fill="FFFFFF"/>
        </w:rPr>
        <w:t>Š</w:t>
      </w:r>
      <w:r w:rsidRPr="008E06AF">
        <w:rPr>
          <w:b/>
          <w:bCs/>
          <w:i/>
          <w:sz w:val="28"/>
          <w:szCs w:val="28"/>
          <w:shd w:val="clear" w:color="auto" w:fill="FFFFFF"/>
          <w:lang w:val="fi-FI"/>
        </w:rPr>
        <w:t>OV</w:t>
      </w:r>
      <w:r w:rsidRPr="008E06AF">
        <w:rPr>
          <w:b/>
          <w:bCs/>
          <w:i/>
          <w:sz w:val="28"/>
          <w:szCs w:val="28"/>
          <w:shd w:val="clear" w:color="auto" w:fill="FFFFFF"/>
        </w:rPr>
        <w:t xml:space="preserve">. </w:t>
      </w:r>
      <w:r w:rsidRPr="008E06AF">
        <w:rPr>
          <w:b/>
          <w:bCs/>
          <w:i/>
          <w:sz w:val="28"/>
          <w:szCs w:val="28"/>
          <w:shd w:val="clear" w:color="auto" w:fill="FFFFFF"/>
          <w:lang w:val="fi-FI"/>
        </w:rPr>
        <w:t>Nutai</w:t>
      </w:r>
      <w:r w:rsidRPr="008E06AF">
        <w:rPr>
          <w:b/>
          <w:bCs/>
          <w:i/>
          <w:sz w:val="28"/>
          <w:szCs w:val="28"/>
          <w:shd w:val="clear" w:color="auto" w:fill="FFFFFF"/>
        </w:rPr>
        <w:t xml:space="preserve">. </w:t>
      </w:r>
      <w:r w:rsidRPr="008E06AF">
        <w:rPr>
          <w:bCs/>
          <w:sz w:val="28"/>
          <w:szCs w:val="28"/>
          <w:shd w:val="clear" w:color="auto" w:fill="FFFFFF"/>
        </w:rPr>
        <w:t>(Виктор Яшов «Нутай»)</w:t>
      </w:r>
    </w:p>
    <w:p w:rsidR="00D86D03" w:rsidRPr="008E06AF" w:rsidRDefault="00D86D03" w:rsidP="00D86D03">
      <w:pPr>
        <w:spacing w:line="360" w:lineRule="auto"/>
        <w:ind w:firstLine="708"/>
        <w:jc w:val="both"/>
        <w:rPr>
          <w:bCs/>
          <w:sz w:val="28"/>
          <w:szCs w:val="28"/>
          <w:shd w:val="clear" w:color="auto" w:fill="FFFFFF"/>
        </w:rPr>
      </w:pPr>
      <w:r w:rsidRPr="008E06AF">
        <w:rPr>
          <w:b/>
          <w:bCs/>
          <w:i/>
          <w:sz w:val="28"/>
          <w:szCs w:val="28"/>
          <w:shd w:val="clear" w:color="auto" w:fill="FFFFFF"/>
          <w:lang w:val="fi-FI"/>
        </w:rPr>
        <w:t>VIKTOR</w:t>
      </w:r>
      <w:r w:rsidRPr="008E06AF">
        <w:rPr>
          <w:b/>
          <w:bCs/>
          <w:i/>
          <w:sz w:val="28"/>
          <w:szCs w:val="28"/>
          <w:shd w:val="clear" w:color="auto" w:fill="FFFFFF"/>
        </w:rPr>
        <w:t xml:space="preserve"> </w:t>
      </w:r>
      <w:r w:rsidRPr="008E06AF">
        <w:rPr>
          <w:b/>
          <w:bCs/>
          <w:i/>
          <w:sz w:val="28"/>
          <w:szCs w:val="28"/>
          <w:shd w:val="clear" w:color="auto" w:fill="FFFFFF"/>
          <w:lang w:val="fi-FI"/>
        </w:rPr>
        <w:t>JER</w:t>
      </w:r>
      <w:r w:rsidRPr="008E06AF">
        <w:rPr>
          <w:b/>
          <w:bCs/>
          <w:i/>
          <w:sz w:val="28"/>
          <w:szCs w:val="28"/>
          <w:shd w:val="clear" w:color="auto" w:fill="FFFFFF"/>
        </w:rPr>
        <w:t>Š</w:t>
      </w:r>
      <w:r w:rsidRPr="008E06AF">
        <w:rPr>
          <w:b/>
          <w:bCs/>
          <w:i/>
          <w:sz w:val="28"/>
          <w:szCs w:val="28"/>
          <w:shd w:val="clear" w:color="auto" w:fill="FFFFFF"/>
          <w:lang w:val="fi-FI"/>
        </w:rPr>
        <w:t>OV</w:t>
      </w:r>
      <w:r w:rsidRPr="008E06AF">
        <w:rPr>
          <w:b/>
          <w:bCs/>
          <w:i/>
          <w:sz w:val="28"/>
          <w:szCs w:val="28"/>
          <w:shd w:val="clear" w:color="auto" w:fill="FFFFFF"/>
        </w:rPr>
        <w:t xml:space="preserve">. </w:t>
      </w:r>
      <w:r w:rsidRPr="008E06AF">
        <w:rPr>
          <w:b/>
          <w:bCs/>
          <w:i/>
          <w:sz w:val="28"/>
          <w:szCs w:val="28"/>
          <w:shd w:val="clear" w:color="auto" w:fill="FFFFFF"/>
          <w:lang w:val="fi-FI"/>
        </w:rPr>
        <w:t>Kezapajo</w:t>
      </w:r>
      <w:r w:rsidRPr="008E06AF">
        <w:rPr>
          <w:b/>
          <w:bCs/>
          <w:i/>
          <w:sz w:val="28"/>
          <w:szCs w:val="28"/>
          <w:shd w:val="clear" w:color="auto" w:fill="FFFFFF"/>
        </w:rPr>
        <w:t xml:space="preserve">. </w:t>
      </w:r>
      <w:r w:rsidRPr="008E06AF">
        <w:rPr>
          <w:b/>
          <w:bCs/>
          <w:i/>
          <w:sz w:val="28"/>
          <w:szCs w:val="28"/>
          <w:shd w:val="clear" w:color="auto" w:fill="FFFFFF"/>
          <w:lang w:val="fi-FI"/>
        </w:rPr>
        <w:t>S</w:t>
      </w:r>
      <w:r w:rsidRPr="008E06AF">
        <w:rPr>
          <w:b/>
          <w:i/>
          <w:sz w:val="28"/>
          <w:szCs w:val="28"/>
        </w:rPr>
        <w:t>ü</w:t>
      </w:r>
      <w:r w:rsidRPr="008E06AF">
        <w:rPr>
          <w:b/>
          <w:bCs/>
          <w:i/>
          <w:sz w:val="28"/>
          <w:szCs w:val="28"/>
          <w:shd w:val="clear" w:color="auto" w:fill="FFFFFF"/>
          <w:lang w:val="fi-FI"/>
        </w:rPr>
        <w:t>g</w:t>
      </w:r>
      <w:r w:rsidRPr="008E06AF">
        <w:rPr>
          <w:b/>
          <w:i/>
          <w:sz w:val="28"/>
          <w:szCs w:val="28"/>
        </w:rPr>
        <w:t>ü</w:t>
      </w:r>
      <w:r w:rsidRPr="008E06AF">
        <w:rPr>
          <w:b/>
          <w:bCs/>
          <w:i/>
          <w:sz w:val="28"/>
          <w:szCs w:val="28"/>
          <w:shd w:val="clear" w:color="auto" w:fill="FFFFFF"/>
          <w:lang w:val="fi-FI"/>
        </w:rPr>
        <w:t>z</w:t>
      </w:r>
      <w:r w:rsidRPr="008E06AF">
        <w:rPr>
          <w:b/>
          <w:bCs/>
          <w:i/>
          <w:sz w:val="28"/>
          <w:szCs w:val="28"/>
          <w:shd w:val="clear" w:color="auto" w:fill="FFFFFF"/>
        </w:rPr>
        <w:t>ʼ</w:t>
      </w:r>
      <w:r w:rsidRPr="008E06AF">
        <w:rPr>
          <w:b/>
          <w:bCs/>
          <w:i/>
          <w:sz w:val="28"/>
          <w:szCs w:val="28"/>
          <w:shd w:val="clear" w:color="auto" w:fill="FFFFFF"/>
          <w:lang w:val="fi-FI"/>
        </w:rPr>
        <w:t>kurged</w:t>
      </w:r>
      <w:r w:rsidRPr="008E06AF">
        <w:rPr>
          <w:b/>
          <w:bCs/>
          <w:i/>
          <w:sz w:val="28"/>
          <w:szCs w:val="28"/>
          <w:shd w:val="clear" w:color="auto" w:fill="FFFFFF"/>
        </w:rPr>
        <w:t xml:space="preserve">. </w:t>
      </w:r>
      <w:r w:rsidRPr="008E06AF">
        <w:rPr>
          <w:b/>
          <w:bCs/>
          <w:i/>
          <w:sz w:val="28"/>
          <w:szCs w:val="28"/>
          <w:shd w:val="clear" w:color="auto" w:fill="FFFFFF"/>
          <w:lang w:val="fi-FI"/>
        </w:rPr>
        <w:t>Vihmatoi</w:t>
      </w:r>
      <w:r w:rsidRPr="008E06AF">
        <w:rPr>
          <w:b/>
          <w:bCs/>
          <w:i/>
          <w:sz w:val="28"/>
          <w:szCs w:val="28"/>
          <w:shd w:val="clear" w:color="auto" w:fill="FFFFFF"/>
        </w:rPr>
        <w:t xml:space="preserve"> </w:t>
      </w:r>
      <w:r w:rsidRPr="008E06AF">
        <w:rPr>
          <w:b/>
          <w:bCs/>
          <w:i/>
          <w:sz w:val="28"/>
          <w:szCs w:val="28"/>
          <w:shd w:val="clear" w:color="auto" w:fill="FFFFFF"/>
          <w:lang w:val="fi-FI"/>
        </w:rPr>
        <w:t>s</w:t>
      </w:r>
      <w:r w:rsidRPr="008E06AF">
        <w:rPr>
          <w:b/>
          <w:i/>
          <w:sz w:val="28"/>
          <w:szCs w:val="28"/>
        </w:rPr>
        <w:t>ü</w:t>
      </w:r>
      <w:r w:rsidRPr="008E06AF">
        <w:rPr>
          <w:b/>
          <w:bCs/>
          <w:i/>
          <w:sz w:val="28"/>
          <w:szCs w:val="28"/>
          <w:shd w:val="clear" w:color="auto" w:fill="FFFFFF"/>
          <w:lang w:val="fi-FI"/>
        </w:rPr>
        <w:t>g</w:t>
      </w:r>
      <w:r w:rsidRPr="008E06AF">
        <w:rPr>
          <w:b/>
          <w:i/>
          <w:sz w:val="28"/>
          <w:szCs w:val="28"/>
        </w:rPr>
        <w:t>ü</w:t>
      </w:r>
      <w:r w:rsidRPr="008E06AF">
        <w:rPr>
          <w:b/>
          <w:bCs/>
          <w:i/>
          <w:sz w:val="28"/>
          <w:szCs w:val="28"/>
          <w:shd w:val="clear" w:color="auto" w:fill="FFFFFF"/>
          <w:lang w:val="fi-FI"/>
        </w:rPr>
        <w:t>z</w:t>
      </w:r>
      <w:r w:rsidRPr="008E06AF">
        <w:rPr>
          <w:b/>
          <w:bCs/>
          <w:i/>
          <w:sz w:val="28"/>
          <w:szCs w:val="28"/>
          <w:shd w:val="clear" w:color="auto" w:fill="FFFFFF"/>
        </w:rPr>
        <w:t>ʼ</w:t>
      </w:r>
      <w:r w:rsidRPr="008E06AF">
        <w:rPr>
          <w:b/>
          <w:bCs/>
          <w:i/>
          <w:sz w:val="28"/>
          <w:szCs w:val="28"/>
          <w:shd w:val="clear" w:color="auto" w:fill="FFFFFF"/>
          <w:lang w:val="fi-FI"/>
        </w:rPr>
        <w:t>jo</w:t>
      </w:r>
      <w:r w:rsidRPr="008E06AF">
        <w:rPr>
          <w:b/>
          <w:bCs/>
          <w:i/>
          <w:sz w:val="28"/>
          <w:szCs w:val="28"/>
          <w:shd w:val="clear" w:color="auto" w:fill="FFFFFF"/>
        </w:rPr>
        <w:t xml:space="preserve"> </w:t>
      </w:r>
      <w:r w:rsidRPr="008E06AF">
        <w:rPr>
          <w:b/>
          <w:bCs/>
          <w:i/>
          <w:sz w:val="28"/>
          <w:szCs w:val="28"/>
          <w:shd w:val="clear" w:color="auto" w:fill="FFFFFF"/>
          <w:lang w:val="fi-FI"/>
        </w:rPr>
        <w:t>m</w:t>
      </w:r>
      <w:r w:rsidRPr="008E06AF">
        <w:rPr>
          <w:b/>
          <w:bCs/>
          <w:i/>
          <w:sz w:val="28"/>
          <w:szCs w:val="28"/>
          <w:shd w:val="clear" w:color="auto" w:fill="FFFFFF"/>
        </w:rPr>
        <w:t>ä</w:t>
      </w:r>
      <w:r w:rsidRPr="008E06AF">
        <w:rPr>
          <w:b/>
          <w:bCs/>
          <w:i/>
          <w:sz w:val="28"/>
          <w:szCs w:val="28"/>
          <w:shd w:val="clear" w:color="auto" w:fill="FFFFFF"/>
          <w:lang w:val="fi-FI"/>
        </w:rPr>
        <w:t>ni</w:t>
      </w:r>
      <w:r w:rsidRPr="008E06AF">
        <w:rPr>
          <w:b/>
          <w:bCs/>
          <w:i/>
          <w:sz w:val="28"/>
          <w:szCs w:val="28"/>
          <w:shd w:val="clear" w:color="auto" w:fill="FFFFFF"/>
        </w:rPr>
        <w:t xml:space="preserve">. </w:t>
      </w:r>
      <w:r w:rsidRPr="008E06AF">
        <w:rPr>
          <w:b/>
          <w:bCs/>
          <w:i/>
          <w:sz w:val="28"/>
          <w:szCs w:val="28"/>
          <w:shd w:val="clear" w:color="auto" w:fill="FFFFFF"/>
          <w:lang w:val="fi-FI"/>
        </w:rPr>
        <w:t>Pihl</w:t>
      </w:r>
      <w:r w:rsidRPr="008E06AF">
        <w:rPr>
          <w:b/>
          <w:bCs/>
          <w:i/>
          <w:sz w:val="28"/>
          <w:szCs w:val="28"/>
          <w:shd w:val="clear" w:color="auto" w:fill="FFFFFF"/>
        </w:rPr>
        <w:t>ä</w:t>
      </w:r>
      <w:r w:rsidRPr="008E06AF">
        <w:rPr>
          <w:b/>
          <w:bCs/>
          <w:i/>
          <w:sz w:val="28"/>
          <w:szCs w:val="28"/>
          <w:shd w:val="clear" w:color="auto" w:fill="FFFFFF"/>
          <w:lang w:val="fi-FI"/>
        </w:rPr>
        <w:t>ine</w:t>
      </w:r>
      <w:r w:rsidRPr="008E06AF">
        <w:rPr>
          <w:b/>
          <w:bCs/>
          <w:i/>
          <w:sz w:val="28"/>
          <w:szCs w:val="28"/>
          <w:shd w:val="clear" w:color="auto" w:fill="FFFFFF"/>
        </w:rPr>
        <w:t xml:space="preserve">. </w:t>
      </w:r>
      <w:r w:rsidRPr="008E06AF">
        <w:rPr>
          <w:bCs/>
          <w:sz w:val="28"/>
          <w:szCs w:val="28"/>
          <w:shd w:val="clear" w:color="auto" w:fill="FFFFFF"/>
        </w:rPr>
        <w:t>(Виктор Ершов «Летняя песня», «Осенние журавли», «</w:t>
      </w:r>
      <w:r w:rsidR="006A7B5E" w:rsidRPr="008E06AF">
        <w:rPr>
          <w:bCs/>
          <w:sz w:val="28"/>
          <w:szCs w:val="28"/>
          <w:shd w:val="clear" w:color="auto" w:fill="FFFFFF"/>
        </w:rPr>
        <w:t>Осень прошла</w:t>
      </w:r>
      <w:r w:rsidRPr="008E06AF">
        <w:rPr>
          <w:bCs/>
          <w:sz w:val="28"/>
          <w:szCs w:val="28"/>
          <w:shd w:val="clear" w:color="auto" w:fill="FFFFFF"/>
        </w:rPr>
        <w:t>», «Рябинка»)</w:t>
      </w:r>
    </w:p>
    <w:p w:rsidR="00FD7E24" w:rsidRPr="008E06AF" w:rsidRDefault="00FD7E24" w:rsidP="008E2127">
      <w:pPr>
        <w:spacing w:line="360" w:lineRule="auto"/>
        <w:ind w:firstLine="708"/>
        <w:jc w:val="both"/>
        <w:rPr>
          <w:b/>
          <w:i/>
          <w:sz w:val="28"/>
          <w:szCs w:val="28"/>
        </w:rPr>
      </w:pPr>
    </w:p>
    <w:p w:rsidR="001B340E" w:rsidRPr="008E06AF" w:rsidRDefault="006A7B5E"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МОДУЛЬ 5</w:t>
      </w:r>
      <w:r w:rsidR="001B340E" w:rsidRPr="008E06AF">
        <w:rPr>
          <w:rFonts w:ascii="Times New Roman" w:hAnsi="Times New Roman"/>
          <w:b/>
          <w:color w:val="auto"/>
          <w:sz w:val="28"/>
          <w:szCs w:val="28"/>
          <w:u w:val="single"/>
        </w:rPr>
        <w:t xml:space="preserve">: </w:t>
      </w:r>
      <w:r w:rsidR="002A1DD7" w:rsidRPr="008E06AF">
        <w:rPr>
          <w:rFonts w:ascii="Times New Roman" w:hAnsi="Times New Roman"/>
          <w:b/>
          <w:color w:val="auto"/>
          <w:sz w:val="28"/>
          <w:szCs w:val="28"/>
          <w:u w:val="single"/>
        </w:rPr>
        <w:t>«Родная земля»</w:t>
      </w:r>
    </w:p>
    <w:p w:rsidR="00CC1F49" w:rsidRPr="008E06AF" w:rsidRDefault="00CC1F49" w:rsidP="00157B77">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ALEVTINA</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ANDREJEVA</w:t>
      </w:r>
      <w:r w:rsidRPr="00C4332B">
        <w:rPr>
          <w:rFonts w:ascii="Times New Roman" w:hAnsi="Times New Roman"/>
          <w:b/>
          <w:i/>
          <w:color w:val="auto"/>
          <w:sz w:val="28"/>
          <w:szCs w:val="28"/>
          <w:lang w:val="fi-FI"/>
        </w:rPr>
        <w:t xml:space="preserve">. </w:t>
      </w:r>
      <w:r w:rsidRPr="008E06AF">
        <w:rPr>
          <w:rFonts w:ascii="Times New Roman" w:hAnsi="Times New Roman"/>
          <w:b/>
          <w:i/>
          <w:color w:val="auto"/>
          <w:sz w:val="28"/>
          <w:szCs w:val="28"/>
          <w:lang w:val="fi-FI"/>
        </w:rPr>
        <w:t xml:space="preserve">Armaz Karjalan ma. </w:t>
      </w:r>
      <w:r w:rsidR="00B06F39" w:rsidRPr="008E06AF">
        <w:rPr>
          <w:rFonts w:ascii="Times New Roman" w:hAnsi="Times New Roman"/>
          <w:b/>
          <w:i/>
          <w:color w:val="auto"/>
          <w:sz w:val="28"/>
          <w:szCs w:val="28"/>
          <w:lang w:val="fi-FI"/>
        </w:rPr>
        <w:t xml:space="preserve">Armaz kodijärv. </w:t>
      </w:r>
      <w:r w:rsidRPr="008E06AF">
        <w:rPr>
          <w:rFonts w:ascii="Times New Roman" w:hAnsi="Times New Roman"/>
          <w:b/>
          <w:i/>
          <w:color w:val="auto"/>
          <w:sz w:val="28"/>
          <w:szCs w:val="28"/>
          <w:lang w:val="fi-FI"/>
        </w:rPr>
        <w:t>Järviden keskes om kodima.</w:t>
      </w:r>
      <w:r w:rsidRPr="008E06AF">
        <w:rPr>
          <w:rFonts w:ascii="Times New Roman" w:hAnsi="Times New Roman"/>
          <w:color w:val="auto"/>
          <w:sz w:val="28"/>
          <w:szCs w:val="28"/>
          <w:lang w:val="fi-FI"/>
        </w:rPr>
        <w:t xml:space="preserve"> </w:t>
      </w:r>
      <w:r w:rsidR="00F10877" w:rsidRPr="008E06AF">
        <w:rPr>
          <w:rFonts w:ascii="Times New Roman" w:hAnsi="Times New Roman"/>
          <w:b/>
          <w:i/>
          <w:color w:val="auto"/>
          <w:sz w:val="28"/>
          <w:szCs w:val="28"/>
          <w:lang w:val="fi-FI"/>
        </w:rPr>
        <w:t xml:space="preserve">Änine. </w:t>
      </w:r>
      <w:r w:rsidR="006A7B5E" w:rsidRPr="008E06AF">
        <w:rPr>
          <w:rFonts w:ascii="Times New Roman" w:hAnsi="Times New Roman"/>
          <w:b/>
          <w:i/>
          <w:color w:val="auto"/>
          <w:sz w:val="28"/>
          <w:szCs w:val="28"/>
          <w:lang w:val="fi-FI"/>
        </w:rPr>
        <w:t>Loičend</w:t>
      </w:r>
      <w:r w:rsidR="00B06F39" w:rsidRPr="008E06AF">
        <w:rPr>
          <w:rFonts w:ascii="Times New Roman" w:hAnsi="Times New Roman"/>
          <w:b/>
          <w:i/>
          <w:color w:val="auto"/>
          <w:sz w:val="28"/>
          <w:szCs w:val="28"/>
          <w:lang w:val="fi-FI"/>
        </w:rPr>
        <w:t xml:space="preserve"> - malitv Äniž</w:t>
      </w:r>
      <w:r w:rsidRPr="008E06AF">
        <w:rPr>
          <w:rFonts w:ascii="Times New Roman" w:hAnsi="Times New Roman"/>
          <w:b/>
          <w:i/>
          <w:color w:val="auto"/>
          <w:sz w:val="28"/>
          <w:szCs w:val="28"/>
          <w:lang w:val="fi-FI"/>
        </w:rPr>
        <w:t>ele.</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 xml:space="preserve">Ühtes penes </w:t>
      </w:r>
      <w:r w:rsidR="006A7B5E" w:rsidRPr="008E06AF">
        <w:rPr>
          <w:rFonts w:ascii="Times New Roman" w:hAnsi="Times New Roman"/>
          <w:b/>
          <w:i/>
          <w:color w:val="auto"/>
          <w:sz w:val="28"/>
          <w:szCs w:val="28"/>
          <w:lang w:val="fi-FI"/>
        </w:rPr>
        <w:t>küleižes.</w:t>
      </w:r>
      <w:r w:rsidR="006A7B5E" w:rsidRPr="008E06AF">
        <w:rPr>
          <w:rFonts w:ascii="Times New Roman" w:hAnsi="Times New Roman"/>
          <w:color w:val="auto"/>
          <w:sz w:val="28"/>
          <w:szCs w:val="28"/>
          <w:lang w:val="fi-FI"/>
        </w:rPr>
        <w:t xml:space="preserve"> </w:t>
      </w:r>
      <w:r w:rsidR="006A7B5E" w:rsidRPr="008E06AF">
        <w:rPr>
          <w:rFonts w:ascii="Times New Roman" w:hAnsi="Times New Roman"/>
          <w:b/>
          <w:i/>
          <w:color w:val="auto"/>
          <w:sz w:val="28"/>
          <w:szCs w:val="28"/>
          <w:lang w:val="fi-FI"/>
        </w:rPr>
        <w:t>Muštlosed.</w:t>
      </w:r>
      <w:r w:rsidR="006A7B5E" w:rsidRPr="008E06AF">
        <w:rPr>
          <w:rFonts w:ascii="Times New Roman" w:hAnsi="Times New Roman"/>
          <w:color w:val="auto"/>
          <w:sz w:val="28"/>
          <w:szCs w:val="28"/>
          <w:lang w:val="fi-FI"/>
        </w:rPr>
        <w:t xml:space="preserve"> </w:t>
      </w:r>
      <w:r w:rsidRPr="008E06AF">
        <w:rPr>
          <w:rFonts w:ascii="Times New Roman" w:hAnsi="Times New Roman"/>
          <w:color w:val="auto"/>
          <w:sz w:val="28"/>
          <w:szCs w:val="28"/>
          <w:lang w:val="fi-FI"/>
        </w:rPr>
        <w:t xml:space="preserve"> </w:t>
      </w:r>
      <w:r w:rsidR="00FC4CAB" w:rsidRPr="008E06AF">
        <w:rPr>
          <w:rFonts w:ascii="Times New Roman" w:hAnsi="Times New Roman"/>
          <w:b/>
          <w:i/>
          <w:color w:val="auto"/>
          <w:sz w:val="28"/>
          <w:szCs w:val="28"/>
          <w:lang w:val="fi-FI"/>
        </w:rPr>
        <w:t xml:space="preserve">Pertʼ om palläz - nikeda nikus. Kelʼ - minun kodima. </w:t>
      </w:r>
      <w:r w:rsidR="00B06F39" w:rsidRPr="008E06AF">
        <w:rPr>
          <w:rFonts w:ascii="Times New Roman" w:hAnsi="Times New Roman"/>
          <w:b/>
          <w:i/>
          <w:color w:val="auto"/>
          <w:sz w:val="28"/>
          <w:szCs w:val="28"/>
          <w:lang w:val="fi-FI"/>
        </w:rPr>
        <w:t xml:space="preserve"> Kenen viga?  Kodirandaine. Tactud pertiš. Muštos i meles.</w:t>
      </w:r>
      <w:r w:rsidR="00D12D6D" w:rsidRPr="008E06AF">
        <w:rPr>
          <w:rFonts w:ascii="Times New Roman" w:hAnsi="Times New Roman"/>
          <w:b/>
          <w:i/>
          <w:color w:val="auto"/>
          <w:sz w:val="28"/>
          <w:szCs w:val="28"/>
          <w:lang w:val="fi-FI"/>
        </w:rPr>
        <w:t xml:space="preserve"> Maman</w:t>
      </w:r>
      <w:r w:rsidR="00D12D6D" w:rsidRPr="008E06AF">
        <w:rPr>
          <w:rFonts w:ascii="Times New Roman" w:hAnsi="Times New Roman"/>
          <w:b/>
          <w:i/>
          <w:color w:val="auto"/>
          <w:sz w:val="28"/>
          <w:szCs w:val="28"/>
        </w:rPr>
        <w:t xml:space="preserve"> </w:t>
      </w:r>
      <w:r w:rsidR="00D12D6D" w:rsidRPr="008E06AF">
        <w:rPr>
          <w:rFonts w:ascii="Times New Roman" w:hAnsi="Times New Roman"/>
          <w:b/>
          <w:i/>
          <w:color w:val="auto"/>
          <w:sz w:val="28"/>
          <w:szCs w:val="28"/>
          <w:lang w:val="fi-FI"/>
        </w:rPr>
        <w:t>nevondoi</w:t>
      </w:r>
      <w:r w:rsidR="00D12D6D" w:rsidRPr="008E06AF">
        <w:rPr>
          <w:rFonts w:ascii="Times New Roman" w:hAnsi="Times New Roman"/>
          <w:b/>
          <w:i/>
          <w:color w:val="auto"/>
          <w:sz w:val="28"/>
          <w:szCs w:val="28"/>
        </w:rPr>
        <w:t>š</w:t>
      </w:r>
      <w:r w:rsidR="00D12D6D" w:rsidRPr="008E06AF">
        <w:rPr>
          <w:rFonts w:ascii="Times New Roman" w:hAnsi="Times New Roman"/>
          <w:b/>
          <w:i/>
          <w:color w:val="auto"/>
          <w:sz w:val="28"/>
          <w:szCs w:val="28"/>
          <w:lang w:val="fi-FI"/>
        </w:rPr>
        <w:t>p</w:t>
      </w:r>
      <w:r w:rsidR="00D12D6D" w:rsidRPr="008E06AF">
        <w:rPr>
          <w:rFonts w:ascii="Times New Roman" w:hAnsi="Times New Roman"/>
          <w:b/>
          <w:i/>
          <w:color w:val="auto"/>
          <w:sz w:val="28"/>
          <w:szCs w:val="28"/>
        </w:rPr>
        <w:t>ä</w:t>
      </w:r>
      <w:r w:rsidR="00D12D6D" w:rsidRPr="008E06AF">
        <w:rPr>
          <w:rFonts w:ascii="Times New Roman" w:hAnsi="Times New Roman"/>
          <w:b/>
          <w:i/>
          <w:color w:val="auto"/>
          <w:sz w:val="28"/>
          <w:szCs w:val="28"/>
          <w:lang w:val="fi-FI"/>
        </w:rPr>
        <w:t>i</w:t>
      </w:r>
      <w:r w:rsidR="00D12D6D" w:rsidRPr="008E06AF">
        <w:rPr>
          <w:rFonts w:ascii="Times New Roman" w:hAnsi="Times New Roman"/>
          <w:b/>
          <w:i/>
          <w:color w:val="auto"/>
          <w:sz w:val="28"/>
          <w:szCs w:val="28"/>
        </w:rPr>
        <w:t>.</w:t>
      </w:r>
      <w:r w:rsidR="00A309C7" w:rsidRPr="008E06AF">
        <w:rPr>
          <w:rFonts w:ascii="Times New Roman" w:hAnsi="Times New Roman"/>
          <w:b/>
          <w:i/>
          <w:color w:val="auto"/>
          <w:sz w:val="28"/>
          <w:szCs w:val="28"/>
        </w:rPr>
        <w:t xml:space="preserve"> </w:t>
      </w:r>
      <w:r w:rsidR="00A309C7" w:rsidRPr="008E06AF">
        <w:rPr>
          <w:rFonts w:ascii="Times New Roman" w:hAnsi="Times New Roman"/>
          <w:b/>
          <w:i/>
          <w:color w:val="auto"/>
          <w:sz w:val="28"/>
          <w:szCs w:val="28"/>
          <w:lang w:val="fi-FI"/>
        </w:rPr>
        <w:t>Kalli</w:t>
      </w:r>
      <w:r w:rsidR="00A309C7" w:rsidRPr="008E06AF">
        <w:rPr>
          <w:rFonts w:ascii="Times New Roman" w:hAnsi="Times New Roman"/>
          <w:b/>
          <w:i/>
          <w:color w:val="auto"/>
          <w:sz w:val="28"/>
          <w:szCs w:val="28"/>
        </w:rPr>
        <w:t xml:space="preserve">ž </w:t>
      </w:r>
      <w:r w:rsidR="00A309C7" w:rsidRPr="008E06AF">
        <w:rPr>
          <w:rFonts w:ascii="Times New Roman" w:hAnsi="Times New Roman"/>
          <w:b/>
          <w:i/>
          <w:color w:val="auto"/>
          <w:sz w:val="28"/>
          <w:szCs w:val="28"/>
          <w:lang w:val="fi-FI"/>
        </w:rPr>
        <w:t>mu</w:t>
      </w:r>
      <w:r w:rsidR="00A309C7" w:rsidRPr="008E06AF">
        <w:rPr>
          <w:rFonts w:ascii="Times New Roman" w:hAnsi="Times New Roman"/>
          <w:b/>
          <w:i/>
          <w:color w:val="auto"/>
          <w:sz w:val="28"/>
          <w:szCs w:val="28"/>
        </w:rPr>
        <w:t>š</w:t>
      </w:r>
      <w:r w:rsidR="00A309C7" w:rsidRPr="008E06AF">
        <w:rPr>
          <w:rFonts w:ascii="Times New Roman" w:hAnsi="Times New Roman"/>
          <w:b/>
          <w:i/>
          <w:color w:val="auto"/>
          <w:sz w:val="28"/>
          <w:szCs w:val="28"/>
          <w:lang w:val="fi-FI"/>
        </w:rPr>
        <w:t>t</w:t>
      </w:r>
      <w:r w:rsidR="00A309C7" w:rsidRPr="008E06AF">
        <w:rPr>
          <w:rFonts w:ascii="Times New Roman" w:hAnsi="Times New Roman"/>
          <w:b/>
          <w:i/>
          <w:color w:val="auto"/>
          <w:sz w:val="28"/>
          <w:szCs w:val="28"/>
        </w:rPr>
        <w:t>.</w:t>
      </w:r>
      <w:r w:rsidR="00B06F39"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(Алевтина Андреева «Любимая Карельская земля», </w:t>
      </w:r>
      <w:r w:rsidR="00B06F39" w:rsidRPr="008E06AF">
        <w:rPr>
          <w:rFonts w:ascii="Times New Roman" w:hAnsi="Times New Roman"/>
          <w:color w:val="auto"/>
          <w:sz w:val="28"/>
          <w:szCs w:val="28"/>
        </w:rPr>
        <w:t xml:space="preserve">«Родной берег», </w:t>
      </w:r>
      <w:r w:rsidRPr="008E06AF">
        <w:rPr>
          <w:rFonts w:ascii="Times New Roman" w:hAnsi="Times New Roman"/>
          <w:color w:val="auto"/>
          <w:sz w:val="28"/>
          <w:szCs w:val="28"/>
        </w:rPr>
        <w:t xml:space="preserve">«Родина среди озер», </w:t>
      </w:r>
      <w:r w:rsidR="00F10877" w:rsidRPr="008E06AF">
        <w:rPr>
          <w:rFonts w:ascii="Times New Roman" w:hAnsi="Times New Roman"/>
          <w:color w:val="auto"/>
          <w:sz w:val="28"/>
          <w:szCs w:val="28"/>
        </w:rPr>
        <w:t xml:space="preserve">«Онего», </w:t>
      </w:r>
      <w:r w:rsidRPr="008E06AF">
        <w:rPr>
          <w:rFonts w:ascii="Times New Roman" w:hAnsi="Times New Roman"/>
          <w:color w:val="auto"/>
          <w:sz w:val="28"/>
          <w:szCs w:val="28"/>
        </w:rPr>
        <w:t>«Молитва Онежскому озеру», «В одной маленькой деревне», «Воспоминания», «Пуста изба – нигде никого»</w:t>
      </w:r>
      <w:r w:rsidR="00B06F39" w:rsidRPr="008E06AF">
        <w:rPr>
          <w:rFonts w:ascii="Times New Roman" w:hAnsi="Times New Roman"/>
          <w:color w:val="auto"/>
          <w:sz w:val="28"/>
          <w:szCs w:val="28"/>
        </w:rPr>
        <w:t xml:space="preserve">, «Язык – моя родина», «Чья вина?», «Родной берег», </w:t>
      </w:r>
      <w:r w:rsidR="00FC4CAB" w:rsidRPr="008E06AF">
        <w:rPr>
          <w:rFonts w:ascii="Times New Roman" w:hAnsi="Times New Roman"/>
          <w:color w:val="auto"/>
          <w:sz w:val="28"/>
          <w:szCs w:val="28"/>
        </w:rPr>
        <w:t>«В заброшеном доме»</w:t>
      </w:r>
      <w:r w:rsidR="00B06F39" w:rsidRPr="008E06AF">
        <w:rPr>
          <w:rFonts w:ascii="Times New Roman" w:hAnsi="Times New Roman"/>
          <w:color w:val="auto"/>
          <w:sz w:val="28"/>
          <w:szCs w:val="28"/>
        </w:rPr>
        <w:t>, «В памяти и в душе»</w:t>
      </w:r>
      <w:r w:rsidR="00D12D6D" w:rsidRPr="008E06AF">
        <w:rPr>
          <w:rFonts w:ascii="Times New Roman" w:hAnsi="Times New Roman"/>
          <w:color w:val="auto"/>
          <w:sz w:val="28"/>
          <w:szCs w:val="28"/>
        </w:rPr>
        <w:t>, «Мамины советы»</w:t>
      </w:r>
      <w:r w:rsidR="00A309C7" w:rsidRPr="008E06AF">
        <w:rPr>
          <w:rFonts w:ascii="Times New Roman" w:hAnsi="Times New Roman"/>
          <w:color w:val="auto"/>
          <w:sz w:val="28"/>
          <w:szCs w:val="28"/>
        </w:rPr>
        <w:t>, «Дорогое воспоминание»</w:t>
      </w:r>
      <w:r w:rsidRPr="008E06AF">
        <w:rPr>
          <w:rFonts w:ascii="Times New Roman" w:hAnsi="Times New Roman"/>
          <w:color w:val="auto"/>
          <w:sz w:val="28"/>
          <w:szCs w:val="28"/>
        </w:rPr>
        <w:t>)</w:t>
      </w:r>
    </w:p>
    <w:p w:rsidR="006549BB" w:rsidRPr="008E06AF" w:rsidRDefault="006549BB" w:rsidP="00157B77">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MARIJA ABRAMOVA. Pajo kalinan polhe. Enzne</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elo</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Jogirandal</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(Мария Абрамова «Песня о калине», «Прежняя жизнь», «На речном берегу»)</w:t>
      </w:r>
    </w:p>
    <w:p w:rsidR="003F280F" w:rsidRPr="008E06AF" w:rsidRDefault="003F280F" w:rsidP="003F280F">
      <w:pPr>
        <w:pStyle w:val="a3"/>
        <w:spacing w:line="360" w:lineRule="auto"/>
        <w:ind w:firstLine="708"/>
        <w:rPr>
          <w:rFonts w:ascii="Times New Roman" w:hAnsi="Times New Roman"/>
          <w:color w:val="auto"/>
          <w:sz w:val="28"/>
          <w:szCs w:val="28"/>
        </w:rPr>
      </w:pPr>
      <w:r w:rsidRPr="008E06AF">
        <w:rPr>
          <w:rFonts w:ascii="Times New Roman" w:hAnsi="Times New Roman"/>
          <w:b/>
          <w:i/>
          <w:color w:val="auto"/>
          <w:sz w:val="28"/>
          <w:szCs w:val="28"/>
          <w:lang w:val="fi-FI"/>
        </w:rPr>
        <w:t>MIHAIL BAŠNIN. Š</w:t>
      </w:r>
      <w:r w:rsidR="000B6551" w:rsidRPr="008E06AF">
        <w:rPr>
          <w:rFonts w:ascii="Times New Roman" w:hAnsi="Times New Roman"/>
          <w:b/>
          <w:i/>
          <w:color w:val="auto"/>
          <w:sz w:val="28"/>
          <w:szCs w:val="28"/>
          <w:lang w:val="fi-FI"/>
        </w:rPr>
        <w:t>imgär</w:t>
      </w:r>
      <w:r w:rsidRPr="008E06AF">
        <w:rPr>
          <w:rFonts w:ascii="Times New Roman" w:hAnsi="Times New Roman"/>
          <w:b/>
          <w:i/>
          <w:smallCaps/>
          <w:color w:val="auto"/>
          <w:sz w:val="28"/>
          <w:szCs w:val="28"/>
          <w:lang w:val="fi-FI"/>
        </w:rPr>
        <w:t>ʼ</w:t>
      </w:r>
      <w:r w:rsidRPr="008E06AF">
        <w:rPr>
          <w:rFonts w:ascii="Times New Roman" w:hAnsi="Times New Roman"/>
          <w:b/>
          <w:i/>
          <w:color w:val="auto"/>
          <w:sz w:val="28"/>
          <w:szCs w:val="28"/>
          <w:lang w:val="fi-FI"/>
        </w:rPr>
        <w:t xml:space="preserve">. </w:t>
      </w:r>
      <w:r w:rsidR="000B6551" w:rsidRPr="008E06AF">
        <w:rPr>
          <w:rFonts w:ascii="Times New Roman" w:hAnsi="Times New Roman"/>
          <w:b/>
          <w:i/>
          <w:color w:val="auto"/>
          <w:sz w:val="28"/>
          <w:szCs w:val="28"/>
          <w:lang w:val="fi-FI"/>
        </w:rPr>
        <w:t>Unohtet te. Kodimal</w:t>
      </w:r>
      <w:r w:rsidR="000B6551" w:rsidRPr="008E06AF">
        <w:rPr>
          <w:rFonts w:ascii="Times New Roman" w:hAnsi="Times New Roman"/>
          <w:b/>
          <w:i/>
          <w:color w:val="auto"/>
          <w:sz w:val="28"/>
          <w:szCs w:val="28"/>
        </w:rPr>
        <w:t xml:space="preserve">. </w:t>
      </w:r>
      <w:r w:rsidRPr="008E06AF">
        <w:rPr>
          <w:rFonts w:ascii="Times New Roman" w:hAnsi="Times New Roman"/>
          <w:color w:val="auto"/>
          <w:sz w:val="28"/>
          <w:szCs w:val="28"/>
        </w:rPr>
        <w:t>(Михаил Башнин «Шимозеро»</w:t>
      </w:r>
      <w:r w:rsidR="000B6551" w:rsidRPr="008E06AF">
        <w:rPr>
          <w:rFonts w:ascii="Times New Roman" w:hAnsi="Times New Roman"/>
          <w:color w:val="auto"/>
          <w:sz w:val="28"/>
          <w:szCs w:val="28"/>
        </w:rPr>
        <w:t>, «Забытая дорога», «На родной земле»</w:t>
      </w:r>
      <w:r w:rsidRPr="008E06AF">
        <w:rPr>
          <w:rFonts w:ascii="Times New Roman" w:hAnsi="Times New Roman"/>
          <w:color w:val="auto"/>
          <w:sz w:val="28"/>
          <w:szCs w:val="28"/>
        </w:rPr>
        <w:t>)</w:t>
      </w:r>
    </w:p>
    <w:p w:rsidR="00CC1F49" w:rsidRPr="008E06AF" w:rsidRDefault="00CC1F49" w:rsidP="00157B77">
      <w:pPr>
        <w:pStyle w:val="a3"/>
        <w:spacing w:line="360" w:lineRule="auto"/>
        <w:ind w:firstLine="709"/>
        <w:rPr>
          <w:rFonts w:ascii="Times New Roman" w:hAnsi="Times New Roman"/>
          <w:color w:val="auto"/>
          <w:sz w:val="28"/>
          <w:szCs w:val="28"/>
        </w:rPr>
      </w:pPr>
      <w:r w:rsidRPr="008E06AF">
        <w:rPr>
          <w:rFonts w:ascii="Times New Roman" w:hAnsi="Times New Roman"/>
          <w:b/>
          <w:i/>
          <w:color w:val="auto"/>
          <w:sz w:val="28"/>
          <w:szCs w:val="28"/>
          <w:lang w:val="fi-FI"/>
        </w:rPr>
        <w:t>NIKOLAI ABRAMOV. Vepsän mal. Kalas. Järven randal.</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Kodiman poig.</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Kuldaižed sanad.</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Yksi päivä Soutjärvellä.</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Kaks' kalanikad. Veden al. Armaz vald.</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Segoinu poig.</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 xml:space="preserve">Mišan i Grišan polhe : </w:t>
      </w:r>
      <w:r w:rsidR="00FC4CAB" w:rsidRPr="008E06AF">
        <w:rPr>
          <w:rFonts w:ascii="Times New Roman" w:hAnsi="Times New Roman"/>
          <w:b/>
          <w:i/>
          <w:color w:val="auto"/>
          <w:sz w:val="28"/>
          <w:szCs w:val="28"/>
          <w:lang w:val="fi-FI"/>
        </w:rPr>
        <w:t>Küläs.</w:t>
      </w:r>
      <w:r w:rsidR="00FC4CAB" w:rsidRPr="008E06AF">
        <w:rPr>
          <w:rFonts w:ascii="Times New Roman" w:hAnsi="Times New Roman"/>
          <w:color w:val="auto"/>
          <w:sz w:val="28"/>
          <w:szCs w:val="28"/>
          <w:lang w:val="fi-FI"/>
        </w:rPr>
        <w:t xml:space="preserve"> </w:t>
      </w:r>
      <w:r w:rsidR="006549BB" w:rsidRPr="008E06AF">
        <w:rPr>
          <w:rFonts w:ascii="Times New Roman" w:hAnsi="Times New Roman"/>
          <w:b/>
          <w:i/>
          <w:color w:val="auto"/>
          <w:sz w:val="28"/>
          <w:szCs w:val="28"/>
          <w:lang w:val="fi-FI"/>
        </w:rPr>
        <w:t xml:space="preserve">Kodite. </w:t>
      </w:r>
      <w:r w:rsidR="005F272E" w:rsidRPr="008E06AF">
        <w:rPr>
          <w:rFonts w:ascii="Times New Roman" w:hAnsi="Times New Roman"/>
          <w:b/>
          <w:i/>
          <w:color w:val="auto"/>
          <w:sz w:val="28"/>
          <w:szCs w:val="28"/>
          <w:lang w:val="fi-FI"/>
        </w:rPr>
        <w:t xml:space="preserve">Hapanʼ minun veneh. </w:t>
      </w:r>
      <w:r w:rsidR="00B06F39" w:rsidRPr="008E06AF">
        <w:rPr>
          <w:rFonts w:ascii="Times New Roman" w:hAnsi="Times New Roman"/>
          <w:b/>
          <w:i/>
          <w:color w:val="auto"/>
          <w:sz w:val="28"/>
          <w:szCs w:val="28"/>
          <w:lang w:val="fi-FI"/>
        </w:rPr>
        <w:t>Ajagam kűlähä.</w:t>
      </w:r>
      <w:r w:rsidR="00DD6726" w:rsidRPr="008E06AF">
        <w:rPr>
          <w:rFonts w:ascii="Times New Roman" w:hAnsi="Times New Roman"/>
          <w:b/>
          <w:i/>
          <w:color w:val="auto"/>
          <w:sz w:val="28"/>
          <w:szCs w:val="28"/>
          <w:lang w:val="fi-FI"/>
        </w:rPr>
        <w:t xml:space="preserve"> Vilu i pimed om tänambei eht. Kodima</w:t>
      </w:r>
      <w:r w:rsidR="00DD6726" w:rsidRPr="008E06AF">
        <w:rPr>
          <w:rFonts w:ascii="Times New Roman" w:hAnsi="Times New Roman"/>
          <w:b/>
          <w:i/>
          <w:color w:val="auto"/>
          <w:sz w:val="28"/>
          <w:szCs w:val="28"/>
        </w:rPr>
        <w:t>.</w:t>
      </w:r>
      <w:r w:rsidR="00B06F39"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(Николай Абрамов «На вепсской земле», «На рыбалке», «На берегу озера», «Сын родной земли», «Золотые слова», </w:t>
      </w:r>
      <w:r w:rsidRPr="008E06AF">
        <w:rPr>
          <w:rFonts w:ascii="Times New Roman" w:hAnsi="Times New Roman"/>
          <w:color w:val="auto"/>
          <w:sz w:val="28"/>
          <w:szCs w:val="28"/>
        </w:rPr>
        <w:lastRenderedPageBreak/>
        <w:t xml:space="preserve">«Один день в Шелтозере», «Два рыбака», «Под водой», «Любимая свобода», </w:t>
      </w:r>
      <w:r w:rsidR="00FC4CAB" w:rsidRPr="008E06AF">
        <w:rPr>
          <w:rFonts w:ascii="Times New Roman" w:hAnsi="Times New Roman"/>
          <w:color w:val="auto"/>
          <w:sz w:val="28"/>
          <w:szCs w:val="28"/>
        </w:rPr>
        <w:t>«Заблудившийся сын»</w:t>
      </w:r>
      <w:r w:rsidRPr="008E06AF">
        <w:rPr>
          <w:rFonts w:ascii="Times New Roman" w:hAnsi="Times New Roman"/>
          <w:color w:val="auto"/>
          <w:sz w:val="28"/>
          <w:szCs w:val="28"/>
        </w:rPr>
        <w:t>, «Про Мишу и Гришу : В деревне»</w:t>
      </w:r>
      <w:r w:rsidR="006549BB" w:rsidRPr="008E06AF">
        <w:rPr>
          <w:rFonts w:ascii="Times New Roman" w:hAnsi="Times New Roman"/>
          <w:color w:val="auto"/>
          <w:sz w:val="28"/>
          <w:szCs w:val="28"/>
        </w:rPr>
        <w:t>, «Путь домой»</w:t>
      </w:r>
      <w:r w:rsidR="005F272E" w:rsidRPr="008E06AF">
        <w:rPr>
          <w:rFonts w:ascii="Times New Roman" w:hAnsi="Times New Roman"/>
          <w:color w:val="auto"/>
          <w:sz w:val="28"/>
          <w:szCs w:val="28"/>
        </w:rPr>
        <w:t xml:space="preserve">, «Сгнила моя лодка», </w:t>
      </w:r>
      <w:r w:rsidR="00B06F39" w:rsidRPr="008E06AF">
        <w:rPr>
          <w:rFonts w:ascii="Times New Roman" w:hAnsi="Times New Roman"/>
          <w:color w:val="auto"/>
          <w:sz w:val="28"/>
          <w:szCs w:val="28"/>
        </w:rPr>
        <w:t>«Едем в деревню»</w:t>
      </w:r>
      <w:r w:rsidR="00DD6726" w:rsidRPr="008E06AF">
        <w:rPr>
          <w:rFonts w:ascii="Times New Roman" w:hAnsi="Times New Roman"/>
          <w:color w:val="auto"/>
          <w:sz w:val="28"/>
          <w:szCs w:val="28"/>
        </w:rPr>
        <w:t>, «Вечер холодный и темный», «Родина»</w:t>
      </w:r>
      <w:r w:rsidRPr="008E06AF">
        <w:rPr>
          <w:rFonts w:ascii="Times New Roman" w:hAnsi="Times New Roman"/>
          <w:color w:val="auto"/>
          <w:sz w:val="28"/>
          <w:szCs w:val="28"/>
        </w:rPr>
        <w:t>)</w:t>
      </w:r>
    </w:p>
    <w:p w:rsidR="00CC1F49" w:rsidRPr="008E06AF" w:rsidRDefault="00CC1F49" w:rsidP="00CF0BDA">
      <w:pPr>
        <w:pStyle w:val="a3"/>
        <w:spacing w:line="360" w:lineRule="auto"/>
        <w:ind w:firstLine="709"/>
        <w:rPr>
          <w:bCs/>
          <w:color w:val="auto"/>
          <w:sz w:val="28"/>
          <w:szCs w:val="28"/>
          <w:shd w:val="clear" w:color="auto" w:fill="FFFFFF"/>
        </w:rPr>
      </w:pPr>
      <w:r w:rsidRPr="008E06AF">
        <w:rPr>
          <w:b/>
          <w:bCs/>
          <w:i/>
          <w:color w:val="auto"/>
          <w:sz w:val="28"/>
          <w:szCs w:val="28"/>
          <w:shd w:val="clear" w:color="auto" w:fill="FFFFFF"/>
          <w:lang w:val="en-US"/>
        </w:rPr>
        <w:t>NINA</w:t>
      </w:r>
      <w:r w:rsidRPr="008E06AF">
        <w:rPr>
          <w:b/>
          <w:bCs/>
          <w:i/>
          <w:color w:val="auto"/>
          <w:sz w:val="28"/>
          <w:szCs w:val="28"/>
          <w:shd w:val="clear" w:color="auto" w:fill="FFFFFF"/>
        </w:rPr>
        <w:t xml:space="preserve"> </w:t>
      </w:r>
      <w:r w:rsidRPr="008E06AF">
        <w:rPr>
          <w:b/>
          <w:bCs/>
          <w:i/>
          <w:color w:val="auto"/>
          <w:sz w:val="28"/>
          <w:szCs w:val="28"/>
          <w:shd w:val="clear" w:color="auto" w:fill="FFFFFF"/>
          <w:lang w:val="en-US"/>
        </w:rPr>
        <w:t>ZAICEVA</w:t>
      </w:r>
      <w:r w:rsidRPr="008E06AF">
        <w:rPr>
          <w:b/>
          <w:bCs/>
          <w:i/>
          <w:color w:val="auto"/>
          <w:sz w:val="28"/>
          <w:szCs w:val="28"/>
          <w:shd w:val="clear" w:color="auto" w:fill="FFFFFF"/>
        </w:rPr>
        <w:t xml:space="preserve">. </w:t>
      </w:r>
      <w:r w:rsidRPr="008E06AF">
        <w:rPr>
          <w:rFonts w:ascii="Times New Roman" w:hAnsi="Times New Roman"/>
          <w:b/>
          <w:i/>
          <w:color w:val="auto"/>
          <w:sz w:val="28"/>
          <w:szCs w:val="28"/>
          <w:lang w:val="en-US"/>
        </w:rPr>
        <w:t>Armhad</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en-US"/>
        </w:rPr>
        <w:t>k</w:t>
      </w:r>
      <w:r w:rsidRPr="008E06AF">
        <w:rPr>
          <w:rFonts w:ascii="Times New Roman" w:hAnsi="Times New Roman"/>
          <w:b/>
          <w:i/>
          <w:color w:val="auto"/>
          <w:sz w:val="28"/>
          <w:szCs w:val="28"/>
        </w:rPr>
        <w:t>ü</w:t>
      </w:r>
      <w:r w:rsidRPr="008E06AF">
        <w:rPr>
          <w:rFonts w:ascii="Times New Roman" w:hAnsi="Times New Roman"/>
          <w:b/>
          <w:i/>
          <w:color w:val="auto"/>
          <w:sz w:val="28"/>
          <w:szCs w:val="28"/>
          <w:lang w:val="en-US"/>
        </w:rPr>
        <w:t>l</w:t>
      </w:r>
      <w:r w:rsidRPr="008E06AF">
        <w:rPr>
          <w:rFonts w:ascii="Times New Roman" w:hAnsi="Times New Roman"/>
          <w:b/>
          <w:i/>
          <w:color w:val="auto"/>
          <w:sz w:val="28"/>
          <w:szCs w:val="28"/>
        </w:rPr>
        <w:t>ä</w:t>
      </w:r>
      <w:r w:rsidRPr="008E06AF">
        <w:rPr>
          <w:rFonts w:ascii="Times New Roman" w:hAnsi="Times New Roman"/>
          <w:b/>
          <w:i/>
          <w:color w:val="auto"/>
          <w:sz w:val="28"/>
          <w:szCs w:val="28"/>
          <w:lang w:val="en-US"/>
        </w:rPr>
        <w:t>n</w:t>
      </w:r>
      <w:r w:rsidRPr="008E06AF">
        <w:rPr>
          <w:rFonts w:ascii="Times New Roman" w:hAnsi="Times New Roman"/>
          <w:b/>
          <w:i/>
          <w:color w:val="auto"/>
          <w:sz w:val="28"/>
          <w:szCs w:val="28"/>
        </w:rPr>
        <w:t xml:space="preserve"> ä</w:t>
      </w:r>
      <w:r w:rsidRPr="008E06AF">
        <w:rPr>
          <w:rFonts w:ascii="Times New Roman" w:hAnsi="Times New Roman"/>
          <w:b/>
          <w:i/>
          <w:color w:val="auto"/>
          <w:sz w:val="28"/>
          <w:szCs w:val="28"/>
          <w:lang w:val="en-US"/>
        </w:rPr>
        <w:t>ned</w:t>
      </w:r>
      <w:r w:rsidRPr="008E06AF">
        <w:rPr>
          <w:b/>
          <w:bCs/>
          <w:i/>
          <w:color w:val="auto"/>
          <w:sz w:val="28"/>
          <w:szCs w:val="28"/>
          <w:shd w:val="clear" w:color="auto" w:fill="FFFFFF"/>
        </w:rPr>
        <w:t>.</w:t>
      </w:r>
      <w:r w:rsidRPr="008E06AF">
        <w:rPr>
          <w:b/>
          <w:bCs/>
          <w:color w:val="auto"/>
          <w:sz w:val="20"/>
          <w:szCs w:val="20"/>
          <w:shd w:val="clear" w:color="auto" w:fill="FFFFFF"/>
        </w:rPr>
        <w:t xml:space="preserve"> </w:t>
      </w:r>
      <w:r w:rsidR="008B7DB0" w:rsidRPr="008E06AF">
        <w:rPr>
          <w:rFonts w:ascii="Times New Roman" w:hAnsi="Times New Roman"/>
          <w:b/>
          <w:i/>
          <w:color w:val="auto"/>
          <w:sz w:val="28"/>
          <w:szCs w:val="28"/>
          <w:lang w:val="fi-FI"/>
        </w:rPr>
        <w:t>Kodi</w:t>
      </w:r>
      <w:r w:rsidRPr="008E06AF">
        <w:rPr>
          <w:rFonts w:ascii="Times New Roman" w:hAnsi="Times New Roman"/>
          <w:b/>
          <w:i/>
          <w:color w:val="auto"/>
          <w:sz w:val="28"/>
          <w:szCs w:val="28"/>
          <w:lang w:val="fi-FI"/>
        </w:rPr>
        <w:t>mujud.</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Mä lendaižin meriden taga. Gimn vepsän kelele.</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Maman kättepajo.</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 xml:space="preserve">Maman sinižed sil'mäd. </w:t>
      </w:r>
      <w:r w:rsidR="008B7DB0" w:rsidRPr="008E06AF">
        <w:rPr>
          <w:rFonts w:ascii="Times New Roman" w:hAnsi="Times New Roman"/>
          <w:b/>
          <w:i/>
          <w:color w:val="auto"/>
          <w:sz w:val="28"/>
          <w:szCs w:val="28"/>
          <w:lang w:val="fi-FI"/>
        </w:rPr>
        <w:t>Kättepajo Petroskoille. Armaz</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sana</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I</w:t>
      </w:r>
      <w:r w:rsidR="008B7DB0" w:rsidRPr="008E06AF">
        <w:rPr>
          <w:rFonts w:ascii="Times New Roman" w:hAnsi="Times New Roman"/>
          <w:b/>
          <w:i/>
          <w:color w:val="auto"/>
          <w:sz w:val="28"/>
          <w:szCs w:val="28"/>
        </w:rPr>
        <w:t>š</w:t>
      </w:r>
      <w:r w:rsidR="008B7DB0" w:rsidRPr="008E06AF">
        <w:rPr>
          <w:rFonts w:ascii="Times New Roman" w:hAnsi="Times New Roman"/>
          <w:b/>
          <w:i/>
          <w:color w:val="auto"/>
          <w:sz w:val="28"/>
          <w:szCs w:val="28"/>
          <w:lang w:val="fi-FI"/>
        </w:rPr>
        <w:t>tuhtagam</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pordhil</w:t>
      </w:r>
      <w:r w:rsidR="008B7DB0" w:rsidRPr="008E06AF">
        <w:rPr>
          <w:rFonts w:ascii="Times New Roman" w:hAnsi="Times New Roman"/>
          <w:b/>
          <w:i/>
          <w:color w:val="auto"/>
          <w:sz w:val="28"/>
          <w:szCs w:val="28"/>
        </w:rPr>
        <w:t>.</w:t>
      </w:r>
      <w:r w:rsidR="00842BC0" w:rsidRPr="008E06AF">
        <w:rPr>
          <w:rFonts w:ascii="Times New Roman" w:hAnsi="Times New Roman"/>
          <w:b/>
          <w:i/>
          <w:color w:val="auto"/>
          <w:sz w:val="28"/>
          <w:szCs w:val="28"/>
        </w:rPr>
        <w:t xml:space="preserve"> </w:t>
      </w:r>
      <w:r w:rsidR="00842BC0" w:rsidRPr="008E06AF">
        <w:rPr>
          <w:rFonts w:ascii="Times New Roman" w:hAnsi="Times New Roman"/>
          <w:b/>
          <w:i/>
          <w:color w:val="auto"/>
          <w:sz w:val="28"/>
          <w:szCs w:val="28"/>
          <w:lang w:val="fi-FI"/>
        </w:rPr>
        <w:t>P</w:t>
      </w:r>
      <w:r w:rsidR="00842BC0" w:rsidRPr="008E06AF">
        <w:rPr>
          <w:rFonts w:ascii="Times New Roman" w:hAnsi="Times New Roman"/>
          <w:b/>
          <w:i/>
          <w:color w:val="auto"/>
          <w:sz w:val="28"/>
          <w:szCs w:val="28"/>
        </w:rPr>
        <w:t>ä</w:t>
      </w:r>
      <w:r w:rsidR="00842BC0" w:rsidRPr="008E06AF">
        <w:rPr>
          <w:rFonts w:ascii="Times New Roman" w:hAnsi="Times New Roman"/>
          <w:b/>
          <w:i/>
          <w:color w:val="auto"/>
          <w:sz w:val="28"/>
          <w:szCs w:val="28"/>
          <w:lang w:val="fi-FI"/>
        </w:rPr>
        <w:t>skhai</w:t>
      </w:r>
      <w:r w:rsidR="00842BC0" w:rsidRPr="008E06AF">
        <w:rPr>
          <w:rFonts w:ascii="Times New Roman" w:hAnsi="Times New Roman"/>
          <w:b/>
          <w:i/>
          <w:color w:val="auto"/>
          <w:sz w:val="28"/>
          <w:szCs w:val="28"/>
        </w:rPr>
        <w:t>ž</w:t>
      </w:r>
      <w:r w:rsidR="00842BC0" w:rsidRPr="008E06AF">
        <w:rPr>
          <w:rFonts w:ascii="Times New Roman" w:hAnsi="Times New Roman"/>
          <w:b/>
          <w:i/>
          <w:color w:val="auto"/>
          <w:sz w:val="28"/>
          <w:szCs w:val="28"/>
          <w:lang w:val="fi-FI"/>
        </w:rPr>
        <w:t>en</w:t>
      </w:r>
      <w:r w:rsidR="00842BC0" w:rsidRPr="008E06AF">
        <w:rPr>
          <w:rFonts w:ascii="Times New Roman" w:hAnsi="Times New Roman"/>
          <w:b/>
          <w:i/>
          <w:color w:val="auto"/>
          <w:sz w:val="28"/>
          <w:szCs w:val="28"/>
        </w:rPr>
        <w:t xml:space="preserve"> </w:t>
      </w:r>
      <w:r w:rsidR="00842BC0" w:rsidRPr="008E06AF">
        <w:rPr>
          <w:rFonts w:ascii="Times New Roman" w:hAnsi="Times New Roman"/>
          <w:b/>
          <w:i/>
          <w:color w:val="auto"/>
          <w:sz w:val="28"/>
          <w:szCs w:val="28"/>
          <w:lang w:val="fi-FI"/>
        </w:rPr>
        <w:t>pajo</w:t>
      </w:r>
      <w:r w:rsidR="00842BC0" w:rsidRPr="008E06AF">
        <w:rPr>
          <w:rFonts w:ascii="Times New Roman" w:hAnsi="Times New Roman"/>
          <w:b/>
          <w:i/>
          <w:color w:val="auto"/>
          <w:sz w:val="28"/>
          <w:szCs w:val="28"/>
        </w:rPr>
        <w:t xml:space="preserve">. </w:t>
      </w:r>
      <w:r w:rsidR="00D852FF" w:rsidRPr="008E06AF">
        <w:rPr>
          <w:rFonts w:ascii="Times New Roman" w:hAnsi="Times New Roman"/>
          <w:b/>
          <w:i/>
          <w:color w:val="auto"/>
          <w:sz w:val="28"/>
          <w:szCs w:val="28"/>
          <w:lang w:val="fi-FI"/>
        </w:rPr>
        <w:t>Elon</w:t>
      </w:r>
      <w:r w:rsidR="00D852FF" w:rsidRPr="008E06AF">
        <w:rPr>
          <w:rFonts w:ascii="Times New Roman" w:hAnsi="Times New Roman"/>
          <w:b/>
          <w:i/>
          <w:color w:val="auto"/>
          <w:sz w:val="28"/>
          <w:szCs w:val="28"/>
        </w:rPr>
        <w:t xml:space="preserve"> </w:t>
      </w:r>
      <w:r w:rsidR="00D852FF" w:rsidRPr="008E06AF">
        <w:rPr>
          <w:rFonts w:ascii="Times New Roman" w:hAnsi="Times New Roman"/>
          <w:b/>
          <w:i/>
          <w:color w:val="auto"/>
          <w:sz w:val="28"/>
          <w:szCs w:val="28"/>
          <w:lang w:val="fi-FI"/>
        </w:rPr>
        <w:t>j</w:t>
      </w:r>
      <w:r w:rsidR="00D852FF" w:rsidRPr="008E06AF">
        <w:rPr>
          <w:rFonts w:ascii="Times New Roman" w:hAnsi="Times New Roman"/>
          <w:b/>
          <w:i/>
          <w:color w:val="auto"/>
          <w:sz w:val="28"/>
          <w:szCs w:val="28"/>
        </w:rPr>
        <w:t>ü</w:t>
      </w:r>
      <w:r w:rsidR="00D852FF" w:rsidRPr="008E06AF">
        <w:rPr>
          <w:rFonts w:ascii="Times New Roman" w:hAnsi="Times New Roman"/>
          <w:b/>
          <w:i/>
          <w:color w:val="auto"/>
          <w:sz w:val="28"/>
          <w:szCs w:val="28"/>
          <w:lang w:val="fi-FI"/>
        </w:rPr>
        <w:t>v</w:t>
      </w:r>
      <w:r w:rsidR="00D852FF" w:rsidRPr="008E06AF">
        <w:rPr>
          <w:rFonts w:ascii="Times New Roman" w:hAnsi="Times New Roman"/>
          <w:b/>
          <w:i/>
          <w:color w:val="auto"/>
          <w:sz w:val="28"/>
          <w:szCs w:val="28"/>
        </w:rPr>
        <w:t xml:space="preserve">ä. </w:t>
      </w:r>
      <w:r w:rsidRPr="008E06AF">
        <w:rPr>
          <w:bCs/>
          <w:color w:val="auto"/>
          <w:sz w:val="28"/>
          <w:szCs w:val="28"/>
          <w:shd w:val="clear" w:color="auto" w:fill="FFFFFF"/>
        </w:rPr>
        <w:t xml:space="preserve">(Нина Зайцева «Милые сердцу голоса», «Краски дома», «Я бы полетела за моря», «Гимн вепсскому языку», «Мамина колыбельная», </w:t>
      </w:r>
      <w:r w:rsidRPr="008E06AF">
        <w:rPr>
          <w:rFonts w:ascii="Times New Roman" w:hAnsi="Times New Roman"/>
          <w:color w:val="auto"/>
          <w:sz w:val="28"/>
          <w:szCs w:val="28"/>
        </w:rPr>
        <w:t>«Мамины синие глаза»</w:t>
      </w:r>
      <w:r w:rsidR="008B7DB0" w:rsidRPr="008E06AF">
        <w:rPr>
          <w:rFonts w:ascii="Times New Roman" w:hAnsi="Times New Roman"/>
          <w:color w:val="auto"/>
          <w:sz w:val="28"/>
          <w:szCs w:val="28"/>
        </w:rPr>
        <w:t xml:space="preserve">, «Колыбельная Петрозаводску», «Любимое слово», </w:t>
      </w:r>
      <w:r w:rsidR="00FC4CAB" w:rsidRPr="008E06AF">
        <w:rPr>
          <w:rFonts w:ascii="Times New Roman" w:hAnsi="Times New Roman"/>
          <w:color w:val="auto"/>
          <w:sz w:val="28"/>
          <w:szCs w:val="28"/>
        </w:rPr>
        <w:t>«Присядем на крылечке», «Песня ласточки», «Зерно жизни»</w:t>
      </w:r>
      <w:r w:rsidRPr="008E06AF">
        <w:rPr>
          <w:bCs/>
          <w:color w:val="auto"/>
          <w:sz w:val="28"/>
          <w:szCs w:val="28"/>
          <w:shd w:val="clear" w:color="auto" w:fill="FFFFFF"/>
        </w:rPr>
        <w:t>)</w:t>
      </w:r>
    </w:p>
    <w:p w:rsidR="00537FB6" w:rsidRPr="008E06AF" w:rsidRDefault="00537FB6" w:rsidP="00AF0959">
      <w:pPr>
        <w:pStyle w:val="a3"/>
        <w:spacing w:line="360" w:lineRule="auto"/>
        <w:ind w:firstLine="709"/>
        <w:rPr>
          <w:rFonts w:ascii="Times New Roman" w:hAnsi="Times New Roman"/>
          <w:color w:val="auto"/>
          <w:sz w:val="28"/>
          <w:szCs w:val="28"/>
          <w:lang w:val="fi-FI"/>
        </w:rPr>
      </w:pPr>
      <w:r w:rsidRPr="008E06AF">
        <w:rPr>
          <w:rFonts w:ascii="Times New Roman" w:hAnsi="Times New Roman"/>
          <w:b/>
          <w:i/>
          <w:color w:val="auto"/>
          <w:sz w:val="28"/>
          <w:szCs w:val="28"/>
          <w:lang w:val="fi-FI"/>
        </w:rPr>
        <w:t xml:space="preserve">VALENTINA LEBEDEVA. Kodikuläine. </w:t>
      </w:r>
      <w:r w:rsidR="007B3541" w:rsidRPr="008E06AF">
        <w:rPr>
          <w:rFonts w:ascii="Times New Roman" w:hAnsi="Times New Roman"/>
          <w:b/>
          <w:i/>
          <w:color w:val="auto"/>
          <w:sz w:val="28"/>
          <w:szCs w:val="28"/>
          <w:lang w:val="fi-FI"/>
        </w:rPr>
        <w:t xml:space="preserve">Kättepajo. </w:t>
      </w:r>
      <w:r w:rsidR="00660F48" w:rsidRPr="008E06AF">
        <w:rPr>
          <w:rFonts w:ascii="Times New Roman" w:hAnsi="Times New Roman"/>
          <w:b/>
          <w:i/>
          <w:color w:val="auto"/>
          <w:sz w:val="28"/>
          <w:szCs w:val="28"/>
          <w:lang w:val="fi-FI"/>
        </w:rPr>
        <w:t>Tule, oza, vepsän male!</w:t>
      </w:r>
      <w:r w:rsidR="00660F48" w:rsidRPr="008E06AF">
        <w:rPr>
          <w:b/>
          <w:bCs/>
          <w:color w:val="auto"/>
          <w:sz w:val="20"/>
          <w:szCs w:val="20"/>
          <w:shd w:val="clear" w:color="auto" w:fill="FFFFFF"/>
          <w:lang w:val="fi-FI"/>
        </w:rPr>
        <w:t xml:space="preserve"> </w:t>
      </w:r>
      <w:r w:rsidR="007E399B" w:rsidRPr="008E06AF">
        <w:rPr>
          <w:rFonts w:ascii="Times New Roman" w:hAnsi="Times New Roman"/>
          <w:b/>
          <w:i/>
          <w:color w:val="auto"/>
          <w:sz w:val="28"/>
          <w:szCs w:val="28"/>
          <w:lang w:val="fi-FI"/>
        </w:rPr>
        <w:t xml:space="preserve">Purtked. </w:t>
      </w:r>
      <w:r w:rsidR="00FC4CAB" w:rsidRPr="008E06AF">
        <w:rPr>
          <w:rFonts w:ascii="Times New Roman" w:hAnsi="Times New Roman"/>
          <w:b/>
          <w:i/>
          <w:color w:val="auto"/>
          <w:sz w:val="28"/>
          <w:szCs w:val="28"/>
          <w:lang w:val="fi-FI"/>
        </w:rPr>
        <w:t>Sobanpezijad</w:t>
      </w:r>
      <w:r w:rsidR="00FC4CAB" w:rsidRPr="00C4332B">
        <w:rPr>
          <w:rFonts w:ascii="Times New Roman" w:hAnsi="Times New Roman"/>
          <w:b/>
          <w:i/>
          <w:color w:val="auto"/>
          <w:sz w:val="28"/>
          <w:szCs w:val="28"/>
          <w:lang w:val="fi-FI"/>
        </w:rPr>
        <w:t>.</w:t>
      </w:r>
      <w:r w:rsidR="00FC4CAB" w:rsidRPr="00C4332B">
        <w:rPr>
          <w:rFonts w:ascii="Times New Roman" w:hAnsi="Times New Roman"/>
          <w:color w:val="auto"/>
          <w:sz w:val="28"/>
          <w:szCs w:val="28"/>
          <w:lang w:val="fi-FI"/>
        </w:rPr>
        <w:t xml:space="preserve"> </w:t>
      </w:r>
      <w:r w:rsidR="007E0A0E" w:rsidRPr="008E06AF">
        <w:rPr>
          <w:rFonts w:ascii="Times New Roman" w:hAnsi="Times New Roman"/>
          <w:color w:val="auto"/>
          <w:sz w:val="28"/>
          <w:szCs w:val="28"/>
          <w:lang w:val="fi-FI"/>
        </w:rPr>
        <w:t xml:space="preserve"> </w:t>
      </w:r>
      <w:r w:rsidR="007E0A0E" w:rsidRPr="008E06AF">
        <w:rPr>
          <w:rFonts w:ascii="Times New Roman" w:hAnsi="Times New Roman"/>
          <w:b/>
          <w:i/>
          <w:color w:val="auto"/>
          <w:sz w:val="28"/>
          <w:szCs w:val="28"/>
          <w:lang w:val="fi-FI"/>
        </w:rPr>
        <w:t>Puhtaz Nellänz'päiv.</w:t>
      </w:r>
      <w:r w:rsidR="007E0A0E" w:rsidRPr="008E06AF">
        <w:rPr>
          <w:rFonts w:ascii="Times New Roman" w:hAnsi="Times New Roman"/>
          <w:color w:val="auto"/>
          <w:sz w:val="28"/>
          <w:szCs w:val="28"/>
          <w:lang w:val="fi-FI"/>
        </w:rPr>
        <w:t xml:space="preserve"> </w:t>
      </w:r>
      <w:r w:rsidR="00A0695B" w:rsidRPr="008E06AF">
        <w:rPr>
          <w:rFonts w:ascii="Times New Roman" w:hAnsi="Times New Roman"/>
          <w:b/>
          <w:i/>
          <w:color w:val="auto"/>
          <w:sz w:val="28"/>
          <w:szCs w:val="28"/>
          <w:lang w:val="fi-FI"/>
        </w:rPr>
        <w:t>Kodivaihiden hobed čepine.</w:t>
      </w:r>
      <w:r w:rsidR="00A0695B" w:rsidRPr="008E06AF">
        <w:rPr>
          <w:rFonts w:ascii="Times New Roman" w:hAnsi="Times New Roman"/>
          <w:color w:val="auto"/>
          <w:sz w:val="28"/>
          <w:szCs w:val="28"/>
          <w:lang w:val="fi-FI"/>
        </w:rPr>
        <w:t xml:space="preserve"> </w:t>
      </w:r>
      <w:r w:rsidRPr="008E06AF">
        <w:rPr>
          <w:rFonts w:ascii="Times New Roman" w:hAnsi="Times New Roman"/>
          <w:color w:val="auto"/>
          <w:sz w:val="28"/>
          <w:szCs w:val="28"/>
          <w:lang w:val="fi-FI"/>
        </w:rPr>
        <w:t>(</w:t>
      </w:r>
      <w:r w:rsidRPr="008E06AF">
        <w:rPr>
          <w:rFonts w:ascii="Times New Roman" w:hAnsi="Times New Roman"/>
          <w:color w:val="auto"/>
          <w:sz w:val="28"/>
          <w:szCs w:val="28"/>
        </w:rPr>
        <w:t>Валентина</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Лебедева</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Родная</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деревня</w:t>
      </w:r>
      <w:r w:rsidRPr="008E06AF">
        <w:rPr>
          <w:rFonts w:ascii="Times New Roman" w:hAnsi="Times New Roman"/>
          <w:color w:val="auto"/>
          <w:sz w:val="28"/>
          <w:szCs w:val="28"/>
          <w:lang w:val="fi-FI"/>
        </w:rPr>
        <w:t>»</w:t>
      </w:r>
      <w:r w:rsidR="007B3541" w:rsidRPr="008E06AF">
        <w:rPr>
          <w:rFonts w:ascii="Times New Roman" w:hAnsi="Times New Roman"/>
          <w:color w:val="auto"/>
          <w:sz w:val="28"/>
          <w:szCs w:val="28"/>
          <w:lang w:val="fi-FI"/>
        </w:rPr>
        <w:t>, «</w:t>
      </w:r>
      <w:r w:rsidR="007B3541" w:rsidRPr="008E06AF">
        <w:rPr>
          <w:rFonts w:ascii="Times New Roman" w:hAnsi="Times New Roman"/>
          <w:color w:val="auto"/>
          <w:sz w:val="28"/>
          <w:szCs w:val="28"/>
        </w:rPr>
        <w:t>Колыбельная</w:t>
      </w:r>
      <w:r w:rsidR="007B3541" w:rsidRPr="008E06AF">
        <w:rPr>
          <w:rFonts w:ascii="Times New Roman" w:hAnsi="Times New Roman"/>
          <w:color w:val="auto"/>
          <w:sz w:val="28"/>
          <w:szCs w:val="28"/>
          <w:lang w:val="fi-FI"/>
        </w:rPr>
        <w:t>»</w:t>
      </w:r>
      <w:r w:rsidR="00660F48" w:rsidRPr="008E06AF">
        <w:rPr>
          <w:rFonts w:ascii="Times New Roman" w:hAnsi="Times New Roman"/>
          <w:color w:val="auto"/>
          <w:sz w:val="28"/>
          <w:szCs w:val="28"/>
          <w:lang w:val="fi-FI"/>
        </w:rPr>
        <w:t>, «</w:t>
      </w:r>
      <w:r w:rsidR="00660F48" w:rsidRPr="008E06AF">
        <w:rPr>
          <w:rFonts w:ascii="Times New Roman" w:hAnsi="Times New Roman"/>
          <w:color w:val="auto"/>
          <w:sz w:val="28"/>
          <w:szCs w:val="28"/>
        </w:rPr>
        <w:t>Приди</w:t>
      </w:r>
      <w:r w:rsidR="00660F48" w:rsidRPr="008E06AF">
        <w:rPr>
          <w:rFonts w:ascii="Times New Roman" w:hAnsi="Times New Roman"/>
          <w:color w:val="auto"/>
          <w:sz w:val="28"/>
          <w:szCs w:val="28"/>
          <w:lang w:val="fi-FI"/>
        </w:rPr>
        <w:t xml:space="preserve">, </w:t>
      </w:r>
      <w:r w:rsidR="00660F48" w:rsidRPr="008E06AF">
        <w:rPr>
          <w:rFonts w:ascii="Times New Roman" w:hAnsi="Times New Roman"/>
          <w:color w:val="auto"/>
          <w:sz w:val="28"/>
          <w:szCs w:val="28"/>
        </w:rPr>
        <w:t>счастье</w:t>
      </w:r>
      <w:r w:rsidR="00660F48" w:rsidRPr="008E06AF">
        <w:rPr>
          <w:rFonts w:ascii="Times New Roman" w:hAnsi="Times New Roman"/>
          <w:color w:val="auto"/>
          <w:sz w:val="28"/>
          <w:szCs w:val="28"/>
          <w:lang w:val="fi-FI"/>
        </w:rPr>
        <w:t xml:space="preserve">, </w:t>
      </w:r>
      <w:r w:rsidR="00660F48" w:rsidRPr="008E06AF">
        <w:rPr>
          <w:rFonts w:ascii="Times New Roman" w:hAnsi="Times New Roman"/>
          <w:color w:val="auto"/>
          <w:sz w:val="28"/>
          <w:szCs w:val="28"/>
        </w:rPr>
        <w:t>на</w:t>
      </w:r>
      <w:r w:rsidR="00660F48" w:rsidRPr="008E06AF">
        <w:rPr>
          <w:rFonts w:ascii="Times New Roman" w:hAnsi="Times New Roman"/>
          <w:color w:val="auto"/>
          <w:sz w:val="28"/>
          <w:szCs w:val="28"/>
          <w:lang w:val="fi-FI"/>
        </w:rPr>
        <w:t xml:space="preserve"> </w:t>
      </w:r>
      <w:r w:rsidR="00660F48" w:rsidRPr="008E06AF">
        <w:rPr>
          <w:rFonts w:ascii="Times New Roman" w:hAnsi="Times New Roman"/>
          <w:color w:val="auto"/>
          <w:sz w:val="28"/>
          <w:szCs w:val="28"/>
        </w:rPr>
        <w:t>вепсскую</w:t>
      </w:r>
      <w:r w:rsidR="00660F48" w:rsidRPr="008E06AF">
        <w:rPr>
          <w:rFonts w:ascii="Times New Roman" w:hAnsi="Times New Roman"/>
          <w:color w:val="auto"/>
          <w:sz w:val="28"/>
          <w:szCs w:val="28"/>
          <w:lang w:val="fi-FI"/>
        </w:rPr>
        <w:t xml:space="preserve"> </w:t>
      </w:r>
      <w:r w:rsidR="00660F48" w:rsidRPr="008E06AF">
        <w:rPr>
          <w:rFonts w:ascii="Times New Roman" w:hAnsi="Times New Roman"/>
          <w:color w:val="auto"/>
          <w:sz w:val="28"/>
          <w:szCs w:val="28"/>
        </w:rPr>
        <w:t>землю</w:t>
      </w:r>
      <w:r w:rsidR="00660F48" w:rsidRPr="008E06AF">
        <w:rPr>
          <w:rFonts w:ascii="Times New Roman" w:hAnsi="Times New Roman"/>
          <w:color w:val="auto"/>
          <w:sz w:val="28"/>
          <w:szCs w:val="28"/>
          <w:lang w:val="fi-FI"/>
        </w:rPr>
        <w:t>»</w:t>
      </w:r>
      <w:r w:rsidR="007E399B" w:rsidRPr="008E06AF">
        <w:rPr>
          <w:rFonts w:ascii="Times New Roman" w:hAnsi="Times New Roman"/>
          <w:color w:val="auto"/>
          <w:sz w:val="28"/>
          <w:szCs w:val="28"/>
          <w:lang w:val="fi-FI"/>
        </w:rPr>
        <w:t>, «</w:t>
      </w:r>
      <w:r w:rsidR="007E399B" w:rsidRPr="008E06AF">
        <w:rPr>
          <w:rFonts w:ascii="Times New Roman" w:hAnsi="Times New Roman"/>
          <w:color w:val="auto"/>
          <w:sz w:val="28"/>
          <w:szCs w:val="28"/>
        </w:rPr>
        <w:t>Родники</w:t>
      </w:r>
      <w:r w:rsidR="007E399B" w:rsidRPr="008E06AF">
        <w:rPr>
          <w:rFonts w:ascii="Times New Roman" w:hAnsi="Times New Roman"/>
          <w:color w:val="auto"/>
          <w:sz w:val="28"/>
          <w:szCs w:val="28"/>
          <w:lang w:val="fi-FI"/>
        </w:rPr>
        <w:t>»</w:t>
      </w:r>
      <w:r w:rsidR="007E0A0E" w:rsidRPr="008E06AF">
        <w:rPr>
          <w:rFonts w:ascii="Times New Roman" w:hAnsi="Times New Roman"/>
          <w:color w:val="auto"/>
          <w:sz w:val="28"/>
          <w:szCs w:val="28"/>
          <w:lang w:val="fi-FI"/>
        </w:rPr>
        <w:t>, «</w:t>
      </w:r>
      <w:r w:rsidR="007E0A0E" w:rsidRPr="008E06AF">
        <w:rPr>
          <w:rFonts w:ascii="Times New Roman" w:hAnsi="Times New Roman"/>
          <w:color w:val="auto"/>
          <w:sz w:val="28"/>
          <w:szCs w:val="28"/>
        </w:rPr>
        <w:t>Прачки</w:t>
      </w:r>
      <w:r w:rsidR="007E0A0E" w:rsidRPr="008E06AF">
        <w:rPr>
          <w:rFonts w:ascii="Times New Roman" w:hAnsi="Times New Roman"/>
          <w:color w:val="auto"/>
          <w:sz w:val="28"/>
          <w:szCs w:val="28"/>
          <w:lang w:val="fi-FI"/>
        </w:rPr>
        <w:t>», «</w:t>
      </w:r>
      <w:r w:rsidR="007E0A0E" w:rsidRPr="008E06AF">
        <w:rPr>
          <w:rFonts w:ascii="Times New Roman" w:hAnsi="Times New Roman"/>
          <w:color w:val="auto"/>
          <w:sz w:val="28"/>
          <w:szCs w:val="28"/>
        </w:rPr>
        <w:t>Чистый</w:t>
      </w:r>
      <w:r w:rsidR="007E0A0E" w:rsidRPr="008E06AF">
        <w:rPr>
          <w:rFonts w:ascii="Times New Roman" w:hAnsi="Times New Roman"/>
          <w:color w:val="auto"/>
          <w:sz w:val="28"/>
          <w:szCs w:val="28"/>
          <w:lang w:val="fi-FI"/>
        </w:rPr>
        <w:t xml:space="preserve"> </w:t>
      </w:r>
      <w:r w:rsidR="007E0A0E" w:rsidRPr="008E06AF">
        <w:rPr>
          <w:rFonts w:ascii="Times New Roman" w:hAnsi="Times New Roman"/>
          <w:color w:val="auto"/>
          <w:sz w:val="28"/>
          <w:szCs w:val="28"/>
        </w:rPr>
        <w:t>четверг</w:t>
      </w:r>
      <w:r w:rsidR="007E0A0E" w:rsidRPr="008E06AF">
        <w:rPr>
          <w:rFonts w:ascii="Times New Roman" w:hAnsi="Times New Roman"/>
          <w:color w:val="auto"/>
          <w:sz w:val="28"/>
          <w:szCs w:val="28"/>
          <w:lang w:val="fi-FI"/>
        </w:rPr>
        <w:t>»</w:t>
      </w:r>
      <w:r w:rsidR="00A0695B" w:rsidRPr="008E06AF">
        <w:rPr>
          <w:rFonts w:ascii="Times New Roman" w:hAnsi="Times New Roman"/>
          <w:color w:val="auto"/>
          <w:sz w:val="28"/>
          <w:szCs w:val="28"/>
          <w:lang w:val="fi-FI"/>
        </w:rPr>
        <w:t>, «</w:t>
      </w:r>
      <w:r w:rsidR="00A0695B" w:rsidRPr="008E06AF">
        <w:rPr>
          <w:rFonts w:ascii="Times New Roman" w:hAnsi="Times New Roman"/>
          <w:color w:val="auto"/>
          <w:sz w:val="28"/>
          <w:szCs w:val="28"/>
        </w:rPr>
        <w:t>Тихий</w:t>
      </w:r>
      <w:r w:rsidR="00A0695B" w:rsidRPr="008E06AF">
        <w:rPr>
          <w:rFonts w:ascii="Times New Roman" w:hAnsi="Times New Roman"/>
          <w:color w:val="auto"/>
          <w:sz w:val="28"/>
          <w:szCs w:val="28"/>
          <w:lang w:val="fi-FI"/>
        </w:rPr>
        <w:t xml:space="preserve"> </w:t>
      </w:r>
      <w:r w:rsidR="00A0695B" w:rsidRPr="008E06AF">
        <w:rPr>
          <w:rFonts w:ascii="Times New Roman" w:hAnsi="Times New Roman"/>
          <w:color w:val="auto"/>
          <w:sz w:val="28"/>
          <w:szCs w:val="28"/>
        </w:rPr>
        <w:t>звон</w:t>
      </w:r>
      <w:r w:rsidR="00A0695B" w:rsidRPr="008E06AF">
        <w:rPr>
          <w:rFonts w:ascii="Times New Roman" w:hAnsi="Times New Roman"/>
          <w:color w:val="auto"/>
          <w:sz w:val="28"/>
          <w:szCs w:val="28"/>
          <w:lang w:val="fi-FI"/>
        </w:rPr>
        <w:t>»</w:t>
      </w:r>
      <w:r w:rsidRPr="008E06AF">
        <w:rPr>
          <w:rFonts w:ascii="Times New Roman" w:hAnsi="Times New Roman"/>
          <w:color w:val="auto"/>
          <w:sz w:val="28"/>
          <w:szCs w:val="28"/>
          <w:lang w:val="fi-FI"/>
        </w:rPr>
        <w:t>)</w:t>
      </w:r>
    </w:p>
    <w:p w:rsidR="00CC1F49" w:rsidRPr="008E06AF" w:rsidRDefault="00CC1F49" w:rsidP="00AF0959">
      <w:pPr>
        <w:pStyle w:val="a3"/>
        <w:spacing w:line="360" w:lineRule="auto"/>
        <w:ind w:firstLine="709"/>
        <w:rPr>
          <w:bCs/>
          <w:color w:val="auto"/>
          <w:sz w:val="20"/>
          <w:szCs w:val="20"/>
          <w:shd w:val="clear" w:color="auto" w:fill="FFFFFF"/>
          <w:lang w:val="fi-FI"/>
        </w:rPr>
      </w:pPr>
      <w:r w:rsidRPr="008E06AF">
        <w:rPr>
          <w:rFonts w:ascii="Times New Roman" w:hAnsi="Times New Roman"/>
          <w:b/>
          <w:i/>
          <w:color w:val="auto"/>
          <w:sz w:val="28"/>
          <w:szCs w:val="28"/>
          <w:lang w:val="fi-FI"/>
        </w:rPr>
        <w:t xml:space="preserve">VASILII PULKIN. Lapsʼaigan abekirj. </w:t>
      </w:r>
      <w:r w:rsidRPr="008E06AF">
        <w:rPr>
          <w:rFonts w:ascii="Times New Roman" w:hAnsi="Times New Roman"/>
          <w:color w:val="auto"/>
          <w:sz w:val="28"/>
          <w:szCs w:val="28"/>
          <w:lang w:val="fi-FI"/>
        </w:rPr>
        <w:t>(</w:t>
      </w:r>
      <w:r w:rsidRPr="008E06AF">
        <w:rPr>
          <w:rFonts w:ascii="Times New Roman" w:hAnsi="Times New Roman"/>
          <w:color w:val="auto"/>
          <w:sz w:val="28"/>
          <w:szCs w:val="28"/>
        </w:rPr>
        <w:t>Василий</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Пулькин</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Азбука</w:t>
      </w:r>
      <w:r w:rsidRPr="008E06AF">
        <w:rPr>
          <w:rFonts w:ascii="Times New Roman" w:hAnsi="Times New Roman"/>
          <w:color w:val="auto"/>
          <w:sz w:val="28"/>
          <w:szCs w:val="28"/>
          <w:lang w:val="fi-FI"/>
        </w:rPr>
        <w:t xml:space="preserve"> </w:t>
      </w:r>
      <w:r w:rsidRPr="008E06AF">
        <w:rPr>
          <w:rFonts w:ascii="Times New Roman" w:hAnsi="Times New Roman"/>
          <w:color w:val="auto"/>
          <w:sz w:val="28"/>
          <w:szCs w:val="28"/>
        </w:rPr>
        <w:t>детства</w:t>
      </w:r>
      <w:r w:rsidRPr="008E06AF">
        <w:rPr>
          <w:rFonts w:ascii="Times New Roman" w:hAnsi="Times New Roman"/>
          <w:color w:val="auto"/>
          <w:sz w:val="28"/>
          <w:szCs w:val="28"/>
          <w:lang w:val="fi-FI"/>
        </w:rPr>
        <w:t>»)</w:t>
      </w:r>
    </w:p>
    <w:p w:rsidR="00F015C5" w:rsidRPr="008E06AF" w:rsidRDefault="00F015C5" w:rsidP="00F015C5">
      <w:pPr>
        <w:spacing w:line="360" w:lineRule="auto"/>
        <w:ind w:firstLine="708"/>
        <w:jc w:val="both"/>
        <w:rPr>
          <w:bCs/>
          <w:sz w:val="28"/>
          <w:szCs w:val="28"/>
          <w:shd w:val="clear" w:color="auto" w:fill="FFFFFF"/>
          <w:lang w:val="fi-FI"/>
        </w:rPr>
      </w:pPr>
      <w:r w:rsidRPr="008E06AF">
        <w:rPr>
          <w:b/>
          <w:bCs/>
          <w:i/>
          <w:sz w:val="28"/>
          <w:szCs w:val="28"/>
          <w:shd w:val="clear" w:color="auto" w:fill="FFFFFF"/>
          <w:lang w:val="fi-FI"/>
        </w:rPr>
        <w:t xml:space="preserve">VIKTOR JERŠOV. Kättennou pajo. </w:t>
      </w:r>
      <w:r w:rsidRPr="008E06AF">
        <w:rPr>
          <w:bCs/>
          <w:sz w:val="28"/>
          <w:szCs w:val="28"/>
          <w:shd w:val="clear" w:color="auto" w:fill="FFFFFF"/>
          <w:lang w:val="fi-FI"/>
        </w:rPr>
        <w:t>(</w:t>
      </w:r>
      <w:r w:rsidRPr="008E06AF">
        <w:rPr>
          <w:bCs/>
          <w:sz w:val="28"/>
          <w:szCs w:val="28"/>
          <w:shd w:val="clear" w:color="auto" w:fill="FFFFFF"/>
        </w:rPr>
        <w:t>Виктор</w:t>
      </w:r>
      <w:r w:rsidRPr="008E06AF">
        <w:rPr>
          <w:bCs/>
          <w:sz w:val="28"/>
          <w:szCs w:val="28"/>
          <w:shd w:val="clear" w:color="auto" w:fill="FFFFFF"/>
          <w:lang w:val="fi-FI"/>
        </w:rPr>
        <w:t xml:space="preserve"> </w:t>
      </w:r>
      <w:r w:rsidRPr="008E06AF">
        <w:rPr>
          <w:bCs/>
          <w:sz w:val="28"/>
          <w:szCs w:val="28"/>
          <w:shd w:val="clear" w:color="auto" w:fill="FFFFFF"/>
        </w:rPr>
        <w:t>Ершов</w:t>
      </w:r>
      <w:r w:rsidRPr="008E06AF">
        <w:rPr>
          <w:bCs/>
          <w:sz w:val="28"/>
          <w:szCs w:val="28"/>
          <w:shd w:val="clear" w:color="auto" w:fill="FFFFFF"/>
          <w:lang w:val="fi-FI"/>
        </w:rPr>
        <w:t xml:space="preserve"> «</w:t>
      </w:r>
      <w:r w:rsidRPr="008E06AF">
        <w:rPr>
          <w:bCs/>
          <w:sz w:val="28"/>
          <w:szCs w:val="28"/>
          <w:shd w:val="clear" w:color="auto" w:fill="FFFFFF"/>
        </w:rPr>
        <w:t>Колыбельная</w:t>
      </w:r>
      <w:r w:rsidRPr="008E06AF">
        <w:rPr>
          <w:bCs/>
          <w:sz w:val="28"/>
          <w:szCs w:val="28"/>
          <w:shd w:val="clear" w:color="auto" w:fill="FFFFFF"/>
          <w:lang w:val="fi-FI"/>
        </w:rPr>
        <w:t>»)</w:t>
      </w:r>
    </w:p>
    <w:p w:rsidR="004675DC" w:rsidRPr="008E06AF" w:rsidRDefault="004675DC" w:rsidP="00CC1F49">
      <w:pPr>
        <w:pStyle w:val="a3"/>
        <w:spacing w:line="360" w:lineRule="auto"/>
        <w:ind w:firstLine="0"/>
        <w:rPr>
          <w:b/>
          <w:bCs/>
          <w:color w:val="auto"/>
          <w:sz w:val="20"/>
          <w:szCs w:val="20"/>
          <w:shd w:val="clear" w:color="auto" w:fill="FFFFFF"/>
          <w:lang w:val="fi-FI"/>
        </w:rPr>
      </w:pPr>
    </w:p>
    <w:p w:rsidR="001B340E" w:rsidRPr="008E06AF" w:rsidRDefault="00CC1F49"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МОДУЛЬ 6</w:t>
      </w:r>
      <w:r w:rsidR="001B340E" w:rsidRPr="008E06AF">
        <w:rPr>
          <w:rFonts w:ascii="Times New Roman" w:hAnsi="Times New Roman"/>
          <w:b/>
          <w:color w:val="auto"/>
          <w:sz w:val="28"/>
          <w:szCs w:val="28"/>
          <w:u w:val="single"/>
        </w:rPr>
        <w:t xml:space="preserve">: </w:t>
      </w:r>
      <w:r w:rsidR="002815F1" w:rsidRPr="008E06AF">
        <w:rPr>
          <w:rFonts w:ascii="Times New Roman" w:hAnsi="Times New Roman"/>
          <w:b/>
          <w:color w:val="auto"/>
          <w:sz w:val="28"/>
          <w:szCs w:val="28"/>
          <w:u w:val="single"/>
        </w:rPr>
        <w:t>«Поэтика чувств»</w:t>
      </w:r>
    </w:p>
    <w:p w:rsidR="003F280F" w:rsidRPr="008E06AF" w:rsidRDefault="003F280F" w:rsidP="00E65AD6">
      <w:pPr>
        <w:pStyle w:val="a3"/>
        <w:spacing w:line="360" w:lineRule="auto"/>
        <w:ind w:firstLine="708"/>
        <w:rPr>
          <w:b/>
          <w:bCs/>
          <w:color w:val="auto"/>
          <w:sz w:val="20"/>
          <w:szCs w:val="20"/>
          <w:shd w:val="clear" w:color="auto" w:fill="FFFFFF"/>
        </w:rPr>
      </w:pPr>
      <w:r w:rsidRPr="008E06AF">
        <w:rPr>
          <w:rFonts w:ascii="Times New Roman" w:hAnsi="Times New Roman"/>
          <w:b/>
          <w:i/>
          <w:color w:val="auto"/>
          <w:sz w:val="28"/>
          <w:szCs w:val="28"/>
          <w:lang w:val="fi-FI"/>
        </w:rPr>
        <w:t>ALEVTINA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ANDREJEVA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Min taht mö eläm?</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Kal'hed sanad.</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Mamale</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Loi</w:t>
      </w:r>
      <w:r w:rsidRPr="008E06AF">
        <w:rPr>
          <w:rFonts w:ascii="Times New Roman" w:hAnsi="Times New Roman"/>
          <w:b/>
          <w:i/>
          <w:color w:val="auto"/>
          <w:sz w:val="28"/>
          <w:szCs w:val="28"/>
        </w:rPr>
        <w:t>č</w:t>
      </w:r>
      <w:r w:rsidRPr="008E06AF">
        <w:rPr>
          <w:rFonts w:ascii="Times New Roman" w:hAnsi="Times New Roman"/>
          <w:b/>
          <w:i/>
          <w:color w:val="auto"/>
          <w:sz w:val="28"/>
          <w:szCs w:val="28"/>
          <w:lang w:val="fi-FI"/>
        </w:rPr>
        <w:t>end</w:t>
      </w:r>
      <w:r w:rsidRPr="008E06AF">
        <w:rPr>
          <w:rFonts w:ascii="Times New Roman" w:hAnsi="Times New Roman"/>
          <w:b/>
          <w:i/>
          <w:color w:val="auto"/>
          <w:sz w:val="28"/>
          <w:szCs w:val="28"/>
        </w:rPr>
        <w:t xml:space="preserve">. </w:t>
      </w:r>
      <w:r w:rsidRPr="008E06AF">
        <w:rPr>
          <w:rFonts w:ascii="Times New Roman" w:hAnsi="Times New Roman"/>
          <w:color w:val="auto"/>
          <w:sz w:val="28"/>
          <w:szCs w:val="28"/>
        </w:rPr>
        <w:t>(Алевтина Андреева «Для чего мы живём?», «Золотые слова», «Маме»</w:t>
      </w:r>
      <w:r w:rsidR="00D852FF" w:rsidRPr="008E06AF">
        <w:rPr>
          <w:rFonts w:ascii="Times New Roman" w:hAnsi="Times New Roman"/>
          <w:color w:val="auto"/>
          <w:sz w:val="28"/>
          <w:szCs w:val="28"/>
        </w:rPr>
        <w:t xml:space="preserve">, </w:t>
      </w:r>
      <w:r w:rsidR="00D852FF" w:rsidRPr="008E06AF">
        <w:rPr>
          <w:color w:val="auto"/>
          <w:sz w:val="28"/>
          <w:szCs w:val="28"/>
        </w:rPr>
        <w:t>«Молитва»</w:t>
      </w:r>
      <w:r w:rsidRPr="008E06AF">
        <w:rPr>
          <w:rFonts w:ascii="Times New Roman" w:hAnsi="Times New Roman"/>
          <w:color w:val="auto"/>
          <w:sz w:val="28"/>
          <w:szCs w:val="28"/>
        </w:rPr>
        <w:t>)</w:t>
      </w:r>
    </w:p>
    <w:p w:rsidR="003F280F" w:rsidRPr="008E06AF" w:rsidRDefault="003F280F" w:rsidP="00293761">
      <w:pPr>
        <w:pStyle w:val="a3"/>
        <w:spacing w:line="360" w:lineRule="auto"/>
        <w:ind w:firstLine="709"/>
        <w:rPr>
          <w:color w:val="auto"/>
          <w:sz w:val="28"/>
          <w:szCs w:val="28"/>
        </w:rPr>
      </w:pPr>
      <w:r w:rsidRPr="008E06AF">
        <w:rPr>
          <w:b/>
          <w:i/>
          <w:color w:val="auto"/>
          <w:sz w:val="28"/>
          <w:szCs w:val="28"/>
          <w:lang w:val="fi-FI"/>
        </w:rPr>
        <w:t>GALINA BABUROVA. Peitsija. Sinun täht.</w:t>
      </w:r>
      <w:r w:rsidRPr="008E06AF">
        <w:rPr>
          <w:color w:val="auto"/>
          <w:sz w:val="28"/>
          <w:szCs w:val="28"/>
          <w:lang w:val="fi-FI"/>
        </w:rPr>
        <w:t xml:space="preserve"> </w:t>
      </w:r>
      <w:r w:rsidRPr="008E06AF">
        <w:rPr>
          <w:b/>
          <w:i/>
          <w:color w:val="auto"/>
          <w:sz w:val="28"/>
          <w:szCs w:val="28"/>
          <w:lang w:val="fi-FI"/>
        </w:rPr>
        <w:t>Armaz</w:t>
      </w:r>
      <w:r w:rsidRPr="008E06AF">
        <w:rPr>
          <w:b/>
          <w:i/>
          <w:color w:val="auto"/>
          <w:sz w:val="28"/>
          <w:szCs w:val="28"/>
        </w:rPr>
        <w:t xml:space="preserve"> </w:t>
      </w:r>
      <w:r w:rsidRPr="008E06AF">
        <w:rPr>
          <w:b/>
          <w:i/>
          <w:color w:val="auto"/>
          <w:sz w:val="28"/>
          <w:szCs w:val="28"/>
          <w:lang w:val="fi-FI"/>
        </w:rPr>
        <w:t>nimi</w:t>
      </w:r>
      <w:r w:rsidRPr="008E06AF">
        <w:rPr>
          <w:b/>
          <w:i/>
          <w:color w:val="auto"/>
          <w:sz w:val="28"/>
          <w:szCs w:val="28"/>
        </w:rPr>
        <w:t xml:space="preserve"> </w:t>
      </w:r>
      <w:r w:rsidRPr="008E06AF">
        <w:rPr>
          <w:b/>
          <w:i/>
          <w:color w:val="auto"/>
          <w:sz w:val="28"/>
          <w:szCs w:val="28"/>
          <w:lang w:val="fi-FI"/>
        </w:rPr>
        <w:t>punose</w:t>
      </w:r>
      <w:r w:rsidRPr="008E06AF">
        <w:rPr>
          <w:b/>
          <w:i/>
          <w:color w:val="auto"/>
          <w:sz w:val="28"/>
          <w:szCs w:val="28"/>
        </w:rPr>
        <w:t xml:space="preserve"> </w:t>
      </w:r>
      <w:r w:rsidRPr="008E06AF">
        <w:rPr>
          <w:b/>
          <w:i/>
          <w:color w:val="auto"/>
          <w:sz w:val="28"/>
          <w:szCs w:val="28"/>
          <w:lang w:val="fi-FI"/>
        </w:rPr>
        <w:t>p</w:t>
      </w:r>
      <w:r w:rsidRPr="008E06AF">
        <w:rPr>
          <w:b/>
          <w:i/>
          <w:color w:val="auto"/>
          <w:sz w:val="28"/>
          <w:szCs w:val="28"/>
        </w:rPr>
        <w:t>ä</w:t>
      </w:r>
      <w:r w:rsidRPr="008E06AF">
        <w:rPr>
          <w:b/>
          <w:i/>
          <w:color w:val="auto"/>
          <w:sz w:val="28"/>
          <w:szCs w:val="28"/>
          <w:lang w:val="fi-FI"/>
        </w:rPr>
        <w:t>s</w:t>
      </w:r>
      <w:r w:rsidRPr="008E06AF">
        <w:rPr>
          <w:b/>
          <w:i/>
          <w:color w:val="auto"/>
          <w:sz w:val="28"/>
          <w:szCs w:val="28"/>
        </w:rPr>
        <w:t>.</w:t>
      </w:r>
      <w:r w:rsidR="00D852FF" w:rsidRPr="008E06AF">
        <w:rPr>
          <w:color w:val="auto"/>
          <w:sz w:val="28"/>
          <w:szCs w:val="28"/>
        </w:rPr>
        <w:t xml:space="preserve"> (Галина Бабурова «Тайное место</w:t>
      </w:r>
      <w:r w:rsidRPr="008E06AF">
        <w:rPr>
          <w:color w:val="auto"/>
          <w:sz w:val="28"/>
          <w:szCs w:val="28"/>
        </w:rPr>
        <w:t>», «</w:t>
      </w:r>
      <w:r w:rsidR="00D852FF" w:rsidRPr="008E06AF">
        <w:rPr>
          <w:color w:val="auto"/>
          <w:sz w:val="28"/>
          <w:szCs w:val="28"/>
        </w:rPr>
        <w:t>Ради тебя», «Из головы не идёт»</w:t>
      </w:r>
      <w:r w:rsidRPr="008E06AF">
        <w:rPr>
          <w:color w:val="auto"/>
          <w:sz w:val="28"/>
          <w:szCs w:val="28"/>
        </w:rPr>
        <w:t>)</w:t>
      </w:r>
    </w:p>
    <w:p w:rsidR="003F280F" w:rsidRPr="008E06AF" w:rsidRDefault="003F280F" w:rsidP="00E65AD6">
      <w:pPr>
        <w:pStyle w:val="a3"/>
        <w:spacing w:line="360" w:lineRule="auto"/>
        <w:ind w:firstLine="708"/>
        <w:rPr>
          <w:rFonts w:ascii="Times New Roman" w:hAnsi="Times New Roman"/>
          <w:color w:val="auto"/>
          <w:sz w:val="28"/>
          <w:szCs w:val="28"/>
        </w:rPr>
      </w:pPr>
      <w:r w:rsidRPr="008E06AF">
        <w:rPr>
          <w:rFonts w:ascii="Times New Roman" w:hAnsi="Times New Roman"/>
          <w:b/>
          <w:i/>
          <w:color w:val="auto"/>
          <w:sz w:val="28"/>
          <w:szCs w:val="28"/>
          <w:lang w:val="fi-FI"/>
        </w:rPr>
        <w:t xml:space="preserve">MIHAIL BAŠNIN. Konz unohtada kaiken. </w:t>
      </w:r>
      <w:r w:rsidR="000B6551" w:rsidRPr="008E06AF">
        <w:rPr>
          <w:rFonts w:ascii="Times New Roman" w:hAnsi="Times New Roman"/>
          <w:b/>
          <w:i/>
          <w:color w:val="auto"/>
          <w:sz w:val="28"/>
          <w:szCs w:val="28"/>
          <w:lang w:val="fi-FI"/>
        </w:rPr>
        <w:t xml:space="preserve">Vauged kivut mustas kaivos. Elegii. </w:t>
      </w:r>
      <w:r w:rsidR="00945BB8" w:rsidRPr="008E06AF">
        <w:rPr>
          <w:rFonts w:ascii="Times New Roman" w:hAnsi="Times New Roman"/>
          <w:b/>
          <w:i/>
          <w:color w:val="auto"/>
          <w:sz w:val="28"/>
          <w:szCs w:val="28"/>
          <w:lang w:val="fi-FI"/>
        </w:rPr>
        <w:t>Unen</w:t>
      </w:r>
      <w:r w:rsidR="00945BB8" w:rsidRPr="008E06AF">
        <w:rPr>
          <w:rFonts w:ascii="Times New Roman" w:hAnsi="Times New Roman"/>
          <w:b/>
          <w:i/>
          <w:color w:val="auto"/>
          <w:sz w:val="28"/>
          <w:szCs w:val="28"/>
        </w:rPr>
        <w:t xml:space="preserve"> </w:t>
      </w:r>
      <w:r w:rsidR="00945BB8" w:rsidRPr="008E06AF">
        <w:rPr>
          <w:rFonts w:ascii="Times New Roman" w:hAnsi="Times New Roman"/>
          <w:b/>
          <w:i/>
          <w:color w:val="auto"/>
          <w:sz w:val="28"/>
          <w:szCs w:val="28"/>
          <w:lang w:val="fi-FI"/>
        </w:rPr>
        <w:t>meled</w:t>
      </w:r>
      <w:r w:rsidR="00945BB8" w:rsidRPr="008E06AF">
        <w:rPr>
          <w:rFonts w:ascii="Times New Roman" w:hAnsi="Times New Roman"/>
          <w:b/>
          <w:i/>
          <w:color w:val="auto"/>
          <w:sz w:val="28"/>
          <w:szCs w:val="28"/>
        </w:rPr>
        <w:t xml:space="preserve">. </w:t>
      </w:r>
      <w:r w:rsidR="00945BB8" w:rsidRPr="008E06AF">
        <w:rPr>
          <w:rFonts w:ascii="Times New Roman" w:hAnsi="Times New Roman"/>
          <w:b/>
          <w:i/>
          <w:color w:val="auto"/>
          <w:sz w:val="28"/>
          <w:szCs w:val="28"/>
          <w:lang w:val="fi-FI"/>
        </w:rPr>
        <w:t>Kumardamoi</w:t>
      </w:r>
      <w:r w:rsidR="00945BB8" w:rsidRPr="008E06AF">
        <w:rPr>
          <w:rFonts w:ascii="Times New Roman" w:hAnsi="Times New Roman"/>
          <w:b/>
          <w:i/>
          <w:color w:val="auto"/>
          <w:sz w:val="28"/>
          <w:szCs w:val="28"/>
        </w:rPr>
        <w:t xml:space="preserve">š </w:t>
      </w:r>
      <w:r w:rsidR="00945BB8" w:rsidRPr="008E06AF">
        <w:rPr>
          <w:rFonts w:ascii="Times New Roman" w:hAnsi="Times New Roman"/>
          <w:b/>
          <w:i/>
          <w:color w:val="auto"/>
          <w:sz w:val="28"/>
          <w:szCs w:val="28"/>
          <w:lang w:val="fi-FI"/>
        </w:rPr>
        <w:t>maha</w:t>
      </w:r>
      <w:r w:rsidR="00945BB8" w:rsidRPr="008E06AF">
        <w:rPr>
          <w:rFonts w:ascii="Times New Roman" w:hAnsi="Times New Roman"/>
          <w:b/>
          <w:i/>
          <w:color w:val="auto"/>
          <w:sz w:val="28"/>
          <w:szCs w:val="28"/>
        </w:rPr>
        <w:t xml:space="preserve">. </w:t>
      </w:r>
      <w:r w:rsidRPr="008E06AF">
        <w:rPr>
          <w:rFonts w:ascii="Times New Roman" w:hAnsi="Times New Roman"/>
          <w:color w:val="auto"/>
          <w:sz w:val="28"/>
          <w:szCs w:val="28"/>
        </w:rPr>
        <w:t>(Михаил Башнин «Когда наступит время все забыть»</w:t>
      </w:r>
      <w:r w:rsidR="000B6551" w:rsidRPr="008E06AF">
        <w:rPr>
          <w:rFonts w:ascii="Times New Roman" w:hAnsi="Times New Roman"/>
          <w:color w:val="auto"/>
          <w:sz w:val="28"/>
          <w:szCs w:val="28"/>
        </w:rPr>
        <w:t>, «Белые камни в черном колодце», «Элегия»</w:t>
      </w:r>
      <w:r w:rsidR="00945BB8" w:rsidRPr="008E06AF">
        <w:rPr>
          <w:rFonts w:ascii="Times New Roman" w:hAnsi="Times New Roman"/>
          <w:color w:val="auto"/>
          <w:sz w:val="28"/>
          <w:szCs w:val="28"/>
        </w:rPr>
        <w:t>, «Во сне», «Поклонюсь до земли»</w:t>
      </w:r>
      <w:r w:rsidRPr="008E06AF">
        <w:rPr>
          <w:rFonts w:ascii="Times New Roman" w:hAnsi="Times New Roman"/>
          <w:color w:val="auto"/>
          <w:sz w:val="28"/>
          <w:szCs w:val="28"/>
        </w:rPr>
        <w:t>)</w:t>
      </w:r>
    </w:p>
    <w:p w:rsidR="003F280F" w:rsidRPr="008E06AF" w:rsidRDefault="003F280F" w:rsidP="00E65AD6">
      <w:pPr>
        <w:pStyle w:val="a3"/>
        <w:spacing w:line="360" w:lineRule="auto"/>
        <w:ind w:firstLine="708"/>
        <w:rPr>
          <w:b/>
          <w:bCs/>
          <w:color w:val="auto"/>
          <w:sz w:val="20"/>
          <w:szCs w:val="20"/>
          <w:shd w:val="clear" w:color="auto" w:fill="FFFFFF"/>
        </w:rPr>
      </w:pPr>
      <w:r w:rsidRPr="008E06AF">
        <w:rPr>
          <w:rFonts w:ascii="Times New Roman" w:hAnsi="Times New Roman"/>
          <w:b/>
          <w:i/>
          <w:color w:val="auto"/>
          <w:sz w:val="28"/>
          <w:szCs w:val="28"/>
          <w:lang w:val="fi-FI"/>
        </w:rPr>
        <w:t>NIKOLAI ABRAMOV. Kurgiden aig.</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 xml:space="preserve">Sinun käded - kuti koivun barbad. Kurged-voded. Pajo tohusenke. Änʼ. </w:t>
      </w:r>
      <w:r w:rsidR="00310E90" w:rsidRPr="008E06AF">
        <w:rPr>
          <w:rFonts w:ascii="Times New Roman" w:hAnsi="Times New Roman"/>
          <w:b/>
          <w:i/>
          <w:color w:val="auto"/>
          <w:sz w:val="28"/>
          <w:szCs w:val="28"/>
          <w:lang w:val="fi-FI"/>
        </w:rPr>
        <w:t xml:space="preserve">Läžund. </w:t>
      </w:r>
      <w:r w:rsidR="001A2DF6" w:rsidRPr="008E06AF">
        <w:rPr>
          <w:rFonts w:ascii="Times New Roman" w:hAnsi="Times New Roman"/>
          <w:b/>
          <w:i/>
          <w:color w:val="auto"/>
          <w:sz w:val="28"/>
          <w:szCs w:val="28"/>
          <w:lang w:val="fi-FI"/>
        </w:rPr>
        <w:t xml:space="preserve">Kirjane. Kus minun oza? Noid. </w:t>
      </w:r>
      <w:r w:rsidR="007C4E73" w:rsidRPr="008E06AF">
        <w:rPr>
          <w:rFonts w:ascii="Times New Roman" w:hAnsi="Times New Roman"/>
          <w:b/>
          <w:i/>
          <w:color w:val="auto"/>
          <w:sz w:val="28"/>
          <w:szCs w:val="28"/>
          <w:lang w:val="fi-FI"/>
        </w:rPr>
        <w:t>Vargastai. Tohuz. Väkam lumitukhu. Kibu.</w:t>
      </w:r>
      <w:r w:rsidR="00DD6726" w:rsidRPr="008E06AF">
        <w:rPr>
          <w:rFonts w:ascii="Times New Roman" w:hAnsi="Times New Roman"/>
          <w:b/>
          <w:i/>
          <w:color w:val="auto"/>
          <w:sz w:val="28"/>
          <w:szCs w:val="28"/>
          <w:lang w:val="fi-FI"/>
        </w:rPr>
        <w:t xml:space="preserve"> Svetlana.</w:t>
      </w:r>
      <w:r w:rsidR="00561377" w:rsidRPr="008E06AF">
        <w:rPr>
          <w:rFonts w:ascii="Times New Roman" w:hAnsi="Times New Roman"/>
          <w:b/>
          <w:i/>
          <w:color w:val="auto"/>
          <w:sz w:val="28"/>
          <w:szCs w:val="28"/>
          <w:lang w:val="fi-FI"/>
        </w:rPr>
        <w:t xml:space="preserve"> Vaikastuiba lindud.</w:t>
      </w:r>
      <w:r w:rsidR="007C4E73" w:rsidRPr="008E06AF">
        <w:rPr>
          <w:rFonts w:ascii="Times New Roman" w:hAnsi="Times New Roman"/>
          <w:b/>
          <w:i/>
          <w:color w:val="auto"/>
          <w:sz w:val="28"/>
          <w:szCs w:val="28"/>
          <w:lang w:val="fi-FI"/>
        </w:rPr>
        <w:t xml:space="preserve"> </w:t>
      </w:r>
      <w:r w:rsidR="000C0378" w:rsidRPr="008E06AF">
        <w:rPr>
          <w:rFonts w:ascii="Times New Roman" w:hAnsi="Times New Roman"/>
          <w:b/>
          <w:i/>
          <w:color w:val="auto"/>
          <w:sz w:val="28"/>
          <w:szCs w:val="28"/>
          <w:lang w:val="fi-FI"/>
        </w:rPr>
        <w:t xml:space="preserve">Kaikuččel – </w:t>
      </w:r>
      <w:r w:rsidR="000C0378" w:rsidRPr="008E06AF">
        <w:rPr>
          <w:rFonts w:ascii="Times New Roman" w:hAnsi="Times New Roman"/>
          <w:b/>
          <w:i/>
          <w:color w:val="auto"/>
          <w:sz w:val="28"/>
          <w:szCs w:val="28"/>
          <w:lang w:val="fi-FI"/>
        </w:rPr>
        <w:lastRenderedPageBreak/>
        <w:t>ičeze mägi. Vanh koir. Zirkol. Huba uni. Vihandas sarnas.</w:t>
      </w:r>
      <w:r w:rsidR="0012197B" w:rsidRPr="008E06AF">
        <w:rPr>
          <w:rFonts w:ascii="Times New Roman" w:hAnsi="Times New Roman"/>
          <w:b/>
          <w:i/>
          <w:color w:val="auto"/>
          <w:sz w:val="28"/>
          <w:szCs w:val="28"/>
          <w:lang w:val="fi-FI"/>
        </w:rPr>
        <w:t xml:space="preserve"> Jevdokija.</w:t>
      </w:r>
      <w:r w:rsidR="0037684A" w:rsidRPr="008E06AF">
        <w:rPr>
          <w:rFonts w:ascii="Times New Roman" w:hAnsi="Times New Roman"/>
          <w:b/>
          <w:i/>
          <w:color w:val="auto"/>
          <w:sz w:val="28"/>
          <w:szCs w:val="28"/>
          <w:lang w:val="fi-FI"/>
        </w:rPr>
        <w:t xml:space="preserve"> Linneb sinuta palʼlʼaz kaik ma.</w:t>
      </w:r>
      <w:r w:rsidR="000C0378" w:rsidRPr="008E06AF">
        <w:rPr>
          <w:rFonts w:ascii="Times New Roman" w:hAnsi="Times New Roman"/>
          <w:b/>
          <w:i/>
          <w:color w:val="auto"/>
          <w:sz w:val="28"/>
          <w:szCs w:val="28"/>
          <w:lang w:val="fi-FI"/>
        </w:rPr>
        <w:t xml:space="preserve"> </w:t>
      </w:r>
      <w:r w:rsidR="00D852FF" w:rsidRPr="008E06AF">
        <w:rPr>
          <w:rFonts w:ascii="Times New Roman" w:hAnsi="Times New Roman"/>
          <w:color w:val="auto"/>
          <w:sz w:val="28"/>
          <w:szCs w:val="28"/>
        </w:rPr>
        <w:t>(Николай Абрамов</w:t>
      </w:r>
      <w:r w:rsidRPr="008E06AF">
        <w:rPr>
          <w:rFonts w:ascii="Times New Roman" w:hAnsi="Times New Roman"/>
          <w:color w:val="auto"/>
          <w:sz w:val="28"/>
          <w:szCs w:val="28"/>
        </w:rPr>
        <w:t xml:space="preserve"> «Время журавлей», «Твои руки – как ветви березы», «Годы-журавли», «Песня при свече», «Голос»</w:t>
      </w:r>
      <w:r w:rsidR="00FC4CAB" w:rsidRPr="008E06AF">
        <w:rPr>
          <w:rFonts w:ascii="Times New Roman" w:hAnsi="Times New Roman"/>
          <w:color w:val="auto"/>
          <w:sz w:val="28"/>
          <w:szCs w:val="28"/>
        </w:rPr>
        <w:t>, «Болезнь</w:t>
      </w:r>
      <w:r w:rsidR="00310E90" w:rsidRPr="008E06AF">
        <w:rPr>
          <w:rFonts w:ascii="Times New Roman" w:hAnsi="Times New Roman"/>
          <w:color w:val="auto"/>
          <w:sz w:val="28"/>
          <w:szCs w:val="28"/>
        </w:rPr>
        <w:t>»</w:t>
      </w:r>
      <w:r w:rsidR="00FC4CAB" w:rsidRPr="008E06AF">
        <w:rPr>
          <w:rFonts w:ascii="Times New Roman" w:hAnsi="Times New Roman"/>
          <w:color w:val="auto"/>
          <w:sz w:val="28"/>
          <w:szCs w:val="28"/>
        </w:rPr>
        <w:t>, «Письмо», «Где моё</w:t>
      </w:r>
      <w:r w:rsidR="001A2DF6" w:rsidRPr="008E06AF">
        <w:rPr>
          <w:rFonts w:ascii="Times New Roman" w:hAnsi="Times New Roman"/>
          <w:color w:val="auto"/>
          <w:sz w:val="28"/>
          <w:szCs w:val="28"/>
        </w:rPr>
        <w:t xml:space="preserve"> счастье?», «Колдунья»</w:t>
      </w:r>
      <w:r w:rsidR="007C4E73" w:rsidRPr="008E06AF">
        <w:rPr>
          <w:rFonts w:ascii="Times New Roman" w:hAnsi="Times New Roman"/>
          <w:color w:val="auto"/>
          <w:sz w:val="28"/>
          <w:szCs w:val="28"/>
        </w:rPr>
        <w:t>, «</w:t>
      </w:r>
      <w:r w:rsidR="00FC4CAB" w:rsidRPr="008E06AF">
        <w:rPr>
          <w:rFonts w:ascii="Times New Roman" w:hAnsi="Times New Roman"/>
          <w:color w:val="auto"/>
          <w:sz w:val="28"/>
          <w:szCs w:val="28"/>
        </w:rPr>
        <w:t>Вор</w:t>
      </w:r>
      <w:r w:rsidR="007C4E73" w:rsidRPr="008E06AF">
        <w:rPr>
          <w:rFonts w:ascii="Times New Roman" w:hAnsi="Times New Roman"/>
          <w:color w:val="auto"/>
          <w:sz w:val="28"/>
          <w:szCs w:val="28"/>
        </w:rPr>
        <w:t>», «Свеча», «Давай играть в снежки», «Боль»</w:t>
      </w:r>
      <w:r w:rsidR="00DD6726" w:rsidRPr="008E06AF">
        <w:rPr>
          <w:rFonts w:ascii="Times New Roman" w:hAnsi="Times New Roman"/>
          <w:color w:val="auto"/>
          <w:sz w:val="28"/>
          <w:szCs w:val="28"/>
        </w:rPr>
        <w:t>, «Светлана»</w:t>
      </w:r>
      <w:r w:rsidR="00561377" w:rsidRPr="008E06AF">
        <w:rPr>
          <w:rFonts w:ascii="Times New Roman" w:hAnsi="Times New Roman"/>
          <w:color w:val="auto"/>
          <w:sz w:val="28"/>
          <w:szCs w:val="28"/>
        </w:rPr>
        <w:t>, «Умолкли птицы»</w:t>
      </w:r>
      <w:r w:rsidR="00FC4CAB" w:rsidRPr="008E06AF">
        <w:rPr>
          <w:rFonts w:ascii="Times New Roman" w:hAnsi="Times New Roman"/>
          <w:color w:val="auto"/>
          <w:sz w:val="28"/>
          <w:szCs w:val="28"/>
        </w:rPr>
        <w:t>, «У каждого своя</w:t>
      </w:r>
      <w:r w:rsidR="000C0378" w:rsidRPr="008E06AF">
        <w:rPr>
          <w:rFonts w:ascii="Times New Roman" w:hAnsi="Times New Roman"/>
          <w:color w:val="auto"/>
          <w:sz w:val="28"/>
          <w:szCs w:val="28"/>
        </w:rPr>
        <w:t xml:space="preserve"> </w:t>
      </w:r>
      <w:r w:rsidR="00FC4CAB" w:rsidRPr="008E06AF">
        <w:rPr>
          <w:rFonts w:ascii="Times New Roman" w:hAnsi="Times New Roman"/>
          <w:color w:val="auto"/>
          <w:sz w:val="28"/>
          <w:szCs w:val="28"/>
        </w:rPr>
        <w:t>гора</w:t>
      </w:r>
      <w:r w:rsidR="000C0378" w:rsidRPr="008E06AF">
        <w:rPr>
          <w:rFonts w:ascii="Times New Roman" w:hAnsi="Times New Roman"/>
          <w:color w:val="auto"/>
          <w:sz w:val="28"/>
          <w:szCs w:val="28"/>
        </w:rPr>
        <w:t>», «Старый пес», «Зеркало», «Плохой сон», «В зеленой сказке»</w:t>
      </w:r>
      <w:r w:rsidR="0012197B" w:rsidRPr="008E06AF">
        <w:rPr>
          <w:rFonts w:ascii="Times New Roman" w:hAnsi="Times New Roman"/>
          <w:color w:val="auto"/>
          <w:sz w:val="28"/>
          <w:szCs w:val="28"/>
        </w:rPr>
        <w:t>, «Евдокия»</w:t>
      </w:r>
      <w:r w:rsidR="0037684A" w:rsidRPr="008E06AF">
        <w:rPr>
          <w:rFonts w:ascii="Times New Roman" w:hAnsi="Times New Roman"/>
          <w:color w:val="auto"/>
          <w:sz w:val="28"/>
          <w:szCs w:val="28"/>
        </w:rPr>
        <w:t>, «Без тебя опустеет земля»</w:t>
      </w:r>
      <w:r w:rsidRPr="008E06AF">
        <w:rPr>
          <w:rFonts w:ascii="Times New Roman" w:hAnsi="Times New Roman"/>
          <w:color w:val="auto"/>
          <w:sz w:val="28"/>
          <w:szCs w:val="28"/>
        </w:rPr>
        <w:t>)</w:t>
      </w:r>
    </w:p>
    <w:p w:rsidR="003F280F" w:rsidRPr="008E06AF" w:rsidRDefault="003F280F" w:rsidP="00CC1F49">
      <w:pPr>
        <w:pStyle w:val="a3"/>
        <w:spacing w:line="360" w:lineRule="auto"/>
        <w:ind w:firstLine="708"/>
        <w:rPr>
          <w:rFonts w:ascii="Times New Roman" w:hAnsi="Times New Roman"/>
          <w:b/>
          <w:color w:val="auto"/>
          <w:sz w:val="28"/>
          <w:szCs w:val="28"/>
        </w:rPr>
      </w:pPr>
      <w:r w:rsidRPr="008E06AF">
        <w:rPr>
          <w:b/>
          <w:bCs/>
          <w:i/>
          <w:color w:val="auto"/>
          <w:sz w:val="28"/>
          <w:szCs w:val="28"/>
          <w:shd w:val="clear" w:color="auto" w:fill="FFFFFF"/>
          <w:lang w:val="fi-FI"/>
        </w:rPr>
        <w:t xml:space="preserve">NINA ZAICEVA. </w:t>
      </w:r>
      <w:r w:rsidRPr="008E06AF">
        <w:rPr>
          <w:b/>
          <w:i/>
          <w:color w:val="auto"/>
          <w:sz w:val="28"/>
          <w:szCs w:val="28"/>
          <w:lang w:val="fi-FI"/>
        </w:rPr>
        <w:t>Vauktan unen süles.</w:t>
      </w:r>
      <w:r w:rsidRPr="008E06AF">
        <w:rPr>
          <w:rFonts w:ascii="Times New Roman" w:hAnsi="Times New Roman"/>
          <w:b/>
          <w:i/>
          <w:color w:val="auto"/>
          <w:sz w:val="28"/>
          <w:szCs w:val="28"/>
          <w:lang w:val="fi-FI"/>
        </w:rPr>
        <w:t xml:space="preserve"> </w:t>
      </w:r>
      <w:r w:rsidRPr="008E06AF">
        <w:rPr>
          <w:b/>
          <w:i/>
          <w:color w:val="auto"/>
          <w:sz w:val="28"/>
          <w:szCs w:val="28"/>
          <w:lang w:val="fi-FI"/>
        </w:rPr>
        <w:t xml:space="preserve">Elon idu. Unes lenden mä. Mi om elon </w:t>
      </w:r>
      <w:r w:rsidR="00FC4CAB" w:rsidRPr="008E06AF">
        <w:rPr>
          <w:b/>
          <w:i/>
          <w:color w:val="auto"/>
          <w:sz w:val="28"/>
          <w:szCs w:val="28"/>
          <w:lang w:val="fi-FI"/>
        </w:rPr>
        <w:t>jüvä</w:t>
      </w:r>
      <w:r w:rsidRPr="008E06AF">
        <w:rPr>
          <w:b/>
          <w:i/>
          <w:color w:val="auto"/>
          <w:sz w:val="28"/>
          <w:szCs w:val="28"/>
          <w:lang w:val="fi-FI"/>
        </w:rPr>
        <w:t>?</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Jäl'ged.</w:t>
      </w:r>
      <w:r w:rsidRPr="008E06AF">
        <w:rPr>
          <w:b/>
          <w:bCs/>
          <w:color w:val="auto"/>
          <w:sz w:val="20"/>
          <w:szCs w:val="20"/>
          <w:shd w:val="clear" w:color="auto" w:fill="FFFFFF"/>
          <w:lang w:val="fi-FI"/>
        </w:rPr>
        <w:t xml:space="preserve"> </w:t>
      </w:r>
      <w:r w:rsidRPr="008E06AF">
        <w:rPr>
          <w:rFonts w:ascii="Times New Roman" w:hAnsi="Times New Roman"/>
          <w:b/>
          <w:i/>
          <w:color w:val="auto"/>
          <w:sz w:val="28"/>
          <w:szCs w:val="28"/>
          <w:lang w:val="fi-FI"/>
        </w:rPr>
        <w:t>Kelle?</w:t>
      </w:r>
      <w:r w:rsidRPr="008E06AF">
        <w:rPr>
          <w:rFonts w:ascii="Times New Roman" w:hAnsi="Times New Roman"/>
          <w:color w:val="auto"/>
          <w:sz w:val="28"/>
          <w:szCs w:val="28"/>
          <w:lang w:val="fi-FI"/>
        </w:rPr>
        <w:t xml:space="preserve"> </w:t>
      </w:r>
      <w:r w:rsidRPr="008E06AF">
        <w:rPr>
          <w:rFonts w:ascii="Times New Roman" w:hAnsi="Times New Roman"/>
          <w:b/>
          <w:i/>
          <w:color w:val="auto"/>
          <w:sz w:val="28"/>
          <w:szCs w:val="28"/>
          <w:lang w:val="fi-FI"/>
        </w:rPr>
        <w:t>Purdeheinäized.</w:t>
      </w:r>
      <w:r w:rsidRPr="008E06AF">
        <w:rPr>
          <w:rFonts w:ascii="Times New Roman" w:hAnsi="Times New Roman"/>
          <w:color w:val="auto"/>
          <w:sz w:val="28"/>
          <w:szCs w:val="28"/>
          <w:lang w:val="fi-FI"/>
        </w:rPr>
        <w:t xml:space="preserve"> </w:t>
      </w:r>
      <w:r w:rsidR="008B7DB0" w:rsidRPr="008E06AF">
        <w:rPr>
          <w:rFonts w:ascii="Times New Roman" w:hAnsi="Times New Roman"/>
          <w:b/>
          <w:i/>
          <w:color w:val="auto"/>
          <w:sz w:val="28"/>
          <w:szCs w:val="28"/>
          <w:lang w:val="fi-FI"/>
        </w:rPr>
        <w:t>Mušton langaine. Elonpurde minun. Voi sindai! Kirjav elo. Kaikele</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taivhan</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al</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Kenak</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sanui</w:t>
      </w:r>
      <w:r w:rsidR="008B7DB0" w:rsidRPr="008E06AF">
        <w:rPr>
          <w:rFonts w:ascii="Times New Roman" w:hAnsi="Times New Roman"/>
          <w:b/>
          <w:i/>
          <w:color w:val="auto"/>
          <w:sz w:val="28"/>
          <w:szCs w:val="28"/>
        </w:rPr>
        <w:t xml:space="preserve">. </w:t>
      </w:r>
      <w:r w:rsidR="008B7DB0" w:rsidRPr="008E06AF">
        <w:rPr>
          <w:rFonts w:ascii="Times New Roman" w:hAnsi="Times New Roman"/>
          <w:b/>
          <w:i/>
          <w:color w:val="auto"/>
          <w:sz w:val="28"/>
          <w:szCs w:val="28"/>
          <w:lang w:val="fi-FI"/>
        </w:rPr>
        <w:t>Arbaine</w:t>
      </w:r>
      <w:r w:rsidR="008B7DB0" w:rsidRPr="008E06AF">
        <w:rPr>
          <w:rFonts w:ascii="Times New Roman" w:hAnsi="Times New Roman"/>
          <w:b/>
          <w:i/>
          <w:color w:val="auto"/>
          <w:sz w:val="28"/>
          <w:szCs w:val="28"/>
        </w:rPr>
        <w:t>.</w:t>
      </w:r>
      <w:r w:rsidR="003240B0" w:rsidRPr="008E06AF">
        <w:rPr>
          <w:rFonts w:ascii="Times New Roman" w:hAnsi="Times New Roman"/>
          <w:b/>
          <w:i/>
          <w:color w:val="auto"/>
          <w:sz w:val="28"/>
          <w:szCs w:val="28"/>
        </w:rPr>
        <w:t xml:space="preserve"> </w:t>
      </w:r>
      <w:r w:rsidR="003240B0" w:rsidRPr="008E06AF">
        <w:rPr>
          <w:rFonts w:ascii="Times New Roman" w:hAnsi="Times New Roman"/>
          <w:b/>
          <w:i/>
          <w:color w:val="auto"/>
          <w:sz w:val="28"/>
          <w:szCs w:val="28"/>
          <w:lang w:val="fi-FI"/>
        </w:rPr>
        <w:t>Armaz</w:t>
      </w:r>
      <w:r w:rsidR="003240B0" w:rsidRPr="008E06AF">
        <w:rPr>
          <w:rFonts w:ascii="Times New Roman" w:hAnsi="Times New Roman"/>
          <w:b/>
          <w:i/>
          <w:color w:val="auto"/>
          <w:sz w:val="28"/>
          <w:szCs w:val="28"/>
        </w:rPr>
        <w:t xml:space="preserve"> </w:t>
      </w:r>
      <w:r w:rsidR="003240B0" w:rsidRPr="008E06AF">
        <w:rPr>
          <w:rFonts w:ascii="Times New Roman" w:hAnsi="Times New Roman"/>
          <w:b/>
          <w:i/>
          <w:color w:val="auto"/>
          <w:sz w:val="28"/>
          <w:szCs w:val="28"/>
          <w:lang w:val="fi-FI"/>
        </w:rPr>
        <w:t>mamoi</w:t>
      </w:r>
      <w:r w:rsidR="003240B0" w:rsidRPr="008E06AF">
        <w:rPr>
          <w:rFonts w:ascii="Times New Roman" w:hAnsi="Times New Roman"/>
          <w:b/>
          <w:i/>
          <w:color w:val="auto"/>
          <w:sz w:val="28"/>
          <w:szCs w:val="28"/>
        </w:rPr>
        <w:t>.</w:t>
      </w:r>
      <w:r w:rsidR="008B7DB0" w:rsidRPr="008E06AF">
        <w:rPr>
          <w:rFonts w:ascii="Times New Roman" w:hAnsi="Times New Roman"/>
          <w:b/>
          <w:i/>
          <w:color w:val="auto"/>
          <w:sz w:val="28"/>
          <w:szCs w:val="28"/>
        </w:rPr>
        <w:t xml:space="preserve"> </w:t>
      </w:r>
      <w:r w:rsidRPr="008E06AF">
        <w:rPr>
          <w:rFonts w:ascii="Times New Roman" w:hAnsi="Times New Roman"/>
          <w:color w:val="auto"/>
          <w:sz w:val="28"/>
          <w:szCs w:val="28"/>
        </w:rPr>
        <w:t xml:space="preserve">(Нина Зайцева «В объятиях </w:t>
      </w:r>
      <w:r w:rsidR="00FC4CAB" w:rsidRPr="008E06AF">
        <w:rPr>
          <w:rFonts w:ascii="Times New Roman" w:hAnsi="Times New Roman"/>
          <w:color w:val="auto"/>
          <w:sz w:val="28"/>
          <w:szCs w:val="28"/>
        </w:rPr>
        <w:t>бессоницы</w:t>
      </w:r>
      <w:r w:rsidRPr="008E06AF">
        <w:rPr>
          <w:rFonts w:ascii="Times New Roman" w:hAnsi="Times New Roman"/>
          <w:color w:val="auto"/>
          <w:sz w:val="28"/>
          <w:szCs w:val="28"/>
        </w:rPr>
        <w:t>», «Росток жизни», «Летаю во сне», «В чем смысл жизни?», «Следы», «Кому?», «Одуванчики»</w:t>
      </w:r>
      <w:r w:rsidR="008B7DB0" w:rsidRPr="008E06AF">
        <w:rPr>
          <w:rFonts w:ascii="Times New Roman" w:hAnsi="Times New Roman"/>
          <w:color w:val="auto"/>
          <w:sz w:val="28"/>
          <w:szCs w:val="28"/>
        </w:rPr>
        <w:t xml:space="preserve">, «Нить памяти», «Родник», «Что же ты», «Краски жизни», «Всему, что под </w:t>
      </w:r>
      <w:r w:rsidR="00FC4CAB" w:rsidRPr="008E06AF">
        <w:rPr>
          <w:rFonts w:ascii="Times New Roman" w:hAnsi="Times New Roman"/>
          <w:color w:val="auto"/>
          <w:sz w:val="28"/>
          <w:szCs w:val="28"/>
        </w:rPr>
        <w:t>небесами», «Кто сказал», «Жребий</w:t>
      </w:r>
      <w:r w:rsidR="008B7DB0" w:rsidRPr="008E06AF">
        <w:rPr>
          <w:rFonts w:ascii="Times New Roman" w:hAnsi="Times New Roman"/>
          <w:color w:val="auto"/>
          <w:sz w:val="28"/>
          <w:szCs w:val="28"/>
        </w:rPr>
        <w:t>»</w:t>
      </w:r>
      <w:r w:rsidR="003240B0" w:rsidRPr="008E06AF">
        <w:rPr>
          <w:rFonts w:ascii="Times New Roman" w:hAnsi="Times New Roman"/>
          <w:color w:val="auto"/>
          <w:sz w:val="28"/>
          <w:szCs w:val="28"/>
        </w:rPr>
        <w:t>, «Любимая мама»</w:t>
      </w:r>
      <w:r w:rsidRPr="008E06AF">
        <w:rPr>
          <w:rFonts w:ascii="Times New Roman" w:hAnsi="Times New Roman"/>
          <w:color w:val="auto"/>
          <w:sz w:val="28"/>
          <w:szCs w:val="28"/>
        </w:rPr>
        <w:t>)</w:t>
      </w:r>
    </w:p>
    <w:p w:rsidR="003F280F" w:rsidRPr="008E06AF" w:rsidRDefault="003F280F" w:rsidP="00293761">
      <w:pPr>
        <w:pStyle w:val="a3"/>
        <w:spacing w:line="360" w:lineRule="auto"/>
        <w:ind w:firstLine="709"/>
        <w:rPr>
          <w:rFonts w:ascii="Times New Roman" w:hAnsi="Times New Roman"/>
          <w:color w:val="auto"/>
          <w:sz w:val="28"/>
          <w:szCs w:val="28"/>
        </w:rPr>
      </w:pPr>
      <w:r w:rsidRPr="008E06AF">
        <w:rPr>
          <w:rFonts w:ascii="Times New Roman" w:hAnsi="Times New Roman"/>
          <w:b/>
          <w:bCs/>
          <w:i/>
          <w:caps/>
          <w:color w:val="auto"/>
          <w:sz w:val="28"/>
          <w:szCs w:val="28"/>
          <w:shd w:val="clear" w:color="auto" w:fill="FFFFFF"/>
          <w:lang w:val="fi-FI"/>
        </w:rPr>
        <w:t>Svetlana</w:t>
      </w:r>
      <w:r w:rsidRPr="008E06AF">
        <w:rPr>
          <w:rFonts w:ascii="Times New Roman" w:hAnsi="Times New Roman"/>
          <w:b/>
          <w:bCs/>
          <w:i/>
          <w:caps/>
          <w:color w:val="auto"/>
          <w:sz w:val="28"/>
          <w:szCs w:val="28"/>
          <w:shd w:val="clear" w:color="auto" w:fill="FFFFFF"/>
        </w:rPr>
        <w:t xml:space="preserve"> </w:t>
      </w:r>
      <w:r w:rsidRPr="008E06AF">
        <w:rPr>
          <w:rFonts w:ascii="Times New Roman" w:hAnsi="Times New Roman"/>
          <w:b/>
          <w:bCs/>
          <w:i/>
          <w:caps/>
          <w:color w:val="auto"/>
          <w:sz w:val="28"/>
          <w:szCs w:val="28"/>
          <w:shd w:val="clear" w:color="auto" w:fill="FFFFFF"/>
          <w:lang w:val="fi-FI"/>
        </w:rPr>
        <w:t>Jer</w:t>
      </w:r>
      <w:r w:rsidRPr="008E06AF">
        <w:rPr>
          <w:rFonts w:ascii="Times New Roman" w:hAnsi="Times New Roman"/>
          <w:b/>
          <w:bCs/>
          <w:i/>
          <w:caps/>
          <w:color w:val="auto"/>
          <w:sz w:val="28"/>
          <w:szCs w:val="28"/>
          <w:shd w:val="clear" w:color="auto" w:fill="FFFFFF"/>
        </w:rPr>
        <w:t>š</w:t>
      </w:r>
      <w:r w:rsidRPr="008E06AF">
        <w:rPr>
          <w:rFonts w:ascii="Times New Roman" w:hAnsi="Times New Roman"/>
          <w:b/>
          <w:bCs/>
          <w:i/>
          <w:caps/>
          <w:color w:val="auto"/>
          <w:sz w:val="28"/>
          <w:szCs w:val="28"/>
          <w:shd w:val="clear" w:color="auto" w:fill="FFFFFF"/>
          <w:lang w:val="fi-FI"/>
        </w:rPr>
        <w:t>ova</w:t>
      </w:r>
      <w:r w:rsidRPr="008E06AF">
        <w:rPr>
          <w:rFonts w:ascii="Times New Roman" w:hAnsi="Times New Roman"/>
          <w:b/>
          <w:bCs/>
          <w:i/>
          <w:caps/>
          <w:color w:val="auto"/>
          <w:sz w:val="28"/>
          <w:szCs w:val="28"/>
          <w:shd w:val="clear" w:color="auto" w:fill="FFFFFF"/>
        </w:rPr>
        <w:t>.</w:t>
      </w:r>
      <w:r w:rsidRPr="008E06AF">
        <w:rPr>
          <w:rFonts w:ascii="Times New Roman" w:hAnsi="Times New Roman"/>
          <w:b/>
          <w:bCs/>
          <w:color w:val="auto"/>
          <w:sz w:val="28"/>
          <w:szCs w:val="28"/>
          <w:shd w:val="clear" w:color="auto" w:fill="FFFFFF"/>
        </w:rPr>
        <w:t xml:space="preserve"> </w:t>
      </w:r>
      <w:r w:rsidRPr="008E06AF">
        <w:rPr>
          <w:b/>
          <w:i/>
          <w:color w:val="auto"/>
          <w:sz w:val="28"/>
          <w:szCs w:val="28"/>
          <w:lang w:val="fi-FI"/>
        </w:rPr>
        <w:t>I</w:t>
      </w:r>
      <w:r w:rsidRPr="008E06AF">
        <w:rPr>
          <w:b/>
          <w:i/>
          <w:color w:val="auto"/>
          <w:sz w:val="28"/>
          <w:szCs w:val="28"/>
        </w:rPr>
        <w:t>š</w:t>
      </w:r>
      <w:r w:rsidRPr="008E06AF">
        <w:rPr>
          <w:b/>
          <w:i/>
          <w:color w:val="auto"/>
          <w:sz w:val="28"/>
          <w:szCs w:val="28"/>
          <w:lang w:val="fi-FI"/>
        </w:rPr>
        <w:t>tun</w:t>
      </w:r>
      <w:r w:rsidRPr="008E06AF">
        <w:rPr>
          <w:b/>
          <w:i/>
          <w:color w:val="auto"/>
          <w:sz w:val="28"/>
          <w:szCs w:val="28"/>
        </w:rPr>
        <w:t xml:space="preserve"> </w:t>
      </w:r>
      <w:r w:rsidRPr="008E06AF">
        <w:rPr>
          <w:b/>
          <w:i/>
          <w:color w:val="auto"/>
          <w:sz w:val="28"/>
          <w:szCs w:val="28"/>
          <w:lang w:val="fi-FI"/>
        </w:rPr>
        <w:t>kodi</w:t>
      </w:r>
      <w:r w:rsidRPr="008E06AF">
        <w:rPr>
          <w:b/>
          <w:i/>
          <w:color w:val="auto"/>
          <w:sz w:val="28"/>
          <w:szCs w:val="28"/>
        </w:rPr>
        <w:t>š.</w:t>
      </w:r>
      <w:r w:rsidRPr="008E06AF">
        <w:rPr>
          <w:rFonts w:ascii="Times New Roman" w:hAnsi="Times New Roman"/>
          <w:b/>
          <w:bCs/>
          <w:color w:val="auto"/>
          <w:sz w:val="28"/>
          <w:szCs w:val="28"/>
          <w:shd w:val="clear" w:color="auto" w:fill="FFFFFF"/>
        </w:rPr>
        <w:t xml:space="preserve"> </w:t>
      </w:r>
      <w:r w:rsidRPr="008E06AF">
        <w:rPr>
          <w:rFonts w:ascii="Times New Roman" w:hAnsi="Times New Roman"/>
          <w:bCs/>
          <w:color w:val="auto"/>
          <w:sz w:val="28"/>
          <w:szCs w:val="28"/>
          <w:shd w:val="clear" w:color="auto" w:fill="FFFFFF"/>
        </w:rPr>
        <w:t>(Светлана Ершова «Я дома»)</w:t>
      </w:r>
    </w:p>
    <w:p w:rsidR="003F280F" w:rsidRPr="008E06AF" w:rsidRDefault="003F280F" w:rsidP="007E399B">
      <w:pPr>
        <w:pStyle w:val="a3"/>
        <w:spacing w:line="360" w:lineRule="auto"/>
        <w:ind w:firstLine="708"/>
        <w:rPr>
          <w:b/>
          <w:bCs/>
          <w:color w:val="auto"/>
          <w:sz w:val="20"/>
          <w:szCs w:val="20"/>
          <w:shd w:val="clear" w:color="auto" w:fill="FFFFFF"/>
        </w:rPr>
      </w:pPr>
      <w:r w:rsidRPr="008E06AF">
        <w:rPr>
          <w:rFonts w:ascii="Times New Roman" w:hAnsi="Times New Roman"/>
          <w:b/>
          <w:i/>
          <w:color w:val="auto"/>
          <w:sz w:val="28"/>
          <w:szCs w:val="28"/>
          <w:lang w:val="fi-FI"/>
        </w:rPr>
        <w:t xml:space="preserve">VALENTINA LEBEDEVA. </w:t>
      </w:r>
      <w:r w:rsidRPr="008E06AF">
        <w:rPr>
          <w:b/>
          <w:i/>
          <w:color w:val="auto"/>
          <w:sz w:val="28"/>
          <w:szCs w:val="28"/>
          <w:lang w:val="fi-FI"/>
        </w:rPr>
        <w:t>Ištuin minä randaižel.</w:t>
      </w:r>
      <w:r w:rsidRPr="008E06AF">
        <w:rPr>
          <w:rFonts w:ascii="Times New Roman" w:hAnsi="Times New Roman"/>
          <w:b/>
          <w:i/>
          <w:color w:val="auto"/>
          <w:sz w:val="28"/>
          <w:szCs w:val="28"/>
          <w:lang w:val="fi-FI"/>
        </w:rPr>
        <w:t xml:space="preserve"> </w:t>
      </w:r>
      <w:r w:rsidRPr="008E06AF">
        <w:rPr>
          <w:b/>
          <w:i/>
          <w:color w:val="auto"/>
          <w:sz w:val="28"/>
          <w:szCs w:val="28"/>
          <w:lang w:val="fi-FI"/>
        </w:rPr>
        <w:t>Minä elin-ik?</w:t>
      </w:r>
      <w:r w:rsidRPr="008E06AF">
        <w:rPr>
          <w:b/>
          <w:bCs/>
          <w:color w:val="auto"/>
          <w:sz w:val="20"/>
          <w:szCs w:val="20"/>
          <w:shd w:val="clear" w:color="auto" w:fill="FFFFFF"/>
          <w:lang w:val="fi-FI"/>
        </w:rPr>
        <w:t xml:space="preserve"> </w:t>
      </w:r>
      <w:r w:rsidR="004F2F66" w:rsidRPr="008E06AF">
        <w:rPr>
          <w:b/>
          <w:i/>
          <w:color w:val="auto"/>
          <w:sz w:val="28"/>
          <w:szCs w:val="28"/>
          <w:lang w:val="fi-FI"/>
        </w:rPr>
        <w:t xml:space="preserve">Vestine. </w:t>
      </w:r>
      <w:r w:rsidR="00316E6A" w:rsidRPr="008E06AF">
        <w:rPr>
          <w:b/>
          <w:i/>
          <w:color w:val="auto"/>
          <w:sz w:val="28"/>
          <w:szCs w:val="28"/>
          <w:lang w:val="fi-FI"/>
        </w:rPr>
        <w:t>Päiväine.</w:t>
      </w:r>
      <w:r w:rsidR="00316E6A" w:rsidRPr="008E06AF">
        <w:rPr>
          <w:b/>
          <w:bCs/>
          <w:i/>
          <w:color w:val="auto"/>
          <w:sz w:val="20"/>
          <w:szCs w:val="20"/>
          <w:shd w:val="clear" w:color="auto" w:fill="FFFFFF"/>
          <w:lang w:val="fi-FI"/>
        </w:rPr>
        <w:t xml:space="preserve"> </w:t>
      </w:r>
      <w:r w:rsidRPr="008E06AF">
        <w:rPr>
          <w:rFonts w:ascii="Times New Roman" w:hAnsi="Times New Roman"/>
          <w:color w:val="auto"/>
          <w:sz w:val="28"/>
          <w:szCs w:val="28"/>
        </w:rPr>
        <w:t>(Валентина Лебедева «Сижу на берегу», «Была ли жизнь?», «</w:t>
      </w:r>
      <w:r w:rsidR="004F2F66" w:rsidRPr="008E06AF">
        <w:rPr>
          <w:rFonts w:ascii="Times New Roman" w:hAnsi="Times New Roman"/>
          <w:color w:val="auto"/>
          <w:sz w:val="28"/>
          <w:szCs w:val="28"/>
        </w:rPr>
        <w:t>Весточка</w:t>
      </w:r>
      <w:r w:rsidRPr="008E06AF">
        <w:rPr>
          <w:rFonts w:ascii="Times New Roman" w:hAnsi="Times New Roman"/>
          <w:color w:val="auto"/>
          <w:sz w:val="28"/>
          <w:szCs w:val="28"/>
        </w:rPr>
        <w:t>»</w:t>
      </w:r>
      <w:r w:rsidR="00316E6A" w:rsidRPr="008E06AF">
        <w:rPr>
          <w:rFonts w:ascii="Times New Roman" w:hAnsi="Times New Roman"/>
          <w:color w:val="auto"/>
          <w:sz w:val="28"/>
          <w:szCs w:val="28"/>
        </w:rPr>
        <w:t>, «Солнышко»</w:t>
      </w:r>
      <w:r w:rsidRPr="008E06AF">
        <w:rPr>
          <w:rFonts w:ascii="Times New Roman" w:hAnsi="Times New Roman"/>
          <w:color w:val="auto"/>
          <w:sz w:val="28"/>
          <w:szCs w:val="28"/>
        </w:rPr>
        <w:t>)</w:t>
      </w:r>
    </w:p>
    <w:p w:rsidR="00945BB8" w:rsidRPr="008E06AF" w:rsidRDefault="00945BB8" w:rsidP="00945BB8">
      <w:pPr>
        <w:spacing w:line="360" w:lineRule="auto"/>
        <w:ind w:firstLine="708"/>
        <w:jc w:val="both"/>
        <w:rPr>
          <w:bCs/>
          <w:sz w:val="28"/>
          <w:szCs w:val="28"/>
          <w:shd w:val="clear" w:color="auto" w:fill="FFFFFF"/>
        </w:rPr>
      </w:pPr>
      <w:r w:rsidRPr="008E06AF">
        <w:rPr>
          <w:b/>
          <w:bCs/>
          <w:i/>
          <w:sz w:val="28"/>
          <w:szCs w:val="28"/>
          <w:shd w:val="clear" w:color="auto" w:fill="FFFFFF"/>
          <w:lang w:val="fi-FI"/>
        </w:rPr>
        <w:t>VIKTOR</w:t>
      </w:r>
      <w:r w:rsidRPr="008E06AF">
        <w:rPr>
          <w:b/>
          <w:bCs/>
          <w:i/>
          <w:sz w:val="28"/>
          <w:szCs w:val="28"/>
          <w:shd w:val="clear" w:color="auto" w:fill="FFFFFF"/>
        </w:rPr>
        <w:t xml:space="preserve"> </w:t>
      </w:r>
      <w:r w:rsidRPr="008E06AF">
        <w:rPr>
          <w:b/>
          <w:bCs/>
          <w:i/>
          <w:sz w:val="28"/>
          <w:szCs w:val="28"/>
          <w:shd w:val="clear" w:color="auto" w:fill="FFFFFF"/>
          <w:lang w:val="fi-FI"/>
        </w:rPr>
        <w:t>JER</w:t>
      </w:r>
      <w:r w:rsidRPr="008E06AF">
        <w:rPr>
          <w:b/>
          <w:bCs/>
          <w:i/>
          <w:sz w:val="28"/>
          <w:szCs w:val="28"/>
          <w:shd w:val="clear" w:color="auto" w:fill="FFFFFF"/>
        </w:rPr>
        <w:t>Š</w:t>
      </w:r>
      <w:r w:rsidRPr="008E06AF">
        <w:rPr>
          <w:b/>
          <w:bCs/>
          <w:i/>
          <w:sz w:val="28"/>
          <w:szCs w:val="28"/>
          <w:shd w:val="clear" w:color="auto" w:fill="FFFFFF"/>
          <w:lang w:val="fi-FI"/>
        </w:rPr>
        <w:t>OV</w:t>
      </w:r>
      <w:r w:rsidRPr="008E06AF">
        <w:rPr>
          <w:b/>
          <w:bCs/>
          <w:i/>
          <w:sz w:val="28"/>
          <w:szCs w:val="28"/>
          <w:shd w:val="clear" w:color="auto" w:fill="FFFFFF"/>
        </w:rPr>
        <w:t xml:space="preserve">. </w:t>
      </w:r>
      <w:r w:rsidRPr="008E06AF">
        <w:rPr>
          <w:b/>
          <w:bCs/>
          <w:i/>
          <w:sz w:val="28"/>
          <w:szCs w:val="28"/>
          <w:shd w:val="clear" w:color="auto" w:fill="FFFFFF"/>
          <w:lang w:val="fi-FI"/>
        </w:rPr>
        <w:t>Minun</w:t>
      </w:r>
      <w:r w:rsidRPr="008E06AF">
        <w:rPr>
          <w:b/>
          <w:bCs/>
          <w:i/>
          <w:sz w:val="28"/>
          <w:szCs w:val="28"/>
          <w:shd w:val="clear" w:color="auto" w:fill="FFFFFF"/>
        </w:rPr>
        <w:t xml:space="preserve"> </w:t>
      </w:r>
      <w:r w:rsidRPr="008E06AF">
        <w:rPr>
          <w:b/>
          <w:bCs/>
          <w:i/>
          <w:sz w:val="28"/>
          <w:szCs w:val="28"/>
          <w:shd w:val="clear" w:color="auto" w:fill="FFFFFF"/>
          <w:lang w:val="fi-FI"/>
        </w:rPr>
        <w:t>venhut</w:t>
      </w:r>
      <w:r w:rsidRPr="008E06AF">
        <w:rPr>
          <w:b/>
          <w:bCs/>
          <w:i/>
          <w:sz w:val="28"/>
          <w:szCs w:val="28"/>
          <w:shd w:val="clear" w:color="auto" w:fill="FFFFFF"/>
        </w:rPr>
        <w:t xml:space="preserve">. </w:t>
      </w:r>
      <w:r w:rsidR="00D852FF" w:rsidRPr="008E06AF">
        <w:rPr>
          <w:b/>
          <w:bCs/>
          <w:i/>
          <w:sz w:val="28"/>
          <w:szCs w:val="28"/>
          <w:shd w:val="clear" w:color="auto" w:fill="FFFFFF"/>
          <w:lang w:val="fi-FI"/>
        </w:rPr>
        <w:t>Tege</w:t>
      </w:r>
      <w:r w:rsidR="00D852FF" w:rsidRPr="008E06AF">
        <w:rPr>
          <w:b/>
          <w:bCs/>
          <w:i/>
          <w:sz w:val="28"/>
          <w:szCs w:val="28"/>
          <w:shd w:val="clear" w:color="auto" w:fill="FFFFFF"/>
        </w:rPr>
        <w:t xml:space="preserve"> </w:t>
      </w:r>
      <w:r w:rsidR="00D852FF" w:rsidRPr="008E06AF">
        <w:rPr>
          <w:b/>
          <w:bCs/>
          <w:i/>
          <w:sz w:val="28"/>
          <w:szCs w:val="28"/>
          <w:shd w:val="clear" w:color="auto" w:fill="FFFFFF"/>
          <w:lang w:val="fi-FI"/>
        </w:rPr>
        <w:t>h</w:t>
      </w:r>
      <w:r w:rsidR="00D852FF" w:rsidRPr="008E06AF">
        <w:rPr>
          <w:b/>
          <w:i/>
          <w:sz w:val="28"/>
          <w:szCs w:val="28"/>
        </w:rPr>
        <w:t>ü</w:t>
      </w:r>
      <w:r w:rsidR="00D852FF" w:rsidRPr="008E06AF">
        <w:rPr>
          <w:b/>
          <w:bCs/>
          <w:i/>
          <w:sz w:val="28"/>
          <w:szCs w:val="28"/>
          <w:shd w:val="clear" w:color="auto" w:fill="FFFFFF"/>
          <w:lang w:val="fi-FI"/>
        </w:rPr>
        <w:t>v</w:t>
      </w:r>
      <w:r w:rsidR="00D852FF" w:rsidRPr="008E06AF">
        <w:rPr>
          <w:b/>
          <w:bCs/>
          <w:i/>
          <w:sz w:val="28"/>
          <w:szCs w:val="28"/>
          <w:shd w:val="clear" w:color="auto" w:fill="FFFFFF"/>
        </w:rPr>
        <w:t>ä</w:t>
      </w:r>
      <w:r w:rsidR="00D852FF" w:rsidRPr="008E06AF">
        <w:rPr>
          <w:b/>
          <w:bCs/>
          <w:i/>
          <w:sz w:val="28"/>
          <w:szCs w:val="28"/>
          <w:shd w:val="clear" w:color="auto" w:fill="FFFFFF"/>
          <w:lang w:val="fi-FI"/>
        </w:rPr>
        <w:t>d</w:t>
      </w:r>
      <w:r w:rsidR="00D852FF" w:rsidRPr="008E06AF">
        <w:rPr>
          <w:b/>
          <w:bCs/>
          <w:i/>
          <w:sz w:val="28"/>
          <w:szCs w:val="28"/>
          <w:shd w:val="clear" w:color="auto" w:fill="FFFFFF"/>
        </w:rPr>
        <w:t>.</w:t>
      </w:r>
      <w:r w:rsidR="00D852FF" w:rsidRPr="008E06AF">
        <w:rPr>
          <w:bCs/>
          <w:sz w:val="28"/>
          <w:szCs w:val="28"/>
          <w:shd w:val="clear" w:color="auto" w:fill="FFFFFF"/>
        </w:rPr>
        <w:t xml:space="preserve"> </w:t>
      </w:r>
      <w:r w:rsidRPr="008E06AF">
        <w:rPr>
          <w:bCs/>
          <w:sz w:val="28"/>
          <w:szCs w:val="28"/>
          <w:shd w:val="clear" w:color="auto" w:fill="FFFFFF"/>
        </w:rPr>
        <w:t>(Виктор Ершов «Моя лодочка», «Твори добро»)</w:t>
      </w:r>
    </w:p>
    <w:p w:rsidR="007E399B" w:rsidRPr="008E06AF" w:rsidRDefault="007E399B" w:rsidP="007E399B">
      <w:pPr>
        <w:pStyle w:val="a3"/>
        <w:spacing w:line="360" w:lineRule="auto"/>
        <w:ind w:firstLine="0"/>
        <w:rPr>
          <w:rFonts w:ascii="Times New Roman" w:hAnsi="Times New Roman"/>
          <w:b/>
          <w:color w:val="auto"/>
          <w:sz w:val="28"/>
          <w:szCs w:val="28"/>
        </w:rPr>
      </w:pPr>
    </w:p>
    <w:p w:rsidR="00077EBC" w:rsidRPr="008E06AF" w:rsidRDefault="00CC1F49" w:rsidP="00157B77">
      <w:pPr>
        <w:pStyle w:val="a3"/>
        <w:spacing w:line="360" w:lineRule="auto"/>
        <w:ind w:firstLine="709"/>
        <w:rPr>
          <w:rFonts w:ascii="Times New Roman" w:hAnsi="Times New Roman"/>
          <w:b/>
          <w:color w:val="auto"/>
          <w:sz w:val="28"/>
          <w:szCs w:val="28"/>
          <w:u w:val="single"/>
        </w:rPr>
      </w:pPr>
      <w:r w:rsidRPr="008E06AF">
        <w:rPr>
          <w:rFonts w:ascii="Times New Roman" w:hAnsi="Times New Roman"/>
          <w:b/>
          <w:color w:val="auto"/>
          <w:sz w:val="28"/>
          <w:szCs w:val="28"/>
          <w:u w:val="single"/>
        </w:rPr>
        <w:t xml:space="preserve">МОДУЛЬ </w:t>
      </w:r>
      <w:proofErr w:type="gramStart"/>
      <w:r w:rsidRPr="008E06AF">
        <w:rPr>
          <w:rFonts w:ascii="Times New Roman" w:hAnsi="Times New Roman"/>
          <w:b/>
          <w:color w:val="auto"/>
          <w:sz w:val="28"/>
          <w:szCs w:val="28"/>
          <w:u w:val="single"/>
        </w:rPr>
        <w:t>7</w:t>
      </w:r>
      <w:r w:rsidR="00077EBC" w:rsidRPr="008E06AF">
        <w:rPr>
          <w:rFonts w:ascii="Times New Roman" w:hAnsi="Times New Roman"/>
          <w:b/>
          <w:color w:val="auto"/>
          <w:sz w:val="28"/>
          <w:szCs w:val="28"/>
          <w:u w:val="single"/>
        </w:rPr>
        <w:t xml:space="preserve"> :</w:t>
      </w:r>
      <w:proofErr w:type="gramEnd"/>
      <w:r w:rsidR="00077EBC" w:rsidRPr="008E06AF">
        <w:rPr>
          <w:rFonts w:ascii="Times New Roman" w:hAnsi="Times New Roman"/>
          <w:b/>
          <w:color w:val="auto"/>
          <w:sz w:val="28"/>
          <w:szCs w:val="28"/>
          <w:u w:val="single"/>
        </w:rPr>
        <w:t xml:space="preserve"> </w:t>
      </w:r>
      <w:r w:rsidR="002A1DD7" w:rsidRPr="008E06AF">
        <w:rPr>
          <w:rFonts w:ascii="Times New Roman" w:hAnsi="Times New Roman"/>
          <w:b/>
          <w:color w:val="auto"/>
          <w:sz w:val="28"/>
          <w:szCs w:val="28"/>
          <w:u w:val="single"/>
        </w:rPr>
        <w:t xml:space="preserve">«Переводы на </w:t>
      </w:r>
      <w:r w:rsidR="007441B3" w:rsidRPr="008E06AF">
        <w:rPr>
          <w:rFonts w:ascii="Times New Roman" w:hAnsi="Times New Roman"/>
          <w:b/>
          <w:color w:val="auto"/>
          <w:sz w:val="28"/>
          <w:szCs w:val="28"/>
          <w:u w:val="single"/>
        </w:rPr>
        <w:t>вепсский</w:t>
      </w:r>
      <w:r w:rsidR="002A1DD7" w:rsidRPr="008E06AF">
        <w:rPr>
          <w:rFonts w:ascii="Times New Roman" w:hAnsi="Times New Roman"/>
          <w:b/>
          <w:color w:val="auto"/>
          <w:sz w:val="28"/>
          <w:szCs w:val="28"/>
          <w:u w:val="single"/>
        </w:rPr>
        <w:t xml:space="preserve"> язык»</w:t>
      </w:r>
    </w:p>
    <w:p w:rsidR="00FC4CAB" w:rsidRPr="008E06AF" w:rsidRDefault="003F280F" w:rsidP="00FC4CAB">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ab/>
      </w:r>
      <w:r w:rsidR="00FC4CAB" w:rsidRPr="008E06AF">
        <w:rPr>
          <w:rFonts w:ascii="Times New Roman" w:hAnsi="Times New Roman"/>
          <w:b/>
          <w:i/>
          <w:color w:val="auto"/>
          <w:sz w:val="28"/>
          <w:szCs w:val="28"/>
          <w:lang w:val="fi-FI"/>
        </w:rPr>
        <w:t>NIKOLAI ABRAMOV. Verlen, P. Südäin minun voikab.</w:t>
      </w:r>
      <w:r w:rsidR="00FC4CAB" w:rsidRPr="008E06AF">
        <w:rPr>
          <w:b/>
          <w:bCs/>
          <w:color w:val="auto"/>
          <w:sz w:val="20"/>
          <w:szCs w:val="20"/>
          <w:shd w:val="clear" w:color="auto" w:fill="FFFFFF"/>
          <w:lang w:val="fi-FI"/>
        </w:rPr>
        <w:t xml:space="preserve"> </w:t>
      </w:r>
      <w:r w:rsidR="00FC4CAB" w:rsidRPr="008E06AF">
        <w:rPr>
          <w:rFonts w:ascii="Times New Roman" w:hAnsi="Times New Roman"/>
          <w:color w:val="auto"/>
          <w:sz w:val="28"/>
          <w:szCs w:val="28"/>
        </w:rPr>
        <w:t xml:space="preserve">(Поль Верлен «Плачет мое сердце») </w:t>
      </w:r>
      <w:r w:rsidR="00FC4CAB" w:rsidRPr="008E06AF">
        <w:rPr>
          <w:rFonts w:ascii="Times New Roman" w:hAnsi="Times New Roman"/>
          <w:b/>
          <w:i/>
          <w:color w:val="auto"/>
          <w:sz w:val="28"/>
          <w:szCs w:val="28"/>
        </w:rPr>
        <w:t>Š</w:t>
      </w:r>
      <w:r w:rsidR="00FC4CAB" w:rsidRPr="008E06AF">
        <w:rPr>
          <w:rFonts w:ascii="Times New Roman" w:hAnsi="Times New Roman"/>
          <w:b/>
          <w:i/>
          <w:color w:val="auto"/>
          <w:sz w:val="28"/>
          <w:szCs w:val="28"/>
          <w:lang w:val="fi-FI"/>
        </w:rPr>
        <w:t>ekspir</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U</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Sonet</w:t>
      </w:r>
      <w:r w:rsidR="00FC4CAB" w:rsidRPr="008E06AF">
        <w:rPr>
          <w:rFonts w:ascii="Times New Roman" w:hAnsi="Times New Roman"/>
          <w:b/>
          <w:i/>
          <w:color w:val="auto"/>
          <w:sz w:val="28"/>
          <w:szCs w:val="28"/>
        </w:rPr>
        <w:t xml:space="preserve"> 17. </w:t>
      </w:r>
      <w:r w:rsidR="00FC4CAB" w:rsidRPr="008E06AF">
        <w:rPr>
          <w:rFonts w:ascii="Times New Roman" w:hAnsi="Times New Roman"/>
          <w:b/>
          <w:i/>
          <w:color w:val="auto"/>
          <w:sz w:val="28"/>
          <w:szCs w:val="28"/>
          <w:lang w:val="fi-FI"/>
        </w:rPr>
        <w:t>Sonet</w:t>
      </w:r>
      <w:r w:rsidR="00FC4CAB" w:rsidRPr="008E06AF">
        <w:rPr>
          <w:rFonts w:ascii="Times New Roman" w:hAnsi="Times New Roman"/>
          <w:b/>
          <w:i/>
          <w:color w:val="auto"/>
          <w:sz w:val="28"/>
          <w:szCs w:val="28"/>
        </w:rPr>
        <w:t xml:space="preserve"> 33, </w:t>
      </w:r>
      <w:r w:rsidR="00FC4CAB" w:rsidRPr="008E06AF">
        <w:rPr>
          <w:rFonts w:ascii="Times New Roman" w:hAnsi="Times New Roman"/>
          <w:b/>
          <w:i/>
          <w:color w:val="auto"/>
          <w:sz w:val="28"/>
          <w:szCs w:val="28"/>
          <w:lang w:val="fi-FI"/>
        </w:rPr>
        <w:t>Sonet</w:t>
      </w:r>
      <w:r w:rsidR="00FC4CAB" w:rsidRPr="008E06AF">
        <w:rPr>
          <w:rFonts w:ascii="Times New Roman" w:hAnsi="Times New Roman"/>
          <w:b/>
          <w:i/>
          <w:color w:val="auto"/>
          <w:sz w:val="28"/>
          <w:szCs w:val="28"/>
        </w:rPr>
        <w:t xml:space="preserve"> 38. </w:t>
      </w:r>
      <w:r w:rsidR="00FC4CAB" w:rsidRPr="008E06AF">
        <w:rPr>
          <w:rFonts w:ascii="Times New Roman" w:hAnsi="Times New Roman"/>
          <w:color w:val="auto"/>
          <w:sz w:val="28"/>
          <w:szCs w:val="28"/>
        </w:rPr>
        <w:t xml:space="preserve">(В. Шекспир «Сонет № 17», «Сонет № 33», «Сонет № 38») </w:t>
      </w:r>
      <w:r w:rsidR="00FC4CAB" w:rsidRPr="008E06AF">
        <w:rPr>
          <w:rFonts w:ascii="Times New Roman" w:hAnsi="Times New Roman"/>
          <w:b/>
          <w:i/>
          <w:color w:val="auto"/>
          <w:sz w:val="28"/>
          <w:szCs w:val="28"/>
          <w:lang w:val="fi-FI"/>
        </w:rPr>
        <w:t>Omar</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Haijam</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En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varaida</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m</w:t>
      </w:r>
      <w:r w:rsidR="00FC4CAB" w:rsidRPr="008E06AF">
        <w:rPr>
          <w:rFonts w:ascii="Times New Roman" w:hAnsi="Times New Roman"/>
          <w:b/>
          <w:i/>
          <w:color w:val="auto"/>
          <w:sz w:val="28"/>
          <w:szCs w:val="28"/>
        </w:rPr>
        <w:t xml:space="preserve">ä </w:t>
      </w:r>
      <w:r w:rsidR="00FC4CAB" w:rsidRPr="008E06AF">
        <w:rPr>
          <w:rFonts w:ascii="Times New Roman" w:hAnsi="Times New Roman"/>
          <w:b/>
          <w:i/>
          <w:color w:val="auto"/>
          <w:sz w:val="28"/>
          <w:szCs w:val="28"/>
          <w:lang w:val="fi-FI"/>
        </w:rPr>
        <w:t>surmad</w:t>
      </w:r>
      <w:r w:rsidR="00FC4CAB" w:rsidRPr="008E06AF">
        <w:rPr>
          <w:rFonts w:ascii="Times New Roman" w:hAnsi="Times New Roman"/>
          <w:b/>
          <w:i/>
          <w:color w:val="auto"/>
          <w:sz w:val="28"/>
          <w:szCs w:val="28"/>
        </w:rPr>
        <w:t xml:space="preserve">. </w:t>
      </w:r>
      <w:r w:rsidR="00FC4CAB" w:rsidRPr="008E06AF">
        <w:rPr>
          <w:rFonts w:ascii="Times New Roman" w:hAnsi="Times New Roman"/>
          <w:color w:val="auto"/>
          <w:sz w:val="28"/>
          <w:szCs w:val="28"/>
        </w:rPr>
        <w:t xml:space="preserve">(Омар Хайям «Смерти я не страшусь») </w:t>
      </w:r>
      <w:r w:rsidR="00FC4CAB" w:rsidRPr="008E06AF">
        <w:rPr>
          <w:rFonts w:ascii="Times New Roman" w:hAnsi="Times New Roman"/>
          <w:b/>
          <w:i/>
          <w:color w:val="auto"/>
          <w:sz w:val="28"/>
          <w:szCs w:val="28"/>
          <w:lang w:val="fi-FI"/>
        </w:rPr>
        <w:t>Morozov</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V</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Kodimale</w:t>
      </w:r>
      <w:r w:rsidR="00FC4CAB" w:rsidRPr="008E06AF">
        <w:rPr>
          <w:rFonts w:ascii="Times New Roman" w:hAnsi="Times New Roman"/>
          <w:b/>
          <w:i/>
          <w:color w:val="auto"/>
          <w:sz w:val="28"/>
          <w:szCs w:val="28"/>
        </w:rPr>
        <w:t>.</w:t>
      </w:r>
      <w:r w:rsidR="00FC4CAB" w:rsidRPr="008E06AF">
        <w:rPr>
          <w:b/>
          <w:bCs/>
          <w:color w:val="auto"/>
          <w:sz w:val="20"/>
          <w:szCs w:val="20"/>
          <w:shd w:val="clear" w:color="auto" w:fill="FFFFFF"/>
        </w:rPr>
        <w:t xml:space="preserve"> </w:t>
      </w:r>
      <w:r w:rsidR="00FC4CAB" w:rsidRPr="008E06AF">
        <w:rPr>
          <w:rFonts w:ascii="Times New Roman" w:hAnsi="Times New Roman"/>
          <w:color w:val="auto"/>
          <w:sz w:val="28"/>
          <w:szCs w:val="28"/>
        </w:rPr>
        <w:t xml:space="preserve">(Владимир Морозов «Родине»), </w:t>
      </w:r>
      <w:r w:rsidR="00FC4CAB" w:rsidRPr="008E06AF">
        <w:rPr>
          <w:rFonts w:ascii="Times New Roman" w:hAnsi="Times New Roman"/>
          <w:b/>
          <w:i/>
          <w:color w:val="auto"/>
          <w:sz w:val="28"/>
          <w:szCs w:val="28"/>
          <w:lang w:val="fi-FI"/>
        </w:rPr>
        <w:t>Pu</w:t>
      </w:r>
      <w:r w:rsidR="00FC4CAB" w:rsidRPr="008E06AF">
        <w:rPr>
          <w:rFonts w:ascii="Times New Roman" w:hAnsi="Times New Roman"/>
          <w:b/>
          <w:i/>
          <w:color w:val="auto"/>
          <w:sz w:val="28"/>
          <w:szCs w:val="28"/>
        </w:rPr>
        <w:t>š</w:t>
      </w:r>
      <w:r w:rsidR="00FC4CAB" w:rsidRPr="008E06AF">
        <w:rPr>
          <w:rFonts w:ascii="Times New Roman" w:hAnsi="Times New Roman"/>
          <w:b/>
          <w:i/>
          <w:color w:val="auto"/>
          <w:sz w:val="28"/>
          <w:szCs w:val="28"/>
          <w:lang w:val="fi-FI"/>
        </w:rPr>
        <w:t>kin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A</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Jevgeni</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Onegin</w:t>
      </w:r>
      <w:r w:rsidR="00FC4CAB" w:rsidRPr="008E06AF">
        <w:rPr>
          <w:rFonts w:ascii="Times New Roman" w:hAnsi="Times New Roman"/>
          <w:b/>
          <w:i/>
          <w:color w:val="auto"/>
          <w:sz w:val="28"/>
          <w:szCs w:val="28"/>
        </w:rPr>
        <w:t xml:space="preserve">, 7 </w:t>
      </w:r>
      <w:r w:rsidR="00FC4CAB" w:rsidRPr="008E06AF">
        <w:rPr>
          <w:rFonts w:ascii="Times New Roman" w:hAnsi="Times New Roman"/>
          <w:b/>
          <w:i/>
          <w:color w:val="auto"/>
          <w:sz w:val="28"/>
          <w:szCs w:val="28"/>
          <w:lang w:val="fi-FI"/>
        </w:rPr>
        <w:t>pala</w:t>
      </w:r>
      <w:r w:rsidR="00FC4CAB" w:rsidRPr="008E06AF">
        <w:rPr>
          <w:rFonts w:ascii="Times New Roman" w:hAnsi="Times New Roman"/>
          <w:b/>
          <w:i/>
          <w:color w:val="auto"/>
          <w:sz w:val="28"/>
          <w:szCs w:val="28"/>
        </w:rPr>
        <w:t xml:space="preserve">, 36 </w:t>
      </w:r>
      <w:r w:rsidR="00FC4CAB" w:rsidRPr="008E06AF">
        <w:rPr>
          <w:rFonts w:ascii="Times New Roman" w:hAnsi="Times New Roman"/>
          <w:b/>
          <w:i/>
          <w:color w:val="auto"/>
          <w:sz w:val="28"/>
          <w:szCs w:val="28"/>
          <w:lang w:val="fi-FI"/>
        </w:rPr>
        <w:t>strofa</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Konz</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m</w:t>
      </w:r>
      <w:r w:rsidR="00FC4CAB" w:rsidRPr="008E06AF">
        <w:rPr>
          <w:rFonts w:ascii="Times New Roman" w:hAnsi="Times New Roman"/>
          <w:b/>
          <w:i/>
          <w:color w:val="auto"/>
          <w:sz w:val="28"/>
          <w:szCs w:val="28"/>
        </w:rPr>
        <w:t>ä</w:t>
      </w:r>
      <w:r w:rsidR="00FC4CAB" w:rsidRPr="008E06AF">
        <w:rPr>
          <w:rFonts w:ascii="Times New Roman" w:hAnsi="Times New Roman"/>
          <w:b/>
          <w:i/>
          <w:color w:val="auto"/>
          <w:sz w:val="28"/>
          <w:szCs w:val="28"/>
          <w:lang w:val="fi-FI"/>
        </w:rPr>
        <w:t>thil</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Gruzian</w:t>
      </w:r>
      <w:r w:rsidR="00FC4CAB" w:rsidRPr="008E06AF">
        <w:rPr>
          <w:rFonts w:ascii="Times New Roman" w:hAnsi="Times New Roman"/>
          <w:b/>
          <w:i/>
          <w:color w:val="auto"/>
          <w:sz w:val="28"/>
          <w:szCs w:val="28"/>
        </w:rPr>
        <w:t xml:space="preserve"> ö </w:t>
      </w:r>
      <w:r w:rsidR="00FC4CAB" w:rsidRPr="008E06AF">
        <w:rPr>
          <w:rFonts w:ascii="Times New Roman" w:hAnsi="Times New Roman"/>
          <w:b/>
          <w:i/>
          <w:color w:val="auto"/>
          <w:sz w:val="28"/>
          <w:szCs w:val="28"/>
          <w:lang w:val="fi-FI"/>
        </w:rPr>
        <w:t>pimed</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katab</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man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Ka</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se</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aig</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h</w:t>
      </w:r>
      <w:r w:rsidR="00FC4CAB" w:rsidRPr="008E06AF">
        <w:rPr>
          <w:rFonts w:ascii="Times New Roman" w:hAnsi="Times New Roman"/>
          <w:b/>
          <w:i/>
          <w:color w:val="auto"/>
          <w:sz w:val="28"/>
          <w:szCs w:val="28"/>
        </w:rPr>
        <w:t>ü</w:t>
      </w:r>
      <w:r w:rsidR="00FC4CAB" w:rsidRPr="008E06AF">
        <w:rPr>
          <w:rFonts w:ascii="Times New Roman" w:hAnsi="Times New Roman"/>
          <w:b/>
          <w:i/>
          <w:color w:val="auto"/>
          <w:sz w:val="28"/>
          <w:szCs w:val="28"/>
          <w:lang w:val="fi-FI"/>
        </w:rPr>
        <w:t>v</w:t>
      </w:r>
      <w:r w:rsidR="00FC4CAB" w:rsidRPr="008E06AF">
        <w:rPr>
          <w:rFonts w:ascii="Times New Roman" w:hAnsi="Times New Roman"/>
          <w:b/>
          <w:i/>
          <w:color w:val="auto"/>
          <w:sz w:val="28"/>
          <w:szCs w:val="28"/>
        </w:rPr>
        <w:t xml:space="preserve">ä </w:t>
      </w:r>
      <w:r w:rsidR="00FC4CAB" w:rsidRPr="008E06AF">
        <w:rPr>
          <w:rFonts w:ascii="Times New Roman" w:hAnsi="Times New Roman"/>
          <w:b/>
          <w:i/>
          <w:color w:val="auto"/>
          <w:sz w:val="28"/>
          <w:szCs w:val="28"/>
          <w:lang w:val="fi-FI"/>
        </w:rPr>
        <w:t>vel</w:t>
      </w:r>
      <w:r w:rsidR="00FC4CAB" w:rsidRPr="008E06AF">
        <w:rPr>
          <w:rFonts w:ascii="Times New Roman" w:hAnsi="Times New Roman"/>
          <w:b/>
          <w:i/>
          <w:color w:val="auto"/>
          <w:sz w:val="28"/>
          <w:szCs w:val="28"/>
        </w:rPr>
        <w:t>ʼ</w:t>
      </w:r>
      <w:r w:rsidR="00FC4CAB" w:rsidRPr="008E06AF">
        <w:rPr>
          <w:rFonts w:ascii="Times New Roman" w:hAnsi="Times New Roman"/>
          <w:b/>
          <w:i/>
          <w:color w:val="auto"/>
          <w:sz w:val="28"/>
          <w:szCs w:val="28"/>
          <w:lang w:val="fi-FI"/>
        </w:rPr>
        <w:t>l</w:t>
      </w:r>
      <w:r w:rsidR="00FC4CAB" w:rsidRPr="008E06AF">
        <w:rPr>
          <w:rFonts w:ascii="Times New Roman" w:hAnsi="Times New Roman"/>
          <w:b/>
          <w:i/>
          <w:color w:val="auto"/>
          <w:sz w:val="28"/>
          <w:szCs w:val="28"/>
        </w:rPr>
        <w:t xml:space="preserve">ʼ!  </w:t>
      </w:r>
      <w:r w:rsidR="00FC4CAB" w:rsidRPr="008E06AF">
        <w:rPr>
          <w:rFonts w:ascii="Times New Roman" w:hAnsi="Times New Roman"/>
          <w:color w:val="auto"/>
          <w:sz w:val="28"/>
          <w:szCs w:val="28"/>
        </w:rPr>
        <w:t>(Александр Пушкин «К***», «Евгений Онегин, Глава 7», «На холмах Грузии лежит ночная мгла», «Пора, мой друг, пора!»)</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Jesenin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S</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Koiv</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Nouzi</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homenczor</w:t>
      </w:r>
      <w:r w:rsidR="00FC4CAB" w:rsidRPr="008E06AF">
        <w:rPr>
          <w:rFonts w:ascii="Times New Roman" w:hAnsi="Times New Roman"/>
          <w:b/>
          <w:i/>
          <w:color w:val="auto"/>
          <w:sz w:val="28"/>
          <w:szCs w:val="28"/>
        </w:rPr>
        <w:t>ʼ</w:t>
      </w:r>
      <w:r w:rsidR="00FC4CAB" w:rsidRPr="008E06AF">
        <w:rPr>
          <w:rFonts w:ascii="Times New Roman" w:hAnsi="Times New Roman"/>
          <w:b/>
          <w:i/>
          <w:color w:val="auto"/>
          <w:sz w:val="28"/>
          <w:szCs w:val="28"/>
          <w:lang w:val="fi-FI"/>
        </w:rPr>
        <w:t>aine</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kuldan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j</w:t>
      </w:r>
      <w:r w:rsidR="00FC4CAB" w:rsidRPr="008E06AF">
        <w:rPr>
          <w:rFonts w:ascii="Times New Roman" w:hAnsi="Times New Roman"/>
          <w:b/>
          <w:i/>
          <w:color w:val="auto"/>
          <w:sz w:val="28"/>
          <w:szCs w:val="28"/>
        </w:rPr>
        <w:t>ä</w:t>
      </w:r>
      <w:r w:rsidR="00FC4CAB" w:rsidRPr="008E06AF">
        <w:rPr>
          <w:rFonts w:ascii="Times New Roman" w:hAnsi="Times New Roman"/>
          <w:b/>
          <w:i/>
          <w:color w:val="auto"/>
          <w:sz w:val="28"/>
          <w:szCs w:val="28"/>
          <w:lang w:val="fi-FI"/>
        </w:rPr>
        <w:t>rvhe</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pan</w:t>
      </w:r>
      <w:r w:rsidR="00FC4CAB" w:rsidRPr="008E06AF">
        <w:rPr>
          <w:rFonts w:ascii="Times New Roman" w:hAnsi="Times New Roman"/>
          <w:b/>
          <w:i/>
          <w:color w:val="auto"/>
          <w:sz w:val="28"/>
          <w:szCs w:val="28"/>
        </w:rPr>
        <w:t xml:space="preserve">ʼ. </w:t>
      </w:r>
      <w:r w:rsidR="00FC4CAB" w:rsidRPr="008E06AF">
        <w:rPr>
          <w:rFonts w:ascii="Times New Roman" w:hAnsi="Times New Roman"/>
          <w:b/>
          <w:i/>
          <w:color w:val="auto"/>
          <w:sz w:val="28"/>
          <w:szCs w:val="28"/>
          <w:lang w:val="fi-FI"/>
        </w:rPr>
        <w:t>Kudmavauged</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iknas</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Vahtar</w:t>
      </w:r>
      <w:r w:rsidR="00FC4CAB" w:rsidRPr="008E06AF">
        <w:rPr>
          <w:rFonts w:ascii="Times New Roman" w:hAnsi="Times New Roman"/>
          <w:b/>
          <w:i/>
          <w:color w:val="auto"/>
          <w:sz w:val="28"/>
          <w:szCs w:val="28"/>
        </w:rPr>
        <w:t xml:space="preserve">ʼ </w:t>
      </w:r>
      <w:r w:rsidR="00FC4CAB" w:rsidRPr="008E06AF">
        <w:rPr>
          <w:rFonts w:ascii="Times New Roman" w:hAnsi="Times New Roman"/>
          <w:b/>
          <w:i/>
          <w:color w:val="auto"/>
          <w:sz w:val="28"/>
          <w:szCs w:val="28"/>
          <w:lang w:val="fi-FI"/>
        </w:rPr>
        <w:t>minun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k</w:t>
      </w:r>
      <w:r w:rsidR="00FC4CAB" w:rsidRPr="008E06AF">
        <w:rPr>
          <w:rFonts w:ascii="Times New Roman" w:hAnsi="Times New Roman"/>
          <w:b/>
          <w:i/>
          <w:color w:val="auto"/>
          <w:sz w:val="28"/>
          <w:szCs w:val="28"/>
        </w:rPr>
        <w:t>ü</w:t>
      </w:r>
      <w:r w:rsidR="00FC4CAB" w:rsidRPr="008E06AF">
        <w:rPr>
          <w:rFonts w:ascii="Times New Roman" w:hAnsi="Times New Roman"/>
          <w:b/>
          <w:i/>
          <w:color w:val="auto"/>
          <w:sz w:val="28"/>
          <w:szCs w:val="28"/>
          <w:lang w:val="fi-FI"/>
        </w:rPr>
        <w:t>l</w:t>
      </w:r>
      <w:r w:rsidR="00FC4CAB" w:rsidRPr="008E06AF">
        <w:rPr>
          <w:rFonts w:ascii="Times New Roman" w:hAnsi="Times New Roman"/>
          <w:b/>
          <w:i/>
          <w:color w:val="auto"/>
          <w:sz w:val="28"/>
          <w:szCs w:val="28"/>
        </w:rPr>
        <w:t>ʼ</w:t>
      </w:r>
      <w:r w:rsidR="00FC4CAB" w:rsidRPr="008E06AF">
        <w:rPr>
          <w:rFonts w:ascii="Times New Roman" w:hAnsi="Times New Roman"/>
          <w:b/>
          <w:i/>
          <w:color w:val="auto"/>
          <w:sz w:val="28"/>
          <w:szCs w:val="28"/>
          <w:lang w:val="fi-FI"/>
        </w:rPr>
        <w:t>mnu</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V</w:t>
      </w:r>
      <w:r w:rsidR="00FC4CAB" w:rsidRPr="008E06AF">
        <w:rPr>
          <w:rFonts w:ascii="Times New Roman" w:hAnsi="Times New Roman"/>
          <w:b/>
          <w:i/>
          <w:color w:val="auto"/>
          <w:sz w:val="28"/>
          <w:szCs w:val="28"/>
        </w:rPr>
        <w:t>ä</w:t>
      </w:r>
      <w:r w:rsidR="00FC4CAB" w:rsidRPr="008E06AF">
        <w:rPr>
          <w:rFonts w:ascii="Times New Roman" w:hAnsi="Times New Roman"/>
          <w:b/>
          <w:i/>
          <w:color w:val="auto"/>
          <w:sz w:val="28"/>
          <w:szCs w:val="28"/>
          <w:lang w:val="fi-FI"/>
        </w:rPr>
        <w:t>nda</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taljank</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rohked</w:t>
      </w:r>
      <w:r w:rsidR="00FC4CAB" w:rsidRPr="008E06AF">
        <w:rPr>
          <w:rFonts w:ascii="Times New Roman" w:hAnsi="Times New Roman"/>
          <w:b/>
          <w:i/>
          <w:color w:val="auto"/>
          <w:sz w:val="28"/>
          <w:szCs w:val="28"/>
        </w:rPr>
        <w:t xml:space="preserve">. </w:t>
      </w:r>
      <w:r w:rsidR="00FC4CAB" w:rsidRPr="008E06AF">
        <w:rPr>
          <w:rFonts w:ascii="Times New Roman" w:hAnsi="Times New Roman"/>
          <w:color w:val="auto"/>
          <w:sz w:val="28"/>
          <w:szCs w:val="28"/>
        </w:rPr>
        <w:t xml:space="preserve">(Сергей Есенин «Береза», «Выткался над озером </w:t>
      </w:r>
      <w:r w:rsidR="00FC4CAB" w:rsidRPr="008E06AF">
        <w:rPr>
          <w:rFonts w:ascii="Times New Roman" w:hAnsi="Times New Roman"/>
          <w:color w:val="auto"/>
          <w:sz w:val="28"/>
          <w:szCs w:val="28"/>
        </w:rPr>
        <w:lastRenderedPageBreak/>
        <w:t xml:space="preserve">алый цвет зари», «За окошком месяц», «Клен ты мой замерзший», «Сыпь, тальянка, звонко») </w:t>
      </w:r>
      <w:r w:rsidR="00FC4CAB" w:rsidRPr="008E06AF">
        <w:rPr>
          <w:rFonts w:ascii="Times New Roman" w:hAnsi="Times New Roman"/>
          <w:b/>
          <w:i/>
          <w:color w:val="auto"/>
          <w:sz w:val="28"/>
          <w:szCs w:val="28"/>
          <w:lang w:val="fi-FI"/>
        </w:rPr>
        <w:t>Boris</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Pasternak</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Gamlet</w:t>
      </w:r>
      <w:r w:rsidR="00FC4CAB" w:rsidRPr="008E06AF">
        <w:rPr>
          <w:rFonts w:ascii="Times New Roman" w:hAnsi="Times New Roman"/>
          <w:b/>
          <w:i/>
          <w:color w:val="auto"/>
          <w:sz w:val="28"/>
          <w:szCs w:val="28"/>
        </w:rPr>
        <w:t xml:space="preserve">. </w:t>
      </w:r>
      <w:r w:rsidR="00FC4CAB" w:rsidRPr="008E06AF">
        <w:rPr>
          <w:rFonts w:ascii="Times New Roman" w:hAnsi="Times New Roman"/>
          <w:color w:val="auto"/>
          <w:sz w:val="28"/>
          <w:szCs w:val="28"/>
        </w:rPr>
        <w:t xml:space="preserve">(Борис Пастернак «Гамлет») </w:t>
      </w:r>
      <w:r w:rsidR="00FC4CAB" w:rsidRPr="008E06AF">
        <w:rPr>
          <w:rFonts w:ascii="Times New Roman" w:hAnsi="Times New Roman"/>
          <w:b/>
          <w:i/>
          <w:color w:val="auto"/>
          <w:sz w:val="28"/>
          <w:szCs w:val="28"/>
          <w:lang w:val="fi-FI"/>
        </w:rPr>
        <w:t>Nikolai</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Rubcov</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Tal</w:t>
      </w:r>
      <w:r w:rsidR="00FC4CAB" w:rsidRPr="008E06AF">
        <w:rPr>
          <w:rFonts w:ascii="Times New Roman" w:hAnsi="Times New Roman"/>
          <w:b/>
          <w:i/>
          <w:color w:val="auto"/>
          <w:sz w:val="28"/>
          <w:szCs w:val="28"/>
        </w:rPr>
        <w:t>ʼ</w:t>
      </w:r>
      <w:r w:rsidR="00FC4CAB" w:rsidRPr="008E06AF">
        <w:rPr>
          <w:rFonts w:ascii="Times New Roman" w:hAnsi="Times New Roman"/>
          <w:b/>
          <w:i/>
          <w:color w:val="auto"/>
          <w:sz w:val="28"/>
          <w:szCs w:val="28"/>
          <w:lang w:val="fi-FI"/>
        </w:rPr>
        <w:t>ven</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pajo</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Pertinpoles</w:t>
      </w:r>
      <w:r w:rsidR="00FC4CAB" w:rsidRPr="008E06AF">
        <w:rPr>
          <w:rFonts w:ascii="Times New Roman" w:hAnsi="Times New Roman"/>
          <w:b/>
          <w:i/>
          <w:color w:val="auto"/>
          <w:sz w:val="28"/>
          <w:szCs w:val="28"/>
        </w:rPr>
        <w:t xml:space="preserve">. </w:t>
      </w:r>
      <w:r w:rsidR="00FC4CAB" w:rsidRPr="008E06AF">
        <w:rPr>
          <w:rFonts w:ascii="Times New Roman" w:hAnsi="Times New Roman"/>
          <w:color w:val="auto"/>
          <w:sz w:val="28"/>
          <w:szCs w:val="28"/>
        </w:rPr>
        <w:t xml:space="preserve">(Николай Рубцов «Зимняя песня», «В горнице моей светло») </w:t>
      </w:r>
      <w:r w:rsidR="00FC4CAB" w:rsidRPr="008E06AF">
        <w:rPr>
          <w:rFonts w:ascii="Times New Roman" w:hAnsi="Times New Roman"/>
          <w:b/>
          <w:i/>
          <w:color w:val="auto"/>
          <w:sz w:val="28"/>
          <w:szCs w:val="28"/>
          <w:lang w:val="fi-FI"/>
        </w:rPr>
        <w:t>Vladimir</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Visocki</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H</w:t>
      </w:r>
      <w:r w:rsidR="00FC4CAB" w:rsidRPr="008E06AF">
        <w:rPr>
          <w:rFonts w:ascii="Times New Roman" w:hAnsi="Times New Roman"/>
          <w:b/>
          <w:i/>
          <w:color w:val="auto"/>
          <w:sz w:val="28"/>
          <w:szCs w:val="28"/>
        </w:rPr>
        <w:t>ä</w:t>
      </w:r>
      <w:r w:rsidR="00FC4CAB" w:rsidRPr="008E06AF">
        <w:rPr>
          <w:rFonts w:ascii="Times New Roman" w:hAnsi="Times New Roman"/>
          <w:b/>
          <w:i/>
          <w:color w:val="auto"/>
          <w:sz w:val="28"/>
          <w:szCs w:val="28"/>
          <w:lang w:val="fi-FI"/>
        </w:rPr>
        <w:t>ndikahid</w:t>
      </w:r>
      <w:r w:rsidR="00FC4CAB" w:rsidRPr="008E06AF">
        <w:rPr>
          <w:rFonts w:ascii="Times New Roman" w:hAnsi="Times New Roman"/>
          <w:b/>
          <w:i/>
          <w:color w:val="auto"/>
          <w:sz w:val="28"/>
          <w:szCs w:val="28"/>
        </w:rPr>
        <w:t xml:space="preserve"> </w:t>
      </w:r>
      <w:r w:rsidR="00FC4CAB" w:rsidRPr="008E06AF">
        <w:rPr>
          <w:rFonts w:ascii="Times New Roman" w:hAnsi="Times New Roman"/>
          <w:b/>
          <w:i/>
          <w:color w:val="auto"/>
          <w:sz w:val="28"/>
          <w:szCs w:val="28"/>
          <w:lang w:val="fi-FI"/>
        </w:rPr>
        <w:t>mectuz</w:t>
      </w:r>
      <w:r w:rsidR="00FC4CAB" w:rsidRPr="008E06AF">
        <w:rPr>
          <w:rFonts w:ascii="Times New Roman" w:hAnsi="Times New Roman"/>
          <w:b/>
          <w:i/>
          <w:color w:val="auto"/>
          <w:sz w:val="28"/>
          <w:szCs w:val="28"/>
        </w:rPr>
        <w:t xml:space="preserve">. </w:t>
      </w:r>
      <w:r w:rsidR="00FC4CAB" w:rsidRPr="008E06AF">
        <w:rPr>
          <w:rFonts w:ascii="Times New Roman" w:hAnsi="Times New Roman"/>
          <w:color w:val="auto"/>
          <w:sz w:val="28"/>
          <w:szCs w:val="28"/>
        </w:rPr>
        <w:t>(Владимир Высоцкий «Идет охота на волков»)</w:t>
      </w:r>
    </w:p>
    <w:p w:rsidR="004E7E46" w:rsidRPr="008E06AF" w:rsidRDefault="003F280F" w:rsidP="00173CED">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ab/>
      </w:r>
      <w:r w:rsidRPr="008E06AF">
        <w:rPr>
          <w:rFonts w:ascii="Times New Roman" w:hAnsi="Times New Roman"/>
          <w:b/>
          <w:i/>
          <w:color w:val="auto"/>
          <w:sz w:val="28"/>
          <w:szCs w:val="28"/>
          <w:lang w:val="fi-FI"/>
        </w:rPr>
        <w:t>NINA</w:t>
      </w:r>
      <w:r w:rsidRPr="008E06AF">
        <w:rPr>
          <w:rFonts w:ascii="Times New Roman" w:hAnsi="Times New Roman"/>
          <w:b/>
          <w:i/>
          <w:color w:val="auto"/>
          <w:sz w:val="28"/>
          <w:szCs w:val="28"/>
        </w:rPr>
        <w:t xml:space="preserve"> </w:t>
      </w:r>
      <w:r w:rsidRPr="008E06AF">
        <w:rPr>
          <w:rFonts w:ascii="Times New Roman" w:hAnsi="Times New Roman"/>
          <w:b/>
          <w:i/>
          <w:color w:val="auto"/>
          <w:sz w:val="28"/>
          <w:szCs w:val="28"/>
          <w:lang w:val="fi-FI"/>
        </w:rPr>
        <w:t>ZAICEVA</w:t>
      </w:r>
      <w:r w:rsidRPr="008E06AF">
        <w:rPr>
          <w:rFonts w:ascii="Times New Roman" w:hAnsi="Times New Roman"/>
          <w:b/>
          <w:i/>
          <w:color w:val="auto"/>
          <w:sz w:val="28"/>
          <w:szCs w:val="28"/>
        </w:rPr>
        <w:t xml:space="preserve">. </w:t>
      </w:r>
      <w:r w:rsidR="00AF5CE1" w:rsidRPr="008E06AF">
        <w:rPr>
          <w:rFonts w:ascii="Times New Roman" w:hAnsi="Times New Roman"/>
          <w:b/>
          <w:i/>
          <w:color w:val="auto"/>
          <w:sz w:val="28"/>
          <w:szCs w:val="28"/>
          <w:lang w:val="fi-FI"/>
        </w:rPr>
        <w:t xml:space="preserve">Vampilov, A. </w:t>
      </w:r>
      <w:r w:rsidRPr="008E06AF">
        <w:rPr>
          <w:rFonts w:ascii="Times New Roman" w:hAnsi="Times New Roman"/>
          <w:b/>
          <w:i/>
          <w:color w:val="auto"/>
          <w:sz w:val="28"/>
          <w:szCs w:val="28"/>
          <w:lang w:val="fi-FI"/>
        </w:rPr>
        <w:t>Kodi iknoil pöudolepäi.</w:t>
      </w:r>
      <w:r w:rsidRPr="008E06AF">
        <w:rPr>
          <w:b/>
          <w:bCs/>
          <w:color w:val="auto"/>
          <w:sz w:val="20"/>
          <w:szCs w:val="20"/>
          <w:shd w:val="clear" w:color="auto" w:fill="FFFFFF"/>
          <w:lang w:val="fi-FI"/>
        </w:rPr>
        <w:t xml:space="preserve"> </w:t>
      </w:r>
      <w:r w:rsidRPr="008E06AF">
        <w:rPr>
          <w:rFonts w:ascii="Times New Roman" w:hAnsi="Times New Roman"/>
          <w:color w:val="auto"/>
          <w:sz w:val="28"/>
          <w:szCs w:val="28"/>
        </w:rPr>
        <w:t>(Александр Вампилов «Дом окнами в поле»)</w:t>
      </w:r>
      <w:r w:rsidR="00AF5CE1" w:rsidRPr="008E06AF">
        <w:rPr>
          <w:rFonts w:ascii="Times New Roman" w:hAnsi="Times New Roman"/>
          <w:color w:val="auto"/>
          <w:sz w:val="28"/>
          <w:szCs w:val="28"/>
        </w:rPr>
        <w:t xml:space="preserve"> </w:t>
      </w:r>
    </w:p>
    <w:p w:rsidR="00AD7653" w:rsidRPr="00C4332B" w:rsidRDefault="00AD7653" w:rsidP="00173CED">
      <w:pPr>
        <w:pStyle w:val="a3"/>
        <w:spacing w:line="360" w:lineRule="auto"/>
        <w:ind w:firstLine="0"/>
        <w:rPr>
          <w:rFonts w:ascii="Times New Roman" w:hAnsi="Times New Roman"/>
          <w:color w:val="auto"/>
          <w:sz w:val="28"/>
          <w:szCs w:val="28"/>
        </w:rPr>
      </w:pPr>
    </w:p>
    <w:p w:rsidR="005F19F3" w:rsidRPr="008E06AF" w:rsidRDefault="005F19F3" w:rsidP="005F19F3">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План внеурочной деятельности.</w:t>
      </w:r>
    </w:p>
    <w:p w:rsidR="005F19F3" w:rsidRPr="008E06AF"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8E06AF" w:rsidTr="00BA20C0">
        <w:tc>
          <w:tcPr>
            <w:tcW w:w="9498" w:type="dxa"/>
          </w:tcPr>
          <w:p w:rsidR="00BA20C0" w:rsidRPr="008E06AF" w:rsidRDefault="00BA20C0" w:rsidP="00BA20C0">
            <w:pPr>
              <w:pStyle w:val="a3"/>
              <w:spacing w:line="360" w:lineRule="auto"/>
              <w:ind w:firstLine="0"/>
              <w:jc w:val="center"/>
              <w:rPr>
                <w:rFonts w:ascii="Times New Roman" w:hAnsi="Times New Roman"/>
                <w:color w:val="auto"/>
                <w:sz w:val="28"/>
                <w:szCs w:val="28"/>
              </w:rPr>
            </w:pPr>
            <w:r w:rsidRPr="008E06AF">
              <w:rPr>
                <w:rFonts w:ascii="Times New Roman" w:hAnsi="Times New Roman"/>
                <w:color w:val="auto"/>
                <w:sz w:val="28"/>
                <w:szCs w:val="28"/>
              </w:rPr>
              <w:t>Основные направления внеурочной деятельности</w:t>
            </w:r>
          </w:p>
          <w:p w:rsidR="00BA20C0" w:rsidRPr="008E06AF" w:rsidRDefault="00BA20C0" w:rsidP="00BA20C0">
            <w:pPr>
              <w:pStyle w:val="a3"/>
              <w:spacing w:line="360" w:lineRule="auto"/>
              <w:ind w:firstLine="0"/>
              <w:jc w:val="center"/>
              <w:rPr>
                <w:rFonts w:ascii="Times New Roman" w:hAnsi="Times New Roman"/>
                <w:color w:val="auto"/>
                <w:sz w:val="28"/>
                <w:szCs w:val="28"/>
              </w:rPr>
            </w:pPr>
          </w:p>
        </w:tc>
      </w:tr>
      <w:tr w:rsidR="00BA20C0" w:rsidRPr="008E06AF" w:rsidTr="00BA20C0">
        <w:tc>
          <w:tcPr>
            <w:tcW w:w="9498" w:type="dxa"/>
          </w:tcPr>
          <w:p w:rsidR="00BA20C0" w:rsidRPr="008E06AF" w:rsidRDefault="00BA20C0" w:rsidP="00BA20C0">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8E06AF" w:rsidRDefault="00BA20C0" w:rsidP="00BA20C0">
            <w:pPr>
              <w:pStyle w:val="a3"/>
              <w:spacing w:line="360" w:lineRule="auto"/>
              <w:ind w:firstLine="0"/>
              <w:rPr>
                <w:rFonts w:ascii="Times New Roman" w:hAnsi="Times New Roman"/>
                <w:color w:val="auto"/>
                <w:sz w:val="28"/>
                <w:szCs w:val="28"/>
              </w:rPr>
            </w:pPr>
          </w:p>
        </w:tc>
      </w:tr>
      <w:tr w:rsidR="00BA20C0" w:rsidRPr="008E06AF" w:rsidTr="00BA20C0">
        <w:tc>
          <w:tcPr>
            <w:tcW w:w="9498" w:type="dxa"/>
          </w:tcPr>
          <w:p w:rsidR="00BA20C0" w:rsidRPr="008E06AF" w:rsidRDefault="00BA20C0" w:rsidP="00BA20C0">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8E06AF" w:rsidRDefault="00BA20C0" w:rsidP="00BA20C0">
            <w:pPr>
              <w:pStyle w:val="a3"/>
              <w:spacing w:line="360" w:lineRule="auto"/>
              <w:ind w:firstLine="0"/>
              <w:rPr>
                <w:rFonts w:ascii="Times New Roman" w:hAnsi="Times New Roman"/>
                <w:color w:val="auto"/>
                <w:sz w:val="28"/>
                <w:szCs w:val="28"/>
              </w:rPr>
            </w:pPr>
          </w:p>
        </w:tc>
      </w:tr>
      <w:tr w:rsidR="00BA20C0" w:rsidRPr="008E06AF" w:rsidTr="00BA20C0">
        <w:tc>
          <w:tcPr>
            <w:tcW w:w="9498" w:type="dxa"/>
          </w:tcPr>
          <w:p w:rsidR="00BA20C0" w:rsidRPr="008E06AF" w:rsidRDefault="00BA20C0" w:rsidP="00BA20C0">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8E06AF" w:rsidRDefault="00BA20C0" w:rsidP="00BA20C0">
            <w:pPr>
              <w:pStyle w:val="a3"/>
              <w:spacing w:line="360" w:lineRule="auto"/>
              <w:ind w:firstLine="0"/>
              <w:rPr>
                <w:rFonts w:ascii="Times New Roman" w:hAnsi="Times New Roman"/>
                <w:color w:val="auto"/>
                <w:sz w:val="28"/>
                <w:szCs w:val="28"/>
              </w:rPr>
            </w:pPr>
          </w:p>
        </w:tc>
      </w:tr>
      <w:tr w:rsidR="00BA20C0" w:rsidRPr="008E06AF" w:rsidTr="00BA20C0">
        <w:tc>
          <w:tcPr>
            <w:tcW w:w="9498" w:type="dxa"/>
          </w:tcPr>
          <w:p w:rsidR="00BA20C0" w:rsidRPr="008E06AF" w:rsidRDefault="00BA20C0" w:rsidP="00BA20C0">
            <w:pPr>
              <w:pStyle w:val="a3"/>
              <w:spacing w:line="360" w:lineRule="auto"/>
              <w:ind w:firstLine="0"/>
              <w:rPr>
                <w:rFonts w:ascii="Times New Roman" w:hAnsi="Times New Roman"/>
                <w:color w:val="auto"/>
                <w:sz w:val="28"/>
                <w:szCs w:val="28"/>
              </w:rPr>
            </w:pPr>
            <w:r w:rsidRPr="008E06AF">
              <w:rPr>
                <w:rFonts w:ascii="Times New Roman" w:hAnsi="Times New Roman"/>
                <w:color w:val="auto"/>
                <w:sz w:val="28"/>
                <w:szCs w:val="28"/>
              </w:rPr>
              <w:t xml:space="preserve">Социальное направление внеурочной деятельности. Виды внеурочной деятельности: игровая деятельность; досуговое общение; трудовая </w:t>
            </w:r>
            <w:r w:rsidRPr="008E06AF">
              <w:rPr>
                <w:rFonts w:ascii="Times New Roman" w:hAnsi="Times New Roman"/>
                <w:color w:val="auto"/>
                <w:sz w:val="28"/>
                <w:szCs w:val="28"/>
              </w:rPr>
              <w:lastRenderedPageBreak/>
              <w:t>деятельность. Формы взаимодействия: социально-культурное проектирование, ярмарки идей, презентация творческих проектов.</w:t>
            </w:r>
          </w:p>
          <w:p w:rsidR="00BA20C0" w:rsidRPr="008E06AF" w:rsidRDefault="00BA20C0" w:rsidP="00BA20C0">
            <w:pPr>
              <w:pStyle w:val="a3"/>
              <w:spacing w:line="360" w:lineRule="auto"/>
              <w:ind w:firstLine="0"/>
              <w:rPr>
                <w:rFonts w:ascii="Times New Roman" w:hAnsi="Times New Roman"/>
                <w:color w:val="auto"/>
                <w:sz w:val="28"/>
                <w:szCs w:val="28"/>
              </w:rPr>
            </w:pPr>
          </w:p>
        </w:tc>
      </w:tr>
    </w:tbl>
    <w:p w:rsidR="00AD7653" w:rsidRPr="00C4332B" w:rsidRDefault="00AD7653" w:rsidP="005F19F3">
      <w:pPr>
        <w:pStyle w:val="a3"/>
        <w:spacing w:line="360" w:lineRule="auto"/>
        <w:ind w:firstLine="0"/>
        <w:rPr>
          <w:rFonts w:ascii="Times New Roman" w:hAnsi="Times New Roman"/>
          <w:color w:val="auto"/>
          <w:sz w:val="28"/>
          <w:szCs w:val="28"/>
        </w:rPr>
      </w:pPr>
    </w:p>
    <w:p w:rsidR="008E06AF" w:rsidRPr="00C4332B" w:rsidRDefault="008E06AF" w:rsidP="005F19F3">
      <w:pPr>
        <w:pStyle w:val="a3"/>
        <w:spacing w:line="360" w:lineRule="auto"/>
        <w:ind w:firstLine="0"/>
        <w:rPr>
          <w:rFonts w:ascii="Times New Roman" w:hAnsi="Times New Roman"/>
          <w:color w:val="auto"/>
          <w:sz w:val="28"/>
          <w:szCs w:val="28"/>
        </w:rPr>
      </w:pPr>
    </w:p>
    <w:p w:rsidR="009B405F" w:rsidRPr="008E06AF" w:rsidRDefault="009B405F" w:rsidP="009B405F">
      <w:pPr>
        <w:pStyle w:val="a3"/>
        <w:numPr>
          <w:ilvl w:val="0"/>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Система условий реализации учебной программы.</w:t>
      </w:r>
    </w:p>
    <w:p w:rsidR="009B405F" w:rsidRPr="008E06AF" w:rsidRDefault="009B405F" w:rsidP="009B405F">
      <w:pPr>
        <w:pStyle w:val="a3"/>
        <w:spacing w:line="360" w:lineRule="auto"/>
        <w:ind w:left="814" w:firstLine="0"/>
        <w:rPr>
          <w:rFonts w:ascii="Times New Roman" w:hAnsi="Times New Roman"/>
          <w:b/>
          <w:color w:val="auto"/>
          <w:sz w:val="28"/>
          <w:szCs w:val="28"/>
        </w:rPr>
      </w:pPr>
    </w:p>
    <w:p w:rsidR="009B405F" w:rsidRPr="008E06AF" w:rsidRDefault="009B405F" w:rsidP="009B405F">
      <w:pPr>
        <w:pStyle w:val="a3"/>
        <w:numPr>
          <w:ilvl w:val="1"/>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Учебно-методическое обеспечение реализации ПОП.</w:t>
      </w:r>
    </w:p>
    <w:p w:rsidR="009B405F" w:rsidRPr="008E06AF" w:rsidRDefault="009B405F" w:rsidP="009B405F">
      <w:pPr>
        <w:pStyle w:val="a3"/>
        <w:spacing w:line="360" w:lineRule="auto"/>
        <w:ind w:left="1534" w:firstLine="0"/>
        <w:rPr>
          <w:rFonts w:ascii="Times New Roman" w:hAnsi="Times New Roman"/>
          <w:b/>
          <w:color w:val="auto"/>
          <w:sz w:val="28"/>
          <w:szCs w:val="28"/>
        </w:rPr>
      </w:pPr>
    </w:p>
    <w:p w:rsidR="009B405F" w:rsidRPr="008E06AF" w:rsidRDefault="009B405F" w:rsidP="009B405F">
      <w:pPr>
        <w:pStyle w:val="a3"/>
        <w:numPr>
          <w:ilvl w:val="2"/>
          <w:numId w:val="3"/>
        </w:numPr>
        <w:spacing w:line="360" w:lineRule="auto"/>
        <w:rPr>
          <w:rFonts w:ascii="Times New Roman" w:hAnsi="Times New Roman"/>
          <w:b/>
          <w:color w:val="auto"/>
          <w:sz w:val="28"/>
          <w:szCs w:val="28"/>
        </w:rPr>
      </w:pPr>
      <w:r w:rsidRPr="008E06AF">
        <w:rPr>
          <w:rFonts w:ascii="Times New Roman" w:hAnsi="Times New Roman"/>
          <w:b/>
          <w:color w:val="auto"/>
          <w:sz w:val="28"/>
          <w:szCs w:val="28"/>
        </w:rPr>
        <w:t>Библиографический список учебной литературы (учебники, учебные пособия, словари).</w:t>
      </w:r>
    </w:p>
    <w:p w:rsidR="009B405F" w:rsidRPr="008E06AF" w:rsidRDefault="009B405F" w:rsidP="009B405F">
      <w:pPr>
        <w:pStyle w:val="a3"/>
        <w:spacing w:line="360" w:lineRule="auto"/>
        <w:ind w:left="1894" w:firstLine="0"/>
        <w:rPr>
          <w:rFonts w:ascii="Times New Roman" w:hAnsi="Times New Roman"/>
          <w:b/>
          <w:color w:val="auto"/>
          <w:sz w:val="28"/>
          <w:szCs w:val="28"/>
        </w:rPr>
      </w:pPr>
    </w:p>
    <w:p w:rsidR="009B405F" w:rsidRPr="008E06AF" w:rsidRDefault="009B405F" w:rsidP="009B405F">
      <w:pPr>
        <w:pStyle w:val="afff"/>
        <w:numPr>
          <w:ilvl w:val="0"/>
          <w:numId w:val="40"/>
        </w:numPr>
        <w:spacing w:after="0" w:line="360" w:lineRule="auto"/>
        <w:ind w:left="811" w:hanging="357"/>
        <w:jc w:val="both"/>
        <w:rPr>
          <w:rFonts w:ascii="Times New Roman" w:hAnsi="Times New Roman"/>
          <w:sz w:val="28"/>
          <w:szCs w:val="28"/>
        </w:rPr>
      </w:pPr>
      <w:r w:rsidRPr="008E06AF">
        <w:rPr>
          <w:rFonts w:ascii="Times New Roman" w:hAnsi="Times New Roman"/>
          <w:b/>
          <w:sz w:val="28"/>
          <w:szCs w:val="28"/>
        </w:rPr>
        <w:t>Учебник вепсского языка для 5 класса:</w:t>
      </w:r>
      <w:r w:rsidRPr="008E06AF">
        <w:rPr>
          <w:rFonts w:ascii="Times New Roman" w:hAnsi="Times New Roman"/>
          <w:sz w:val="28"/>
          <w:szCs w:val="28"/>
        </w:rPr>
        <w:t xml:space="preserve"> </w:t>
      </w:r>
      <w:r w:rsidRPr="008E06AF">
        <w:rPr>
          <w:rFonts w:ascii="Times New Roman" w:hAnsi="Times New Roman"/>
          <w:sz w:val="28"/>
          <w:szCs w:val="28"/>
          <w:lang w:val="fi-FI"/>
        </w:rPr>
        <w:t>Ginijatullina</w:t>
      </w:r>
      <w:r w:rsidRPr="008E06AF">
        <w:rPr>
          <w:rFonts w:ascii="Times New Roman" w:hAnsi="Times New Roman"/>
          <w:sz w:val="28"/>
          <w:szCs w:val="28"/>
        </w:rPr>
        <w:t xml:space="preserve">, </w:t>
      </w:r>
      <w:r w:rsidRPr="008E06AF">
        <w:rPr>
          <w:rFonts w:ascii="Times New Roman" w:hAnsi="Times New Roman"/>
          <w:sz w:val="28"/>
          <w:szCs w:val="28"/>
          <w:lang w:val="fi-FI"/>
        </w:rPr>
        <w:t>M</w:t>
      </w:r>
      <w:r w:rsidRPr="008E06AF">
        <w:rPr>
          <w:rFonts w:ascii="Times New Roman" w:hAnsi="Times New Roman"/>
          <w:sz w:val="28"/>
          <w:szCs w:val="28"/>
        </w:rPr>
        <w:t xml:space="preserve">. </w:t>
      </w:r>
      <w:r w:rsidRPr="008E06AF">
        <w:rPr>
          <w:rFonts w:ascii="Times New Roman" w:hAnsi="Times New Roman"/>
          <w:sz w:val="28"/>
          <w:szCs w:val="28"/>
          <w:lang w:val="fi-FI"/>
        </w:rPr>
        <w:t>B</w:t>
      </w:r>
      <w:r w:rsidRPr="008E06AF">
        <w:rPr>
          <w:rFonts w:ascii="Times New Roman" w:hAnsi="Times New Roman"/>
          <w:sz w:val="28"/>
          <w:szCs w:val="28"/>
        </w:rPr>
        <w:t xml:space="preserve">. </w:t>
      </w:r>
      <w:r w:rsidRPr="008E06AF">
        <w:rPr>
          <w:rFonts w:ascii="Times New Roman" w:hAnsi="Times New Roman"/>
          <w:sz w:val="28"/>
          <w:szCs w:val="28"/>
          <w:lang w:val="fi-FI"/>
        </w:rPr>
        <w:t>Veps</w:t>
      </w:r>
      <w:r w:rsidRPr="008E06AF">
        <w:rPr>
          <w:rFonts w:ascii="Times New Roman" w:hAnsi="Times New Roman"/>
          <w:sz w:val="28"/>
          <w:szCs w:val="28"/>
        </w:rPr>
        <w:t>ä</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kel</w:t>
      </w:r>
      <w:r w:rsidRPr="008E06AF">
        <w:rPr>
          <w:rFonts w:ascii="Times New Roman" w:hAnsi="Times New Roman"/>
          <w:sz w:val="28"/>
          <w:szCs w:val="28"/>
        </w:rPr>
        <w:t>’ : 5.</w:t>
      </w:r>
      <w:r w:rsidRPr="008E06AF">
        <w:rPr>
          <w:rFonts w:ascii="Times New Roman" w:hAnsi="Times New Roman"/>
          <w:sz w:val="28"/>
          <w:szCs w:val="28"/>
          <w:lang w:val="fi-FI"/>
        </w:rPr>
        <w:t>klass</w:t>
      </w:r>
      <w:r w:rsidRPr="008E06AF">
        <w:rPr>
          <w:rFonts w:ascii="Times New Roman" w:hAnsi="Times New Roman"/>
          <w:sz w:val="28"/>
          <w:szCs w:val="28"/>
        </w:rPr>
        <w:t xml:space="preserve"> : </w:t>
      </w:r>
      <w:r w:rsidRPr="008E06AF">
        <w:rPr>
          <w:rFonts w:ascii="Times New Roman" w:hAnsi="Times New Roman"/>
          <w:sz w:val="28"/>
          <w:szCs w:val="28"/>
          <w:lang w:val="fi-FI"/>
        </w:rPr>
        <w:t>openduzkirj </w:t>
      </w:r>
      <w:r w:rsidRPr="008E06AF">
        <w:rPr>
          <w:rFonts w:ascii="Times New Roman" w:hAnsi="Times New Roman"/>
          <w:sz w:val="28"/>
          <w:szCs w:val="28"/>
        </w:rPr>
        <w:t xml:space="preserve">/ </w:t>
      </w:r>
      <w:r w:rsidRPr="008E06AF">
        <w:rPr>
          <w:rFonts w:ascii="Times New Roman" w:hAnsi="Times New Roman"/>
          <w:sz w:val="28"/>
          <w:szCs w:val="28"/>
          <w:lang w:val="fi-FI"/>
        </w:rPr>
        <w:t>M</w:t>
      </w:r>
      <w:r w:rsidRPr="008E06AF">
        <w:rPr>
          <w:rFonts w:ascii="Times New Roman" w:hAnsi="Times New Roman"/>
          <w:sz w:val="28"/>
          <w:szCs w:val="28"/>
        </w:rPr>
        <w:t xml:space="preserve">. </w:t>
      </w:r>
      <w:r w:rsidRPr="008E06AF">
        <w:rPr>
          <w:rFonts w:ascii="Times New Roman" w:hAnsi="Times New Roman"/>
          <w:sz w:val="28"/>
          <w:szCs w:val="28"/>
          <w:lang w:val="fi-FI"/>
        </w:rPr>
        <w:t>B</w:t>
      </w:r>
      <w:r w:rsidRPr="008E06AF">
        <w:rPr>
          <w:rFonts w:ascii="Times New Roman" w:hAnsi="Times New Roman"/>
          <w:sz w:val="28"/>
          <w:szCs w:val="28"/>
        </w:rPr>
        <w:t xml:space="preserve">. </w:t>
      </w:r>
      <w:r w:rsidRPr="008E06AF">
        <w:rPr>
          <w:rFonts w:ascii="Times New Roman" w:hAnsi="Times New Roman"/>
          <w:sz w:val="28"/>
          <w:szCs w:val="28"/>
          <w:lang w:val="fi-FI"/>
        </w:rPr>
        <w:t>Ginijatullina</w:t>
      </w:r>
      <w:r w:rsidRPr="008E06AF">
        <w:rPr>
          <w:rFonts w:ascii="Times New Roman" w:hAnsi="Times New Roman"/>
          <w:sz w:val="28"/>
          <w:szCs w:val="28"/>
        </w:rPr>
        <w:t xml:space="preserve">, </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A</w:t>
      </w:r>
      <w:r w:rsidRPr="008E06AF">
        <w:rPr>
          <w:rFonts w:ascii="Times New Roman" w:hAnsi="Times New Roman"/>
          <w:sz w:val="28"/>
          <w:szCs w:val="28"/>
        </w:rPr>
        <w:t xml:space="preserve">. </w:t>
      </w:r>
      <w:r w:rsidRPr="008E06AF">
        <w:rPr>
          <w:rFonts w:ascii="Times New Roman" w:hAnsi="Times New Roman"/>
          <w:sz w:val="28"/>
          <w:szCs w:val="28"/>
          <w:lang w:val="fi-FI"/>
        </w:rPr>
        <w:t>Kukojeva</w:t>
      </w:r>
      <w:r w:rsidRPr="008E06AF">
        <w:rPr>
          <w:rFonts w:ascii="Times New Roman" w:hAnsi="Times New Roman"/>
          <w:sz w:val="28"/>
          <w:szCs w:val="28"/>
        </w:rPr>
        <w:t xml:space="preserve">, </w:t>
      </w:r>
      <w:r w:rsidRPr="008E06AF">
        <w:rPr>
          <w:rFonts w:ascii="Times New Roman" w:hAnsi="Times New Roman"/>
          <w:sz w:val="28"/>
          <w:szCs w:val="28"/>
          <w:lang w:val="fi-FI"/>
        </w:rPr>
        <w:t>J</w:t>
      </w:r>
      <w:r w:rsidRPr="008E06AF">
        <w:rPr>
          <w:rFonts w:ascii="Times New Roman" w:hAnsi="Times New Roman"/>
          <w:sz w:val="28"/>
          <w:szCs w:val="28"/>
        </w:rPr>
        <w:t xml:space="preserve">. </w:t>
      </w:r>
      <w:r w:rsidRPr="008E06AF">
        <w:rPr>
          <w:rFonts w:ascii="Times New Roman" w:hAnsi="Times New Roman"/>
          <w:sz w:val="28"/>
          <w:szCs w:val="28"/>
          <w:lang w:val="fi-FI"/>
        </w:rPr>
        <w:t>V</w:t>
      </w:r>
      <w:r w:rsidRPr="008E06AF">
        <w:rPr>
          <w:rFonts w:ascii="Times New Roman" w:hAnsi="Times New Roman"/>
          <w:sz w:val="28"/>
          <w:szCs w:val="28"/>
        </w:rPr>
        <w:t xml:space="preserve">. </w:t>
      </w:r>
      <w:r w:rsidRPr="008E06AF">
        <w:rPr>
          <w:rFonts w:ascii="Times New Roman" w:hAnsi="Times New Roman"/>
          <w:sz w:val="28"/>
          <w:szCs w:val="28"/>
          <w:lang w:val="fi-FI"/>
        </w:rPr>
        <w:t>Pankratjeva</w:t>
      </w:r>
      <w:r w:rsidRPr="008E06AF">
        <w:rPr>
          <w:rFonts w:ascii="Times New Roman" w:hAnsi="Times New Roman"/>
          <w:sz w:val="28"/>
          <w:szCs w:val="28"/>
        </w:rPr>
        <w:t>;</w:t>
      </w:r>
      <w:r w:rsidRPr="008E06AF">
        <w:rPr>
          <w:rFonts w:ascii="Times New Roman" w:hAnsi="Times New Roman"/>
          <w:sz w:val="28"/>
          <w:szCs w:val="28"/>
          <w:lang w:val="fi-FI"/>
        </w:rPr>
        <w:t> </w:t>
      </w:r>
      <w:r w:rsidRPr="008E06AF">
        <w:rPr>
          <w:rFonts w:ascii="Times New Roman" w:hAnsi="Times New Roman"/>
          <w:sz w:val="28"/>
          <w:szCs w:val="28"/>
        </w:rPr>
        <w:t>[под ред. Н. Г. Зайцевой; худож. Елена Агафонова].</w:t>
      </w:r>
      <w:r w:rsidRPr="008E06AF">
        <w:rPr>
          <w:rFonts w:ascii="Times New Roman" w:hAnsi="Times New Roman"/>
          <w:sz w:val="28"/>
          <w:szCs w:val="28"/>
          <w:lang w:val="fi-FI"/>
        </w:rPr>
        <w:t>  </w:t>
      </w:r>
      <w:r w:rsidRPr="008E06AF">
        <w:rPr>
          <w:rFonts w:ascii="Times New Roman" w:hAnsi="Times New Roman"/>
          <w:sz w:val="28"/>
          <w:szCs w:val="28"/>
        </w:rPr>
        <w:t xml:space="preserve">– Петрозаводск: Фонд творческой инициативы, 2015. </w:t>
      </w:r>
    </w:p>
    <w:p w:rsidR="009B405F" w:rsidRPr="008E06AF" w:rsidRDefault="009B405F" w:rsidP="009B405F">
      <w:pPr>
        <w:pStyle w:val="afff"/>
        <w:spacing w:after="0" w:line="360" w:lineRule="auto"/>
        <w:ind w:left="811"/>
        <w:jc w:val="both"/>
        <w:rPr>
          <w:rFonts w:ascii="Times New Roman" w:hAnsi="Times New Roman"/>
          <w:sz w:val="28"/>
          <w:szCs w:val="28"/>
        </w:rPr>
      </w:pPr>
    </w:p>
    <w:p w:rsidR="009B405F" w:rsidRPr="008E06AF" w:rsidRDefault="009B405F" w:rsidP="009B405F">
      <w:pPr>
        <w:pStyle w:val="afff"/>
        <w:numPr>
          <w:ilvl w:val="0"/>
          <w:numId w:val="40"/>
        </w:numPr>
        <w:spacing w:after="0" w:line="360" w:lineRule="auto"/>
        <w:ind w:left="811" w:hanging="357"/>
        <w:jc w:val="both"/>
        <w:rPr>
          <w:rFonts w:ascii="Times New Roman" w:hAnsi="Times New Roman"/>
          <w:sz w:val="28"/>
          <w:szCs w:val="28"/>
        </w:rPr>
      </w:pPr>
      <w:r w:rsidRPr="008E06AF">
        <w:rPr>
          <w:rFonts w:ascii="Times New Roman" w:hAnsi="Times New Roman"/>
          <w:b/>
          <w:sz w:val="28"/>
          <w:szCs w:val="28"/>
        </w:rPr>
        <w:t xml:space="preserve">Учебник вепсского языка для 6 класса: </w:t>
      </w:r>
      <w:r w:rsidRPr="008E06AF">
        <w:rPr>
          <w:rFonts w:ascii="Times New Roman" w:hAnsi="Times New Roman"/>
          <w:sz w:val="28"/>
          <w:szCs w:val="28"/>
          <w:lang w:val="fi-FI"/>
        </w:rPr>
        <w:t>Petrova</w:t>
      </w:r>
      <w:r w:rsidRPr="008E06AF">
        <w:rPr>
          <w:rFonts w:ascii="Times New Roman" w:hAnsi="Times New Roman"/>
          <w:sz w:val="28"/>
          <w:szCs w:val="28"/>
        </w:rPr>
        <w:t xml:space="preserve"> </w:t>
      </w:r>
      <w:r w:rsidRPr="008E06AF">
        <w:rPr>
          <w:rFonts w:ascii="Times New Roman" w:hAnsi="Times New Roman"/>
          <w:sz w:val="28"/>
          <w:szCs w:val="28"/>
          <w:lang w:val="fi-FI"/>
        </w:rPr>
        <w:t>N</w:t>
      </w:r>
      <w:r w:rsidRPr="008E06AF">
        <w:rPr>
          <w:rFonts w:ascii="Times New Roman" w:hAnsi="Times New Roman"/>
          <w:sz w:val="28"/>
          <w:szCs w:val="28"/>
        </w:rPr>
        <w:t>.</w:t>
      </w:r>
      <w:r w:rsidRPr="008E06AF">
        <w:rPr>
          <w:rFonts w:ascii="Times New Roman" w:hAnsi="Times New Roman"/>
          <w:sz w:val="28"/>
          <w:szCs w:val="28"/>
          <w:lang w:val="fi-FI"/>
        </w:rPr>
        <w:t>A</w:t>
      </w:r>
      <w:r w:rsidRPr="008E06AF">
        <w:rPr>
          <w:rFonts w:ascii="Times New Roman" w:hAnsi="Times New Roman"/>
          <w:sz w:val="28"/>
          <w:szCs w:val="28"/>
        </w:rPr>
        <w:t xml:space="preserve">. </w:t>
      </w:r>
      <w:r w:rsidRPr="008E06AF">
        <w:rPr>
          <w:rFonts w:ascii="Times New Roman" w:hAnsi="Times New Roman"/>
          <w:sz w:val="28"/>
          <w:szCs w:val="28"/>
          <w:lang w:val="fi-FI"/>
        </w:rPr>
        <w:t>Veps</w:t>
      </w:r>
      <w:r w:rsidRPr="008E06AF">
        <w:rPr>
          <w:rFonts w:ascii="Times New Roman" w:hAnsi="Times New Roman"/>
          <w:sz w:val="28"/>
          <w:szCs w:val="28"/>
        </w:rPr>
        <w:t>ä</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kelen</w:t>
      </w:r>
      <w:r w:rsidRPr="008E06AF">
        <w:rPr>
          <w:rFonts w:ascii="Times New Roman" w:hAnsi="Times New Roman"/>
          <w:sz w:val="28"/>
          <w:szCs w:val="28"/>
        </w:rPr>
        <w:t xml:space="preserve"> </w:t>
      </w:r>
      <w:r w:rsidRPr="008E06AF">
        <w:rPr>
          <w:rFonts w:ascii="Times New Roman" w:hAnsi="Times New Roman"/>
          <w:sz w:val="28"/>
          <w:szCs w:val="28"/>
          <w:lang w:val="fi-FI"/>
        </w:rPr>
        <w:t>openduzkirj</w:t>
      </w:r>
      <w:r w:rsidRPr="008E06AF">
        <w:rPr>
          <w:rFonts w:ascii="Times New Roman" w:hAnsi="Times New Roman"/>
          <w:sz w:val="28"/>
          <w:szCs w:val="28"/>
        </w:rPr>
        <w:t xml:space="preserve">: 6. </w:t>
      </w:r>
      <w:r w:rsidRPr="008E06AF">
        <w:rPr>
          <w:rFonts w:ascii="Times New Roman" w:hAnsi="Times New Roman"/>
          <w:sz w:val="28"/>
          <w:szCs w:val="28"/>
          <w:lang w:val="fi-FI"/>
        </w:rPr>
        <w:t>klass </w:t>
      </w:r>
      <w:r w:rsidRPr="008E06AF">
        <w:rPr>
          <w:rFonts w:ascii="Times New Roman" w:hAnsi="Times New Roman"/>
          <w:sz w:val="28"/>
          <w:szCs w:val="28"/>
        </w:rPr>
        <w:t xml:space="preserve">/ </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A</w:t>
      </w:r>
      <w:r w:rsidRPr="008E06AF">
        <w:rPr>
          <w:rFonts w:ascii="Times New Roman" w:hAnsi="Times New Roman"/>
          <w:sz w:val="28"/>
          <w:szCs w:val="28"/>
        </w:rPr>
        <w:t xml:space="preserve">. </w:t>
      </w:r>
      <w:r w:rsidRPr="008E06AF">
        <w:rPr>
          <w:rFonts w:ascii="Times New Roman" w:hAnsi="Times New Roman"/>
          <w:sz w:val="28"/>
          <w:szCs w:val="28"/>
          <w:lang w:val="fi-FI"/>
        </w:rPr>
        <w:t>Petrova</w:t>
      </w:r>
      <w:r w:rsidRPr="008E06AF">
        <w:rPr>
          <w:rFonts w:ascii="Times New Roman" w:hAnsi="Times New Roman"/>
          <w:sz w:val="28"/>
          <w:szCs w:val="28"/>
        </w:rPr>
        <w:t xml:space="preserve">, </w:t>
      </w:r>
      <w:r w:rsidRPr="008E06AF">
        <w:rPr>
          <w:rFonts w:ascii="Times New Roman" w:hAnsi="Times New Roman"/>
          <w:sz w:val="28"/>
          <w:szCs w:val="28"/>
          <w:lang w:val="fi-FI"/>
        </w:rPr>
        <w:t>J</w:t>
      </w:r>
      <w:r w:rsidRPr="008E06AF">
        <w:rPr>
          <w:rFonts w:ascii="Times New Roman" w:hAnsi="Times New Roman"/>
          <w:sz w:val="28"/>
          <w:szCs w:val="28"/>
        </w:rPr>
        <w:t xml:space="preserve">. </w:t>
      </w:r>
      <w:r w:rsidRPr="008E06AF">
        <w:rPr>
          <w:rFonts w:ascii="Times New Roman" w:hAnsi="Times New Roman"/>
          <w:sz w:val="28"/>
          <w:szCs w:val="28"/>
          <w:lang w:val="fi-FI"/>
        </w:rPr>
        <w:t>V</w:t>
      </w:r>
      <w:r w:rsidRPr="008E06AF">
        <w:rPr>
          <w:rFonts w:ascii="Times New Roman" w:hAnsi="Times New Roman"/>
          <w:sz w:val="28"/>
          <w:szCs w:val="28"/>
        </w:rPr>
        <w:t xml:space="preserve">. </w:t>
      </w:r>
      <w:r w:rsidRPr="008E06AF">
        <w:rPr>
          <w:rFonts w:ascii="Times New Roman" w:hAnsi="Times New Roman"/>
          <w:sz w:val="28"/>
          <w:szCs w:val="28"/>
          <w:lang w:val="fi-FI"/>
        </w:rPr>
        <w:t>Pankratjeva</w:t>
      </w:r>
      <w:r w:rsidRPr="008E06AF">
        <w:rPr>
          <w:rFonts w:ascii="Times New Roman" w:hAnsi="Times New Roman"/>
          <w:sz w:val="28"/>
          <w:szCs w:val="28"/>
        </w:rPr>
        <w:t>: Вепсский язык: учебник для 6 класса общеобразовательных организаций</w:t>
      </w:r>
      <w:r w:rsidRPr="008E06AF">
        <w:rPr>
          <w:rFonts w:ascii="Times New Roman" w:hAnsi="Times New Roman"/>
          <w:sz w:val="28"/>
          <w:szCs w:val="28"/>
          <w:lang w:val="fi-FI"/>
        </w:rPr>
        <w:t> </w:t>
      </w:r>
      <w:r w:rsidRPr="008E06AF">
        <w:rPr>
          <w:rFonts w:ascii="Times New Roman" w:hAnsi="Times New Roman"/>
          <w:sz w:val="28"/>
          <w:szCs w:val="28"/>
        </w:rPr>
        <w:t>/ под ред. Н.Г. Зайцевой; худож. Елена Агафонова. - М.: ООО "Русское слово - учебник", 2019. - 112 с.: ил.</w:t>
      </w:r>
    </w:p>
    <w:p w:rsidR="009B405F" w:rsidRPr="008E06AF" w:rsidRDefault="009B405F" w:rsidP="009B405F">
      <w:pPr>
        <w:autoSpaceDE w:val="0"/>
        <w:autoSpaceDN w:val="0"/>
        <w:adjustRightInd w:val="0"/>
        <w:spacing w:line="360" w:lineRule="auto"/>
        <w:ind w:left="454"/>
        <w:jc w:val="both"/>
        <w:rPr>
          <w:bCs/>
          <w:sz w:val="28"/>
          <w:szCs w:val="28"/>
          <w:shd w:val="clear" w:color="auto" w:fill="FFFFFF"/>
        </w:rPr>
      </w:pPr>
    </w:p>
    <w:p w:rsidR="009B405F" w:rsidRPr="008E06AF" w:rsidRDefault="009B405F" w:rsidP="009B405F">
      <w:pPr>
        <w:pStyle w:val="a3"/>
        <w:numPr>
          <w:ilvl w:val="2"/>
          <w:numId w:val="40"/>
        </w:numPr>
        <w:spacing w:line="360" w:lineRule="auto"/>
        <w:rPr>
          <w:rFonts w:ascii="Times New Roman" w:hAnsi="Times New Roman"/>
          <w:b/>
          <w:color w:val="auto"/>
          <w:sz w:val="28"/>
          <w:szCs w:val="28"/>
        </w:rPr>
      </w:pPr>
      <w:r w:rsidRPr="008E06AF">
        <w:rPr>
          <w:rFonts w:ascii="Times New Roman" w:hAnsi="Times New Roman"/>
          <w:b/>
          <w:color w:val="auto"/>
          <w:sz w:val="28"/>
          <w:szCs w:val="28"/>
        </w:rPr>
        <w:t>Научная литература (монографии, статьи).</w:t>
      </w:r>
    </w:p>
    <w:p w:rsidR="009B405F" w:rsidRPr="008E06AF" w:rsidRDefault="009B405F" w:rsidP="009B405F">
      <w:pPr>
        <w:pStyle w:val="a3"/>
        <w:spacing w:line="360" w:lineRule="auto"/>
        <w:ind w:left="1894" w:firstLine="0"/>
        <w:rPr>
          <w:rFonts w:ascii="Times New Roman" w:hAnsi="Times New Roman"/>
          <w:b/>
          <w:color w:val="auto"/>
          <w:sz w:val="28"/>
          <w:szCs w:val="28"/>
        </w:rPr>
      </w:pP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Čhikina, N. Vepsänkeline literature lapsile / Natalia Čhikina // Verez tullei. - 2013 . - S. 96-104.</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Вепсская </w:t>
      </w:r>
      <w:proofErr w:type="gramStart"/>
      <w:r w:rsidRPr="008E06AF">
        <w:rPr>
          <w:rFonts w:ascii="Times New Roman" w:hAnsi="Times New Roman"/>
          <w:bCs/>
          <w:sz w:val="28"/>
          <w:szCs w:val="28"/>
          <w:shd w:val="clear" w:color="auto" w:fill="FFFFFF"/>
        </w:rPr>
        <w:t>литература :</w:t>
      </w:r>
      <w:proofErr w:type="gramEnd"/>
      <w:r w:rsidRPr="008E06AF">
        <w:rPr>
          <w:rFonts w:ascii="Times New Roman" w:hAnsi="Times New Roman"/>
          <w:bCs/>
          <w:sz w:val="28"/>
          <w:szCs w:val="28"/>
          <w:shd w:val="clear" w:color="auto" w:fill="FFFFFF"/>
        </w:rPr>
        <w:t xml:space="preserve"> материалы и исследования / сост. Вячеслав Огрызко. - </w:t>
      </w:r>
      <w:proofErr w:type="gramStart"/>
      <w:r w:rsidRPr="008E06AF">
        <w:rPr>
          <w:rFonts w:ascii="Times New Roman" w:hAnsi="Times New Roman"/>
          <w:bCs/>
          <w:sz w:val="28"/>
          <w:szCs w:val="28"/>
          <w:shd w:val="clear" w:color="auto" w:fill="FFFFFF"/>
        </w:rPr>
        <w:t>Москва :</w:t>
      </w:r>
      <w:proofErr w:type="gramEnd"/>
      <w:r w:rsidRPr="008E06AF">
        <w:rPr>
          <w:rFonts w:ascii="Times New Roman" w:hAnsi="Times New Roman"/>
          <w:bCs/>
          <w:sz w:val="28"/>
          <w:szCs w:val="28"/>
          <w:shd w:val="clear" w:color="auto" w:fill="FFFFFF"/>
        </w:rPr>
        <w:t xml:space="preserve"> Литературная Россия, 2011. </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lastRenderedPageBreak/>
        <w:t>Вепсы и их культурное наследие: связь времен (памяти Р. П. Лонина). Материалы первой межрегиональной краеведческой конференции «Лонинские чтения», с. Шелтозеро, 22 сентября 2010 года. - Петрозаводск: Карельский научный центр РАН, 2011.</w:t>
      </w:r>
    </w:p>
    <w:p w:rsidR="00D852FF" w:rsidRPr="008E06AF" w:rsidRDefault="00D852FF" w:rsidP="00D852F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Жукова О.Ю. Вепсские обрядовые причитания: от поэтики жанра к поэтике слова. – Петрозаводск: КарНЦ РАН, 2015.</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Зайцева, Н. Г. Новописьменные языки, диалекты, литературы // Linguistica: Summaria acroasium in sectionibus. Pars II. Joshkar-Ola, 2005. </w:t>
      </w:r>
      <w:r w:rsidR="004C15EB"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rPr>
        <w:t>S. 59.</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История литературы Карелии, Т. 3 / [Ю. И. Дюжев и др. ; редкол.: Н. С. Надъярных (гл. ред.), Ю. И. Дюжев, Э. Л. Алто и др. ; ред. тома Ю. И. Дюжев ; рец.: Е. Е. Зубарева, Э. Л. Алто, Е. М. Неелов] ; РАН, Ин-т мировой лит. им. М. Горького, Карел. науч. центр, Ин-т языка, литературы и истории. - Петрозаводск, 2000. </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Мишин, А. И. Вепсская литература в меняющемся мире / А. И. Мишин, З. И. Строгальщикова // Вепсы и их культурное наследие: связь времен (памяти Р. П. Лонина) : материалы первой межрегиональной краеведческой конференции "Лонинские чтения", с. Шелтозеро, 22 сентября 2010 года / Карельский научный центр Российской академии наук, Институт языка, литературы и истории [и др.]. - Петрозаводск, 2011. - С. 38-79.</w:t>
      </w:r>
    </w:p>
    <w:p w:rsidR="004C15EB" w:rsidRPr="008E06AF" w:rsidRDefault="004C15EB"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Обернись-ка милой </w:t>
      </w:r>
      <w:proofErr w:type="gramStart"/>
      <w:r w:rsidRPr="008E06AF">
        <w:rPr>
          <w:rFonts w:ascii="Times New Roman" w:hAnsi="Times New Roman"/>
          <w:bCs/>
          <w:sz w:val="28"/>
          <w:szCs w:val="28"/>
          <w:shd w:val="clear" w:color="auto" w:fill="FFFFFF"/>
        </w:rPr>
        <w:t>кукушечкой :</w:t>
      </w:r>
      <w:proofErr w:type="gramEnd"/>
      <w:r w:rsidRPr="008E06AF">
        <w:rPr>
          <w:rFonts w:ascii="Times New Roman" w:hAnsi="Times New Roman"/>
          <w:bCs/>
          <w:sz w:val="28"/>
          <w:szCs w:val="28"/>
          <w:shd w:val="clear" w:color="auto" w:fill="FFFFFF"/>
        </w:rPr>
        <w:t xml:space="preserve"> вепсские причитания : сборник / сост.: Н. Г. Зайцева, О. Ю. Жукова ; нотировки С. В. Косырева. - </w:t>
      </w:r>
      <w:proofErr w:type="gramStart"/>
      <w:r w:rsidRPr="008E06AF">
        <w:rPr>
          <w:rFonts w:ascii="Times New Roman" w:hAnsi="Times New Roman"/>
          <w:bCs/>
          <w:sz w:val="28"/>
          <w:szCs w:val="28"/>
          <w:shd w:val="clear" w:color="auto" w:fill="FFFFFF"/>
        </w:rPr>
        <w:t>Петрозаводск :</w:t>
      </w:r>
      <w:proofErr w:type="gramEnd"/>
      <w:r w:rsidRPr="008E06AF">
        <w:rPr>
          <w:rFonts w:ascii="Times New Roman" w:hAnsi="Times New Roman"/>
          <w:bCs/>
          <w:sz w:val="28"/>
          <w:szCs w:val="28"/>
          <w:shd w:val="clear" w:color="auto" w:fill="FFFFFF"/>
        </w:rPr>
        <w:t xml:space="preserve"> Карельский научный центр РАН ; Kuhmo : Juminkeko, 2012. </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Чикина Н. В. Основные тенденции в развитии вепсской литературы в начале ХХI века // Вопросы истории и культуры северных стран и территорий. -2019.- № 2.- С. 20-30.</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Чикина, Н. В. Детская литература Карелии на финском, карельском и вепсском </w:t>
      </w:r>
      <w:proofErr w:type="gramStart"/>
      <w:r w:rsidRPr="008E06AF">
        <w:rPr>
          <w:rFonts w:ascii="Times New Roman" w:hAnsi="Times New Roman"/>
          <w:bCs/>
          <w:sz w:val="28"/>
          <w:szCs w:val="28"/>
          <w:shd w:val="clear" w:color="auto" w:fill="FFFFFF"/>
        </w:rPr>
        <w:t>языках :</w:t>
      </w:r>
      <w:proofErr w:type="gramEnd"/>
      <w:r w:rsidRPr="008E06AF">
        <w:rPr>
          <w:rFonts w:ascii="Times New Roman" w:hAnsi="Times New Roman"/>
          <w:bCs/>
          <w:sz w:val="28"/>
          <w:szCs w:val="28"/>
          <w:shd w:val="clear" w:color="auto" w:fill="FFFFFF"/>
        </w:rPr>
        <w:t xml:space="preserve"> [монография] / Н. В. Чикина. - </w:t>
      </w:r>
      <w:proofErr w:type="gramStart"/>
      <w:r w:rsidRPr="008E06AF">
        <w:rPr>
          <w:rFonts w:ascii="Times New Roman" w:hAnsi="Times New Roman"/>
          <w:bCs/>
          <w:sz w:val="28"/>
          <w:szCs w:val="28"/>
          <w:shd w:val="clear" w:color="auto" w:fill="FFFFFF"/>
        </w:rPr>
        <w:t>Петрозаводск :</w:t>
      </w:r>
      <w:proofErr w:type="gramEnd"/>
      <w:r w:rsidRPr="008E06AF">
        <w:rPr>
          <w:rFonts w:ascii="Times New Roman" w:hAnsi="Times New Roman"/>
          <w:bCs/>
          <w:sz w:val="28"/>
          <w:szCs w:val="28"/>
          <w:shd w:val="clear" w:color="auto" w:fill="FFFFFF"/>
        </w:rPr>
        <w:t xml:space="preserve"> Карельский научный центр РАН, 2012. </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lastRenderedPageBreak/>
        <w:t xml:space="preserve">Чикина, Н. В. Детская национальная литература Карелии / Н. В. Чикина // Проблемы детской литературы и </w:t>
      </w:r>
      <w:proofErr w:type="gramStart"/>
      <w:r w:rsidRPr="008E06AF">
        <w:rPr>
          <w:rFonts w:ascii="Times New Roman" w:hAnsi="Times New Roman"/>
          <w:bCs/>
          <w:sz w:val="28"/>
          <w:szCs w:val="28"/>
          <w:shd w:val="clear" w:color="auto" w:fill="FFFFFF"/>
        </w:rPr>
        <w:t>фольклор :</w:t>
      </w:r>
      <w:proofErr w:type="gramEnd"/>
      <w:r w:rsidRPr="008E06AF">
        <w:rPr>
          <w:rFonts w:ascii="Times New Roman" w:hAnsi="Times New Roman"/>
          <w:bCs/>
          <w:sz w:val="28"/>
          <w:szCs w:val="28"/>
          <w:shd w:val="clear" w:color="auto" w:fill="FFFFFF"/>
        </w:rPr>
        <w:t xml:space="preserve"> сборник научных трудов. - Петрозаводск, 2012. - С. 31-38.</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Чикина, Н. В. Истоки создания вепсской литературы / Н. В. Чикина // Вопросы истории и культуры северных стран и территорий.- 2019.- № 1.- С. 47-55.</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Чикина, Н. В. Литература на вепсском языке / Н. В. Чикина // Антология современной национальной литературы Карелии [</w:t>
      </w:r>
      <w:proofErr w:type="gramStart"/>
      <w:r w:rsidRPr="008E06AF">
        <w:rPr>
          <w:rFonts w:ascii="Times New Roman" w:hAnsi="Times New Roman"/>
          <w:bCs/>
          <w:sz w:val="28"/>
          <w:szCs w:val="28"/>
          <w:shd w:val="clear" w:color="auto" w:fill="FFFFFF"/>
        </w:rPr>
        <w:t>Текст :</w:t>
      </w:r>
      <w:proofErr w:type="gramEnd"/>
      <w:r w:rsidRPr="008E06AF">
        <w:rPr>
          <w:rFonts w:ascii="Times New Roman" w:hAnsi="Times New Roman"/>
          <w:bCs/>
          <w:sz w:val="28"/>
          <w:szCs w:val="28"/>
          <w:shd w:val="clear" w:color="auto" w:fill="FFFFFF"/>
        </w:rPr>
        <w:t xml:space="preserve"> электронный ресурс] : на вепсском, карельском, финском и русском языках / сост. Н. В. Чикина. - </w:t>
      </w:r>
      <w:proofErr w:type="gramStart"/>
      <w:r w:rsidRPr="008E06AF">
        <w:rPr>
          <w:rFonts w:ascii="Times New Roman" w:hAnsi="Times New Roman"/>
          <w:bCs/>
          <w:sz w:val="28"/>
          <w:szCs w:val="28"/>
          <w:shd w:val="clear" w:color="auto" w:fill="FFFFFF"/>
        </w:rPr>
        <w:t>Петрозаводск :</w:t>
      </w:r>
      <w:proofErr w:type="gramEnd"/>
      <w:r w:rsidRPr="008E06AF">
        <w:rPr>
          <w:rFonts w:ascii="Times New Roman" w:hAnsi="Times New Roman"/>
          <w:bCs/>
          <w:sz w:val="28"/>
          <w:szCs w:val="28"/>
          <w:shd w:val="clear" w:color="auto" w:fill="FFFFFF"/>
        </w:rPr>
        <w:t xml:space="preserve"> Periodika, 2018. - С. 9-10.</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Чикина, Н. В. Проблемы становления детской литературы на вепсском языке / Наталья Чикина // Финно-угроведение. - 2011. - № 2. - С. 3-11.</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Чикина, Н. В. Роль Н.Г. Зайцевой в развитии литературы на вепсском языке / Н. В. Чикина // Вопросы финно-угорской филологии: межвуз. сб. науч. тр. -Вып. 7. – Сыктывкар, 2016.- С. 164-168.</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Чикина, Н. В. Русскоязычный вепсский прозаик Василий Пулькин / </w:t>
      </w:r>
      <w:r w:rsidR="004C15EB" w:rsidRPr="008E06AF">
        <w:rPr>
          <w:rFonts w:ascii="Times New Roman" w:hAnsi="Times New Roman"/>
          <w:bCs/>
          <w:sz w:val="28"/>
          <w:szCs w:val="28"/>
          <w:shd w:val="clear" w:color="auto" w:fill="FFFFFF"/>
        </w:rPr>
        <w:t xml:space="preserve">Н.В. </w:t>
      </w:r>
      <w:r w:rsidRPr="008E06AF">
        <w:rPr>
          <w:rFonts w:ascii="Times New Roman" w:hAnsi="Times New Roman"/>
          <w:bCs/>
          <w:sz w:val="28"/>
          <w:szCs w:val="28"/>
          <w:shd w:val="clear" w:color="auto" w:fill="FFFFFF"/>
        </w:rPr>
        <w:t>Чикина // Русский язык в диалоге культур: материалы Всерос. науч.-практ. конф. (с междунар. участием). –Саранск, 2017.- C. 612–617.</w:t>
      </w:r>
    </w:p>
    <w:p w:rsidR="00CC1F49" w:rsidRPr="008E06AF" w:rsidRDefault="00CC1F49" w:rsidP="009B405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Чикина, Н. В. Этнографические мотивы в повестях А. В. Петухова / Н. В. Чикина // Вепсы, карелы и русские Карелии и сопредельных областей: исследования и материалы к комплексному описанию этносов. - Петрозаводск, 2016. </w:t>
      </w:r>
    </w:p>
    <w:p w:rsidR="009B405F" w:rsidRPr="008E06AF" w:rsidRDefault="009B405F" w:rsidP="009B405F">
      <w:pPr>
        <w:pStyle w:val="a3"/>
        <w:spacing w:line="360" w:lineRule="auto"/>
        <w:ind w:left="1894" w:firstLine="0"/>
        <w:rPr>
          <w:rFonts w:ascii="Times New Roman" w:hAnsi="Times New Roman"/>
          <w:b/>
          <w:color w:val="auto"/>
          <w:sz w:val="28"/>
          <w:szCs w:val="28"/>
        </w:rPr>
      </w:pPr>
    </w:p>
    <w:p w:rsidR="009B405F" w:rsidRPr="008E06AF" w:rsidRDefault="009B405F" w:rsidP="009B405F">
      <w:pPr>
        <w:pStyle w:val="a3"/>
        <w:numPr>
          <w:ilvl w:val="2"/>
          <w:numId w:val="40"/>
        </w:numPr>
        <w:spacing w:line="360" w:lineRule="auto"/>
        <w:rPr>
          <w:rFonts w:ascii="Times New Roman" w:hAnsi="Times New Roman"/>
          <w:b/>
          <w:color w:val="auto"/>
          <w:sz w:val="28"/>
          <w:szCs w:val="28"/>
        </w:rPr>
      </w:pPr>
      <w:r w:rsidRPr="008E06AF">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9B405F" w:rsidRPr="008E06AF" w:rsidRDefault="009B405F" w:rsidP="009B405F">
      <w:pPr>
        <w:pStyle w:val="a3"/>
        <w:spacing w:line="360" w:lineRule="auto"/>
        <w:ind w:left="1894" w:firstLine="0"/>
        <w:rPr>
          <w:rFonts w:ascii="Times New Roman" w:hAnsi="Times New Roman"/>
          <w:b/>
          <w:color w:val="auto"/>
          <w:sz w:val="28"/>
          <w:szCs w:val="28"/>
        </w:rPr>
      </w:pPr>
    </w:p>
    <w:p w:rsidR="009B405F" w:rsidRPr="008E06AF" w:rsidRDefault="009B405F" w:rsidP="009B405F">
      <w:pPr>
        <w:pStyle w:val="afff"/>
        <w:numPr>
          <w:ilvl w:val="0"/>
          <w:numId w:val="5"/>
        </w:numPr>
        <w:spacing w:after="0" w:line="360" w:lineRule="auto"/>
        <w:jc w:val="both"/>
        <w:rPr>
          <w:rFonts w:ascii="Times New Roman" w:hAnsi="Times New Roman"/>
          <w:bCs/>
          <w:sz w:val="28"/>
          <w:szCs w:val="28"/>
          <w:shd w:val="clear" w:color="auto" w:fill="FFFFFF"/>
        </w:rPr>
      </w:pPr>
      <w:r w:rsidRPr="008E06AF">
        <w:rPr>
          <w:rFonts w:ascii="Times New Roman" w:hAnsi="Times New Roman"/>
          <w:sz w:val="28"/>
          <w:szCs w:val="28"/>
        </w:rPr>
        <w:t>Примерные программы по карельскому, вепсскому и финскому языкам для основной школы</w:t>
      </w:r>
      <w:r w:rsidRPr="008E06AF">
        <w:rPr>
          <w:rFonts w:ascii="Times New Roman" w:hAnsi="Times New Roman"/>
          <w:b/>
          <w:sz w:val="28"/>
          <w:szCs w:val="28"/>
        </w:rPr>
        <w:t xml:space="preserve"> </w:t>
      </w:r>
      <w:r w:rsidRPr="008E06AF">
        <w:rPr>
          <w:rFonts w:ascii="Times New Roman" w:hAnsi="Times New Roman"/>
          <w:sz w:val="28"/>
          <w:szCs w:val="28"/>
        </w:rPr>
        <w:t xml:space="preserve">/ Сост. Е.Г. Богданова, О.А. Храмцова, О.А. Алонцева, Е.В. Панкратьева, Н.А. Петрова. – Петрозаводск, 2017. </w:t>
      </w:r>
    </w:p>
    <w:p w:rsidR="009B405F" w:rsidRPr="008E06AF" w:rsidRDefault="009B405F" w:rsidP="009B405F">
      <w:pPr>
        <w:pStyle w:val="a3"/>
        <w:spacing w:line="360" w:lineRule="auto"/>
        <w:ind w:firstLine="0"/>
        <w:rPr>
          <w:rFonts w:ascii="Times New Roman" w:hAnsi="Times New Roman"/>
          <w:b/>
          <w:color w:val="auto"/>
          <w:sz w:val="28"/>
          <w:szCs w:val="28"/>
        </w:rPr>
      </w:pPr>
    </w:p>
    <w:p w:rsidR="009B405F" w:rsidRPr="008E06AF" w:rsidRDefault="009B405F" w:rsidP="009B405F">
      <w:pPr>
        <w:pStyle w:val="a3"/>
        <w:numPr>
          <w:ilvl w:val="1"/>
          <w:numId w:val="40"/>
        </w:numPr>
        <w:spacing w:line="360" w:lineRule="auto"/>
        <w:rPr>
          <w:rFonts w:ascii="Times New Roman" w:hAnsi="Times New Roman"/>
          <w:b/>
          <w:color w:val="auto"/>
          <w:sz w:val="28"/>
          <w:szCs w:val="28"/>
        </w:rPr>
      </w:pPr>
      <w:r w:rsidRPr="008E06AF">
        <w:rPr>
          <w:rFonts w:ascii="Times New Roman" w:hAnsi="Times New Roman"/>
          <w:b/>
          <w:color w:val="auto"/>
          <w:sz w:val="28"/>
          <w:szCs w:val="28"/>
        </w:rPr>
        <w:t>Информационно-ресурсное обеспечение реализации ПОП.</w:t>
      </w:r>
    </w:p>
    <w:p w:rsidR="009B405F" w:rsidRPr="008E06AF" w:rsidRDefault="009B405F" w:rsidP="009B405F">
      <w:pPr>
        <w:pStyle w:val="a3"/>
        <w:spacing w:line="360" w:lineRule="auto"/>
        <w:ind w:left="814" w:firstLine="0"/>
        <w:rPr>
          <w:rFonts w:ascii="Times New Roman" w:hAnsi="Times New Roman"/>
          <w:b/>
          <w:color w:val="auto"/>
          <w:sz w:val="28"/>
          <w:szCs w:val="28"/>
        </w:rPr>
      </w:pP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Авторы Карелии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8" w:history="1">
        <w:r w:rsidRPr="008E06AF">
          <w:rPr>
            <w:rStyle w:val="afff2"/>
            <w:rFonts w:ascii="Times New Roman" w:hAnsi="Times New Roman"/>
            <w:color w:val="auto"/>
            <w:sz w:val="28"/>
            <w:szCs w:val="28"/>
          </w:rPr>
          <w:t>http://avtor.karelia.ru/news/vepsskaya_literatura.html</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9" w:history="1">
        <w:r w:rsidRPr="008E06AF">
          <w:rPr>
            <w:rStyle w:val="afff2"/>
            <w:rFonts w:ascii="Times New Roman" w:hAnsi="Times New Roman"/>
            <w:color w:val="auto"/>
            <w:sz w:val="28"/>
            <w:szCs w:val="28"/>
          </w:rPr>
          <w:t>http://xn--80aab4aibbttky.xn--p1ai/</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Коренные народы Карелии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0" w:history="1">
        <w:r w:rsidRPr="008E06AF">
          <w:rPr>
            <w:rStyle w:val="afff2"/>
            <w:rFonts w:ascii="Times New Roman" w:hAnsi="Times New Roman"/>
            <w:color w:val="auto"/>
            <w:sz w:val="28"/>
            <w:szCs w:val="28"/>
          </w:rPr>
          <w:t>http://knk.karelia.ru/vepsi/</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hAnsi="Times New Roman"/>
          <w:color w:val="auto"/>
          <w:sz w:val="28"/>
          <w:szCs w:val="28"/>
        </w:rPr>
        <w:t xml:space="preserve">Корпус вепсского языка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1" w:history="1">
        <w:r w:rsidRPr="008E06AF">
          <w:rPr>
            <w:rStyle w:val="afff2"/>
            <w:rFonts w:ascii="Times New Roman" w:hAnsi="Times New Roman"/>
            <w:color w:val="auto"/>
            <w:sz w:val="28"/>
            <w:szCs w:val="28"/>
          </w:rPr>
          <w:t>http://vepsian.krc.karelia.ru/about/</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2" w:history="1">
        <w:r w:rsidRPr="008E06AF">
          <w:rPr>
            <w:rStyle w:val="afff2"/>
            <w:rFonts w:ascii="Times New Roman" w:hAnsi="Times New Roman"/>
            <w:color w:val="auto"/>
            <w:sz w:val="28"/>
            <w:szCs w:val="28"/>
          </w:rPr>
          <w:t>http://dictorpus.krc.karelia.ru/ru</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Портал национальных литератур. Вепсский язык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3" w:history="1">
        <w:r w:rsidRPr="008E06AF">
          <w:rPr>
            <w:rStyle w:val="afff2"/>
            <w:rFonts w:ascii="Times New Roman" w:hAnsi="Times New Roman"/>
            <w:color w:val="auto"/>
            <w:sz w:val="28"/>
            <w:szCs w:val="28"/>
          </w:rPr>
          <w:t>https://rus4all.ru/vep/</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4" w:history="1">
        <w:r w:rsidRPr="008E06AF">
          <w:rPr>
            <w:rStyle w:val="afff2"/>
            <w:rFonts w:ascii="Times New Roman" w:hAnsi="Times New Roman"/>
            <w:color w:val="auto"/>
            <w:sz w:val="28"/>
            <w:szCs w:val="28"/>
          </w:rPr>
          <w:t>https://xn--d1acgejpfp6hc6b.xn--p1ai/</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hAnsi="Times New Roman"/>
          <w:color w:val="auto"/>
          <w:sz w:val="28"/>
          <w:szCs w:val="28"/>
        </w:rPr>
        <w:t xml:space="preserve">Электронная коллекция учебников на языках народов Карелии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5" w:history="1">
        <w:r w:rsidRPr="008E06AF">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eastAsia="en-US"/>
        </w:rPr>
        <w:t xml:space="preserve">Языки народов России в Интернете. Вепсский язык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6" w:history="1">
        <w:r w:rsidRPr="008E06AF">
          <w:rPr>
            <w:rStyle w:val="afff2"/>
            <w:rFonts w:ascii="Times New Roman" w:hAnsi="Times New Roman"/>
            <w:color w:val="auto"/>
            <w:sz w:val="28"/>
            <w:szCs w:val="28"/>
          </w:rPr>
          <w:t>http://www.peoples.org.ru/veps.html</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val="fi-FI" w:eastAsia="en-US"/>
        </w:rPr>
        <w:t>Kirjakamari</w:t>
      </w:r>
      <w:r w:rsidRPr="008E06AF">
        <w:rPr>
          <w:rFonts w:ascii="Times New Roman" w:eastAsia="Calibri" w:hAnsi="Times New Roman"/>
          <w:bCs/>
          <w:color w:val="auto"/>
          <w:sz w:val="28"/>
          <w:szCs w:val="28"/>
          <w:shd w:val="clear" w:color="auto" w:fill="FFFFFF"/>
          <w:lang w:eastAsia="en-US"/>
        </w:rPr>
        <w:t xml:space="preserve">. Комната книг </w:t>
      </w:r>
      <w:r w:rsidRPr="008E06AF">
        <w:rPr>
          <w:rFonts w:ascii="Times New Roman" w:eastAsia="Calibri" w:hAnsi="Times New Roman"/>
          <w:bCs/>
          <w:color w:val="auto"/>
          <w:sz w:val="28"/>
          <w:szCs w:val="28"/>
          <w:shd w:val="clear" w:color="auto" w:fill="FFFFFF"/>
        </w:rPr>
        <w:t xml:space="preserve">/ Литературная карта Карелии //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7" w:history="1">
        <w:r w:rsidRPr="008E06AF">
          <w:rPr>
            <w:rStyle w:val="afff2"/>
            <w:rFonts w:ascii="Times New Roman" w:hAnsi="Times New Roman"/>
            <w:color w:val="auto"/>
            <w:sz w:val="28"/>
            <w:szCs w:val="28"/>
          </w:rPr>
          <w:t>http://lit-karta.karelia.ru/komnata_knig/kirjakamari</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8E06AF">
        <w:rPr>
          <w:rFonts w:ascii="Times New Roman" w:eastAsia="Calibri" w:hAnsi="Times New Roman"/>
          <w:bCs/>
          <w:color w:val="auto"/>
          <w:sz w:val="28"/>
          <w:szCs w:val="28"/>
          <w:shd w:val="clear" w:color="auto" w:fill="FFFFFF"/>
          <w:lang w:val="fi-FI" w:eastAsia="en-US"/>
        </w:rPr>
        <w:t xml:space="preserve">Vepsän kirjutuzkelen filologižed pohjad. Vepsläine literatur. </w:t>
      </w:r>
      <w:r w:rsidRPr="008E06AF">
        <w:rPr>
          <w:rFonts w:ascii="Times New Roman" w:eastAsia="Calibri" w:hAnsi="Times New Roman"/>
          <w:bCs/>
          <w:color w:val="auto"/>
          <w:sz w:val="28"/>
          <w:szCs w:val="28"/>
          <w:shd w:val="clear" w:color="auto" w:fill="FFFFFF"/>
          <w:lang w:eastAsia="en-US"/>
        </w:rPr>
        <w:t xml:space="preserve">Филологические основы вепсской письменности и вепсская литература. Видеолекция д.ф.н. Н.Г. Зайцевой </w:t>
      </w:r>
      <w:r w:rsidRPr="008E06AF">
        <w:rPr>
          <w:rFonts w:ascii="Times New Roman" w:eastAsia="Calibri" w:hAnsi="Times New Roman"/>
          <w:bCs/>
          <w:color w:val="auto"/>
          <w:sz w:val="28"/>
          <w:szCs w:val="28"/>
          <w:shd w:val="clear" w:color="auto" w:fill="FFFFFF"/>
        </w:rPr>
        <w:t xml:space="preserve">// </w:t>
      </w:r>
      <w:r w:rsidRPr="008E06AF">
        <w:rPr>
          <w:rFonts w:ascii="Times New Roman" w:eastAsia="Calibri" w:hAnsi="Times New Roman"/>
          <w:bCs/>
          <w:color w:val="auto"/>
          <w:sz w:val="28"/>
          <w:szCs w:val="28"/>
          <w:shd w:val="clear" w:color="auto" w:fill="FFFFFF"/>
          <w:lang w:val="fi-FI"/>
        </w:rPr>
        <w:t>URL</w:t>
      </w:r>
      <w:r w:rsidRPr="008E06AF">
        <w:rPr>
          <w:rFonts w:ascii="Times New Roman" w:eastAsia="Calibri" w:hAnsi="Times New Roman"/>
          <w:bCs/>
          <w:color w:val="auto"/>
          <w:sz w:val="28"/>
          <w:szCs w:val="28"/>
          <w:shd w:val="clear" w:color="auto" w:fill="FFFFFF"/>
        </w:rPr>
        <w:t xml:space="preserve">: </w:t>
      </w:r>
      <w:hyperlink r:id="rId18" w:history="1">
        <w:r w:rsidRPr="008E06AF">
          <w:rPr>
            <w:rStyle w:val="afff2"/>
            <w:rFonts w:ascii="Times New Roman" w:hAnsi="Times New Roman"/>
            <w:color w:val="auto"/>
            <w:sz w:val="28"/>
            <w:szCs w:val="28"/>
          </w:rPr>
          <w:t>http://tv-karelia.ru/vepsan-kirjutuzkelen-filologized-</w:t>
        </w:r>
        <w:r w:rsidRPr="008E06AF">
          <w:rPr>
            <w:rStyle w:val="afff2"/>
            <w:rFonts w:ascii="Times New Roman" w:hAnsi="Times New Roman"/>
            <w:color w:val="auto"/>
            <w:sz w:val="28"/>
            <w:szCs w:val="28"/>
          </w:rPr>
          <w:lastRenderedPageBreak/>
          <w:t>pohjad-vepslaine-literatur-filologicheskie-osnovyi-vepsskoy-pismennosti-i-vepsskaya-literatura/</w:t>
        </w:r>
      </w:hyperlink>
      <w:r w:rsidRPr="008E06AF">
        <w:rPr>
          <w:rFonts w:ascii="Times New Roman" w:hAnsi="Times New Roman"/>
          <w:color w:val="auto"/>
          <w:sz w:val="28"/>
          <w:szCs w:val="28"/>
        </w:rPr>
        <w:t xml:space="preserve"> (дата обращения: 29.05.2020)</w:t>
      </w:r>
    </w:p>
    <w:p w:rsidR="009B405F" w:rsidRPr="008E06AF" w:rsidRDefault="009B405F"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8E06AF" w:rsidRDefault="00CC1F49" w:rsidP="009B405F">
      <w:pPr>
        <w:pStyle w:val="a3"/>
        <w:spacing w:line="360" w:lineRule="auto"/>
        <w:rPr>
          <w:rFonts w:ascii="Times New Roman" w:eastAsia="Calibri" w:hAnsi="Times New Roman"/>
          <w:bCs/>
          <w:color w:val="auto"/>
          <w:sz w:val="28"/>
          <w:szCs w:val="28"/>
          <w:shd w:val="clear" w:color="auto" w:fill="FFFFFF"/>
          <w:lang w:eastAsia="en-US"/>
        </w:rPr>
      </w:pPr>
    </w:p>
    <w:p w:rsidR="00CC1F49" w:rsidRPr="00C4332B" w:rsidRDefault="00CC1F49"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8E06AF" w:rsidRPr="00C4332B" w:rsidRDefault="008E06AF" w:rsidP="004C15EB">
      <w:pPr>
        <w:pStyle w:val="a3"/>
        <w:spacing w:line="360" w:lineRule="auto"/>
        <w:ind w:firstLine="0"/>
        <w:rPr>
          <w:rFonts w:ascii="Times New Roman" w:eastAsia="Calibri" w:hAnsi="Times New Roman"/>
          <w:bCs/>
          <w:color w:val="auto"/>
          <w:sz w:val="28"/>
          <w:szCs w:val="28"/>
          <w:shd w:val="clear" w:color="auto" w:fill="FFFFFF"/>
          <w:lang w:eastAsia="en-US"/>
        </w:rPr>
      </w:pPr>
    </w:p>
    <w:p w:rsidR="004C15EB" w:rsidRPr="008E06AF" w:rsidRDefault="004C15EB" w:rsidP="004C15EB">
      <w:pPr>
        <w:pStyle w:val="a3"/>
        <w:spacing w:line="360" w:lineRule="auto"/>
        <w:jc w:val="right"/>
        <w:rPr>
          <w:rFonts w:ascii="Times New Roman" w:eastAsia="Calibri" w:hAnsi="Times New Roman"/>
          <w:b/>
          <w:bCs/>
          <w:color w:val="auto"/>
          <w:sz w:val="28"/>
          <w:szCs w:val="28"/>
          <w:shd w:val="clear" w:color="auto" w:fill="FFFFFF"/>
          <w:lang w:eastAsia="en-US"/>
        </w:rPr>
      </w:pPr>
      <w:r w:rsidRPr="008E06AF">
        <w:rPr>
          <w:rFonts w:ascii="Times New Roman" w:eastAsia="Calibri" w:hAnsi="Times New Roman"/>
          <w:b/>
          <w:bCs/>
          <w:color w:val="auto"/>
          <w:sz w:val="28"/>
          <w:szCs w:val="28"/>
          <w:shd w:val="clear" w:color="auto" w:fill="FFFFFF"/>
          <w:lang w:eastAsia="en-US"/>
        </w:rPr>
        <w:lastRenderedPageBreak/>
        <w:t>Приложение 1.</w:t>
      </w:r>
    </w:p>
    <w:p w:rsidR="004C15EB" w:rsidRPr="008E06AF" w:rsidRDefault="004C15EB" w:rsidP="004C15EB">
      <w:pPr>
        <w:pStyle w:val="a3"/>
        <w:spacing w:line="360" w:lineRule="auto"/>
        <w:rPr>
          <w:rFonts w:ascii="Times New Roman" w:eastAsia="Calibri" w:hAnsi="Times New Roman"/>
          <w:b/>
          <w:bCs/>
          <w:color w:val="auto"/>
          <w:sz w:val="28"/>
          <w:szCs w:val="28"/>
          <w:shd w:val="clear" w:color="auto" w:fill="FFFFFF"/>
          <w:lang w:eastAsia="en-US"/>
        </w:rPr>
      </w:pPr>
    </w:p>
    <w:p w:rsidR="004C15EB" w:rsidRPr="008E06AF" w:rsidRDefault="004C15EB" w:rsidP="004C15EB">
      <w:pPr>
        <w:autoSpaceDE w:val="0"/>
        <w:autoSpaceDN w:val="0"/>
        <w:adjustRightInd w:val="0"/>
        <w:spacing w:line="360" w:lineRule="auto"/>
        <w:jc w:val="center"/>
        <w:rPr>
          <w:b/>
          <w:bCs/>
          <w:sz w:val="28"/>
          <w:szCs w:val="28"/>
          <w:shd w:val="clear" w:color="auto" w:fill="FFFFFF"/>
        </w:rPr>
      </w:pPr>
      <w:r w:rsidRPr="008E06AF">
        <w:rPr>
          <w:b/>
          <w:bCs/>
          <w:sz w:val="28"/>
          <w:szCs w:val="28"/>
          <w:shd w:val="clear" w:color="auto" w:fill="FFFFFF"/>
        </w:rPr>
        <w:t>Литература для детей на вепсском языке.</w:t>
      </w:r>
    </w:p>
    <w:p w:rsidR="004C15EB" w:rsidRPr="008E06AF" w:rsidRDefault="004C15EB" w:rsidP="004C15EB">
      <w:pPr>
        <w:autoSpaceDE w:val="0"/>
        <w:autoSpaceDN w:val="0"/>
        <w:adjustRightInd w:val="0"/>
        <w:spacing w:line="360" w:lineRule="auto"/>
        <w:jc w:val="center"/>
        <w:rPr>
          <w:b/>
          <w:bCs/>
          <w:sz w:val="28"/>
          <w:szCs w:val="28"/>
          <w:shd w:val="clear" w:color="auto" w:fill="FFFFFF"/>
        </w:rPr>
      </w:pP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[Runoja] / Nikolai Abramov // Kipinä. - 2005. - № 7/8.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en-US"/>
        </w:rPr>
      </w:pPr>
      <w:r w:rsidRPr="008E06AF">
        <w:rPr>
          <w:rFonts w:ascii="Times New Roman" w:hAnsi="Times New Roman"/>
          <w:bCs/>
          <w:sz w:val="28"/>
          <w:szCs w:val="28"/>
          <w:shd w:val="clear" w:color="auto" w:fill="FFFFFF"/>
          <w:lang w:val="en-US"/>
        </w:rPr>
        <w:t xml:space="preserve">Abramov, N. Armaz </w:t>
      </w:r>
      <w:proofErr w:type="gramStart"/>
      <w:r w:rsidRPr="008E06AF">
        <w:rPr>
          <w:rFonts w:ascii="Times New Roman" w:hAnsi="Times New Roman"/>
          <w:bCs/>
          <w:sz w:val="28"/>
          <w:szCs w:val="28"/>
          <w:shd w:val="clear" w:color="auto" w:fill="FFFFFF"/>
          <w:lang w:val="en-US"/>
        </w:rPr>
        <w:t>vald :</w:t>
      </w:r>
      <w:proofErr w:type="gramEnd"/>
      <w:r w:rsidRPr="008E06AF">
        <w:rPr>
          <w:rFonts w:ascii="Times New Roman" w:hAnsi="Times New Roman"/>
          <w:bCs/>
          <w:sz w:val="28"/>
          <w:szCs w:val="28"/>
          <w:shd w:val="clear" w:color="auto" w:fill="FFFFFF"/>
          <w:lang w:val="en-US"/>
        </w:rPr>
        <w:t xml:space="preserve"> [Sanutez] // Kodirandaine. - 1992.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en-US"/>
        </w:rPr>
      </w:pPr>
      <w:r w:rsidRPr="008E06AF">
        <w:rPr>
          <w:rFonts w:ascii="Times New Roman" w:hAnsi="Times New Roman"/>
          <w:bCs/>
          <w:color w:val="auto"/>
          <w:sz w:val="28"/>
          <w:szCs w:val="28"/>
          <w:shd w:val="clear" w:color="auto" w:fill="FFFFFF"/>
          <w:lang w:val="en-US"/>
        </w:rPr>
        <w:t xml:space="preserve">Abramov, N. </w:t>
      </w:r>
      <w:proofErr w:type="gramStart"/>
      <w:r w:rsidRPr="008E06AF">
        <w:rPr>
          <w:rFonts w:ascii="Times New Roman" w:hAnsi="Times New Roman"/>
          <w:bCs/>
          <w:color w:val="auto"/>
          <w:sz w:val="28"/>
          <w:szCs w:val="28"/>
          <w:shd w:val="clear" w:color="auto" w:fill="FFFFFF"/>
          <w:lang w:val="en-US"/>
        </w:rPr>
        <w:t>Babukoiš :</w:t>
      </w:r>
      <w:proofErr w:type="gramEnd"/>
      <w:r w:rsidRPr="008E06AF">
        <w:rPr>
          <w:rFonts w:ascii="Times New Roman" w:hAnsi="Times New Roman"/>
          <w:bCs/>
          <w:color w:val="auto"/>
          <w:sz w:val="28"/>
          <w:szCs w:val="28"/>
          <w:shd w:val="clear" w:color="auto" w:fill="FFFFFF"/>
          <w:lang w:val="en-US"/>
        </w:rPr>
        <w:t xml:space="preserve"> [Sanutez]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en-US"/>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en-US"/>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en-US"/>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en-US"/>
        </w:rPr>
        <w:t>". -1993. - № 6 (</w:t>
      </w:r>
      <w:r w:rsidR="00FC4CAB" w:rsidRPr="008E06AF">
        <w:rPr>
          <w:rFonts w:ascii="Times New Roman" w:hAnsi="Times New Roman"/>
          <w:bCs/>
          <w:color w:val="auto"/>
          <w:sz w:val="28"/>
          <w:szCs w:val="28"/>
          <w:shd w:val="clear" w:color="auto" w:fill="FFFFFF"/>
          <w:lang w:val="en-US"/>
        </w:rPr>
        <w:t>sügüzʼk</w:t>
      </w:r>
      <w:r w:rsidRPr="008E06AF">
        <w:rPr>
          <w:rFonts w:ascii="Times New Roman" w:hAnsi="Times New Roman"/>
          <w:bCs/>
          <w:color w:val="auto"/>
          <w:sz w:val="28"/>
          <w:szCs w:val="28"/>
          <w:shd w:val="clear" w:color="auto" w:fill="FFFFFF"/>
          <w:lang w:val="en-US"/>
        </w:rPr>
        <w:t>).</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en-US"/>
        </w:rPr>
      </w:pPr>
      <w:r w:rsidRPr="008E06AF">
        <w:rPr>
          <w:rFonts w:ascii="Times New Roman" w:hAnsi="Times New Roman"/>
          <w:sz w:val="28"/>
          <w:szCs w:val="28"/>
          <w:lang w:val="en-US"/>
        </w:rPr>
        <w:t xml:space="preserve">Abramov, N. </w:t>
      </w:r>
      <w:proofErr w:type="gramStart"/>
      <w:r w:rsidRPr="008E06AF">
        <w:rPr>
          <w:rFonts w:ascii="Times New Roman" w:hAnsi="Times New Roman"/>
          <w:sz w:val="28"/>
          <w:szCs w:val="28"/>
          <w:lang w:val="en-US"/>
        </w:rPr>
        <w:t>Babukoiš ;</w:t>
      </w:r>
      <w:proofErr w:type="gramEnd"/>
      <w:r w:rsidRPr="008E06AF">
        <w:rPr>
          <w:rFonts w:ascii="Times New Roman" w:hAnsi="Times New Roman"/>
          <w:sz w:val="28"/>
          <w:szCs w:val="28"/>
          <w:lang w:val="en-US"/>
        </w:rPr>
        <w:t xml:space="preserve"> Čoma kaladuz : runoja / Nikolai Abramov // Kipinä. – 2000. – N:o 7/8. – S. 13.</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pt-BR"/>
        </w:rPr>
      </w:pPr>
      <w:r w:rsidRPr="008E06AF">
        <w:rPr>
          <w:rFonts w:ascii="Times New Roman" w:hAnsi="Times New Roman"/>
          <w:sz w:val="28"/>
          <w:szCs w:val="28"/>
          <w:lang w:val="pt-BR"/>
        </w:rPr>
        <w:t xml:space="preserve">Abramov, N. Emägaine : runo / Nikolai Abramov // Kipinä. – 1997. – N:o 7/8. – S. 10.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pt-BR"/>
        </w:rPr>
      </w:pPr>
      <w:r w:rsidRPr="008E06AF">
        <w:rPr>
          <w:rFonts w:ascii="Times New Roman" w:hAnsi="Times New Roman"/>
          <w:sz w:val="28"/>
          <w:szCs w:val="28"/>
          <w:lang w:val="pt-BR"/>
        </w:rPr>
        <w:t xml:space="preserve">Abramov, N. Ezisana: [Runod] / Nikolai Abramov // Kipinä. – 2004. – № 9. – S. 6–7.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pt-BR"/>
        </w:rPr>
      </w:pPr>
      <w:r w:rsidRPr="008E06AF">
        <w:rPr>
          <w:rFonts w:ascii="Times New Roman" w:hAnsi="Times New Roman"/>
          <w:sz w:val="28"/>
          <w:szCs w:val="28"/>
          <w:lang w:val="pt-BR"/>
        </w:rPr>
        <w:t>Abramov, N. Ezmäine urok : [sanutez] / Nikolai Abramov // Kipinä. - 2007. - № 9. - S. 19</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pt-BR"/>
        </w:rPr>
      </w:pPr>
      <w:r w:rsidRPr="008E06AF">
        <w:rPr>
          <w:rFonts w:ascii="Times New Roman" w:hAnsi="Times New Roman"/>
          <w:sz w:val="28"/>
          <w:szCs w:val="28"/>
          <w:lang w:val="pt-BR"/>
        </w:rPr>
        <w:t>Abramov, N. Jäniš ; Orav ; Kondi : mecživatoiden polhe runod / N. Abramov // Kipinä. – 1990. - № 2. – S. 19.</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 xml:space="preserve">Abramov, N. Järven randal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pt-BR"/>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pt-BR"/>
        </w:rPr>
        <w:t>". -1993. - № 6 (</w:t>
      </w:r>
      <w:r w:rsidR="00FC4CAB" w:rsidRPr="008E06AF">
        <w:rPr>
          <w:rFonts w:ascii="Times New Roman" w:hAnsi="Times New Roman"/>
          <w:bCs/>
          <w:color w:val="auto"/>
          <w:sz w:val="28"/>
          <w:szCs w:val="28"/>
          <w:shd w:val="clear" w:color="auto" w:fill="FFFFFF"/>
          <w:lang w:val="pt-BR"/>
        </w:rPr>
        <w:t>sügüzʼk</w:t>
      </w:r>
      <w:r w:rsidRPr="008E06AF">
        <w:rPr>
          <w:rFonts w:ascii="Times New Roman" w:hAnsi="Times New Roman"/>
          <w:bCs/>
          <w:color w:val="auto"/>
          <w:sz w:val="28"/>
          <w:szCs w:val="28"/>
          <w:shd w:val="clear" w:color="auto" w:fill="FFFFFF"/>
          <w:lang w:val="pt-BR"/>
        </w:rPr>
        <w:t>).</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 xml:space="preserve">Abramov, N. Kaivoine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pt-BR"/>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pt-BR"/>
        </w:rPr>
        <w:t>". -1993. - № 1 (sulak).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pt-BR"/>
        </w:rPr>
        <w:t> </w:t>
      </w:r>
      <w:r w:rsidRPr="008E06AF">
        <w:rPr>
          <w:rFonts w:ascii="Times New Roman" w:hAnsi="Times New Roman"/>
          <w:bCs/>
          <w:color w:val="auto"/>
          <w:sz w:val="28"/>
          <w:szCs w:val="28"/>
          <w:shd w:val="clear" w:color="auto" w:fill="FFFFFF"/>
          <w:lang w:val="fi-FI"/>
        </w:rPr>
        <w:t>Abramov N. Kalanik i koir,vai huva kaladus : [Sanutez] // Kodima.-1994.-augotiz nomeros 8.-N11.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 xml:space="preserve">Abramov, N. Kaks' kalanikad : [Sanutez]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pt-BR"/>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pt-BR"/>
        </w:rPr>
        <w:t xml:space="preserve">". -1993. - № 2(semendk).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 xml:space="preserve">Abramov, N. Kalanik i koir, vai hűvä kaladuz : [Sanutez] // Kodima. -1994.-N8.-jatkund nomeros 11. - </w:t>
      </w:r>
      <w:r w:rsidRPr="008E06AF">
        <w:rPr>
          <w:rFonts w:ascii="Times New Roman" w:hAnsi="Times New Roman"/>
          <w:bCs/>
          <w:color w:val="auto"/>
          <w:sz w:val="28"/>
          <w:szCs w:val="28"/>
          <w:shd w:val="clear" w:color="auto" w:fill="FFFFFF"/>
        </w:rPr>
        <w:t>Абрамов</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Н</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Рыбак</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и</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собака</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или</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хорошая</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рыбалка</w:t>
      </w:r>
      <w:r w:rsidRPr="008E06AF">
        <w:rPr>
          <w:rFonts w:ascii="Times New Roman" w:hAnsi="Times New Roman"/>
          <w:bCs/>
          <w:color w:val="auto"/>
          <w:sz w:val="28"/>
          <w:szCs w:val="28"/>
          <w:shd w:val="clear" w:color="auto" w:fill="FFFFFF"/>
          <w:lang w:val="pt-BR"/>
        </w:rPr>
        <w:t xml:space="preserve">.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 xml:space="preserve">Abramov, N. Kalas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pt-BR"/>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pt-BR"/>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pt-BR"/>
        </w:rPr>
        <w:t>". -1993. - № 2 (sulak).</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lastRenderedPageBreak/>
        <w:t>Abramov, N. Keväz' möst tuli... : [runo] / Nikolai Abramov / kuvituz Ol'ga Ikkonen // Kipinä : vepsläine kibin.- 2014. - № 3. - S. 2.</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Abramov, N. Keza: Kezaku, Heinku, Eloku : [Runod] // Kodima. - 1996. - № 7.</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Abramov, N. Kodiman poig : [Runo] // </w:t>
      </w:r>
      <w:r w:rsidR="00FC4CAB" w:rsidRPr="008E06AF">
        <w:rPr>
          <w:rFonts w:ascii="Times New Roman" w:hAnsi="Times New Roman"/>
          <w:bCs/>
          <w:color w:val="auto"/>
          <w:sz w:val="28"/>
          <w:szCs w:val="28"/>
          <w:shd w:val="clear" w:color="auto" w:fill="FFFFFF"/>
          <w:lang w:val="fi-FI"/>
        </w:rPr>
        <w:t>Kodiran</w:t>
      </w:r>
      <w:r w:rsidRPr="008E06AF">
        <w:rPr>
          <w:rFonts w:ascii="Times New Roman" w:hAnsi="Times New Roman"/>
          <w:bCs/>
          <w:color w:val="auto"/>
          <w:sz w:val="28"/>
          <w:szCs w:val="28"/>
          <w:shd w:val="clear" w:color="auto" w:fill="FFFFFF"/>
          <w:lang w:val="fi-FI"/>
        </w:rPr>
        <w:t xml:space="preserve">daine: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- 1992. - 25 tal'vk.</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Abramov, N. Koumekümne koume : Runokirj / Abramov Nikolai. - Petroskoi : Karjala, 1994.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Abramov, N. Kuldaižed sanad : Nikolai Abramovan valitud runod, Nina Zaicevan vepsläine epos. - [Kuhmo] : Juminkeko ; </w:t>
      </w:r>
      <w:r w:rsidRPr="008E06AF">
        <w:rPr>
          <w:rFonts w:ascii="Times New Roman" w:hAnsi="Times New Roman"/>
          <w:bCs/>
          <w:color w:val="auto"/>
          <w:sz w:val="28"/>
          <w:szCs w:val="28"/>
          <w:shd w:val="clear" w:color="auto" w:fill="FFFFFF"/>
        </w:rPr>
        <w:t>Петрозаводск</w:t>
      </w:r>
      <w:r w:rsidRPr="008E06AF">
        <w:rPr>
          <w:rFonts w:ascii="Times New Roman" w:hAnsi="Times New Roman"/>
          <w:bCs/>
          <w:color w:val="auto"/>
          <w:sz w:val="28"/>
          <w:szCs w:val="28"/>
          <w:shd w:val="clear" w:color="auto" w:fill="FFFFFF"/>
          <w:lang w:val="fi-FI"/>
        </w:rPr>
        <w:t xml:space="preserve"> : Periodika, 2015.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en-US"/>
        </w:rPr>
        <w:t xml:space="preserve">Abramov, N. Kurgiden aig / N. </w:t>
      </w:r>
      <w:proofErr w:type="gramStart"/>
      <w:r w:rsidRPr="008E06AF">
        <w:rPr>
          <w:rFonts w:ascii="Times New Roman" w:hAnsi="Times New Roman"/>
          <w:bCs/>
          <w:color w:val="auto"/>
          <w:sz w:val="28"/>
          <w:szCs w:val="28"/>
          <w:shd w:val="clear" w:color="auto" w:fill="FFFFFF"/>
          <w:lang w:val="en-US"/>
        </w:rPr>
        <w:t>Abramov ;</w:t>
      </w:r>
      <w:proofErr w:type="gramEnd"/>
      <w:r w:rsidRPr="008E06AF">
        <w:rPr>
          <w:rFonts w:ascii="Times New Roman" w:hAnsi="Times New Roman"/>
          <w:bCs/>
          <w:color w:val="auto"/>
          <w:sz w:val="28"/>
          <w:szCs w:val="28"/>
          <w:shd w:val="clear" w:color="auto" w:fill="FFFFFF"/>
          <w:lang w:val="en-US"/>
        </w:rPr>
        <w:t xml:space="preserve"> kuv. </w:t>
      </w:r>
      <w:r w:rsidRPr="008E06AF">
        <w:rPr>
          <w:rFonts w:ascii="Times New Roman" w:hAnsi="Times New Roman"/>
          <w:bCs/>
          <w:color w:val="auto"/>
          <w:sz w:val="28"/>
          <w:szCs w:val="28"/>
          <w:shd w:val="clear" w:color="auto" w:fill="FFFFFF"/>
          <w:lang w:val="fi-FI"/>
        </w:rPr>
        <w:t>M. Jufa. - Petroskoi : Periodika, 1999.</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Kül’mi järven, kül’mi jogen... ; Tänambei lumen jo lükkiškanz’ taivaz... : runoja / Nikolai Abramov // Kipinä. – 2000. – N:o 1. – S. 14.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w:t>
      </w:r>
      <w:r w:rsidR="00FC4CAB" w:rsidRPr="008E06AF">
        <w:rPr>
          <w:rFonts w:ascii="Times New Roman" w:hAnsi="Times New Roman"/>
          <w:sz w:val="28"/>
          <w:szCs w:val="28"/>
          <w:lang w:val="fi-FI"/>
        </w:rPr>
        <w:t xml:space="preserve">L’uba i Pun’u: sanutez </w:t>
      </w:r>
      <w:r w:rsidRPr="008E06AF">
        <w:rPr>
          <w:rFonts w:ascii="Times New Roman" w:hAnsi="Times New Roman"/>
          <w:sz w:val="28"/>
          <w:szCs w:val="28"/>
          <w:lang w:val="fi-FI"/>
        </w:rPr>
        <w:t>/ Nikolai Abramov // Kipinä. - 2001. - № 9. - S. 13.</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Lapsed ihastuiba kaik... : runo / Nikolai Abramov // Kipinä. – 1999. – N:o 5/6. – S. 23.</w:t>
      </w:r>
    </w:p>
    <w:p w:rsidR="00097E3B" w:rsidRPr="008E06AF" w:rsidRDefault="00097E3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Abramov N. Misan i Grišan polhe : </w:t>
      </w:r>
      <w:r w:rsidR="00FC4CAB" w:rsidRPr="008E06AF">
        <w:rPr>
          <w:rFonts w:ascii="Times New Roman" w:hAnsi="Times New Roman"/>
          <w:bCs/>
          <w:color w:val="auto"/>
          <w:sz w:val="28"/>
          <w:szCs w:val="28"/>
          <w:shd w:val="clear" w:color="auto" w:fill="FFFFFF"/>
          <w:lang w:val="fi-FI"/>
        </w:rPr>
        <w:t>Küläs</w:t>
      </w:r>
      <w:r w:rsidRPr="008E06AF">
        <w:rPr>
          <w:rFonts w:ascii="Times New Roman" w:hAnsi="Times New Roman"/>
          <w:bCs/>
          <w:color w:val="auto"/>
          <w:sz w:val="28"/>
          <w:szCs w:val="28"/>
          <w:shd w:val="clear" w:color="auto" w:fill="FFFFFF"/>
          <w:lang w:val="fi-FI"/>
        </w:rPr>
        <w:t xml:space="preserve"> : [Sanutez] // Kodima.-1996.-augotiz nomeras 2.-N4. </w:t>
      </w:r>
    </w:p>
    <w:p w:rsidR="00097E3B" w:rsidRPr="008E06AF" w:rsidRDefault="00097E3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Abramov, N. Lekam cerkvoile ristad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-1993. - № 3 (kezak).</w:t>
      </w:r>
    </w:p>
    <w:p w:rsidR="00097E3B" w:rsidRPr="008E06AF" w:rsidRDefault="00097E3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Abramov, N. Mišan i Grišan polhe : Kűläs : [Sanutez] // Kodima. - 1996. - № 2.-jatkund toizes nomeras. </w:t>
      </w:r>
    </w:p>
    <w:p w:rsidR="00097E3B" w:rsidRPr="008E06AF" w:rsidRDefault="00097E3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Abramov, N. Neglikaz adiv : [Sanutez] // Kodirandaine: </w:t>
      </w:r>
      <w:r w:rsidRPr="008E06AF">
        <w:rPr>
          <w:rFonts w:ascii="Times New Roman" w:hAnsi="Times New Roman"/>
          <w:bCs/>
          <w:sz w:val="28"/>
          <w:szCs w:val="28"/>
          <w:shd w:val="clear" w:color="auto" w:fill="FFFFFF"/>
        </w:rPr>
        <w:t>Спец</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вып</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газеты</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Прионежье</w:t>
      </w:r>
      <w:r w:rsidRPr="008E06AF">
        <w:rPr>
          <w:rFonts w:ascii="Times New Roman" w:hAnsi="Times New Roman"/>
          <w:bCs/>
          <w:sz w:val="28"/>
          <w:szCs w:val="28"/>
          <w:shd w:val="clear" w:color="auto" w:fill="FFFFFF"/>
          <w:lang w:val="fi-FI"/>
        </w:rPr>
        <w:t>". - 1992. – 25. tal'vk.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Abramov, N. Ojat'-randal : [Runo] // Kodima. - 1996. -</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Ondrein kužu : [Kertomus lapsille vepsän kielellä] / N. Abramov // Kipinä. - 2003. - № 5/6. - S. 23.</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Abramov, N. Pagiškam, vel'l' : [runod] / Nikjolai Abramov // </w:t>
      </w:r>
      <w:hyperlink r:id="rId19" w:history="1">
        <w:r w:rsidRPr="008E06AF">
          <w:rPr>
            <w:rStyle w:val="afff2"/>
            <w:rFonts w:ascii="Times New Roman" w:eastAsia="MS Gothic" w:hAnsi="Times New Roman"/>
            <w:bCs/>
            <w:color w:val="auto"/>
            <w:sz w:val="28"/>
            <w:szCs w:val="28"/>
            <w:shd w:val="clear" w:color="auto" w:fill="FFFFFF"/>
            <w:lang w:val="fi-FI"/>
          </w:rPr>
          <w:t>Carelia, 2006. - № 4. - S. 106-114. </w:t>
        </w:r>
      </w:hyperlink>
    </w:p>
    <w:p w:rsidR="00097E3B" w:rsidRPr="008E06AF" w:rsidRDefault="00097E3B" w:rsidP="004C15EB">
      <w:pPr>
        <w:pStyle w:val="afff"/>
        <w:numPr>
          <w:ilvl w:val="0"/>
          <w:numId w:val="39"/>
        </w:numPr>
        <w:autoSpaceDE w:val="0"/>
        <w:autoSpaceDN w:val="0"/>
        <w:adjustRightInd w:val="0"/>
        <w:spacing w:after="0" w:line="360" w:lineRule="auto"/>
        <w:ind w:left="811" w:hanging="357"/>
        <w:jc w:val="both"/>
        <w:rPr>
          <w:rFonts w:ascii="Times New Roman" w:eastAsia="Times New Roman" w:hAnsi="Times New Roman"/>
          <w:bCs/>
          <w:sz w:val="28"/>
          <w:szCs w:val="28"/>
          <w:shd w:val="clear" w:color="auto" w:fill="FFFFFF"/>
          <w:lang w:eastAsia="ru-RU"/>
        </w:rPr>
      </w:pPr>
      <w:r w:rsidRPr="008E06AF">
        <w:rPr>
          <w:rFonts w:ascii="Times New Roman" w:eastAsia="Times New Roman" w:hAnsi="Times New Roman"/>
          <w:bCs/>
          <w:sz w:val="28"/>
          <w:szCs w:val="28"/>
          <w:shd w:val="clear" w:color="auto" w:fill="FFFFFF"/>
          <w:lang w:eastAsia="ru-RU"/>
        </w:rPr>
        <w:lastRenderedPageBreak/>
        <w:t xml:space="preserve">Абрамов, Н. В. Поговорим, </w:t>
      </w:r>
      <w:proofErr w:type="gramStart"/>
      <w:r w:rsidRPr="008E06AF">
        <w:rPr>
          <w:rFonts w:ascii="Times New Roman" w:eastAsia="Times New Roman" w:hAnsi="Times New Roman"/>
          <w:bCs/>
          <w:sz w:val="28"/>
          <w:szCs w:val="28"/>
          <w:shd w:val="clear" w:color="auto" w:fill="FFFFFF"/>
          <w:lang w:eastAsia="ru-RU"/>
        </w:rPr>
        <w:t>брат :</w:t>
      </w:r>
      <w:proofErr w:type="gramEnd"/>
      <w:r w:rsidRPr="008E06AF">
        <w:rPr>
          <w:rFonts w:ascii="Times New Roman" w:eastAsia="Times New Roman" w:hAnsi="Times New Roman"/>
          <w:bCs/>
          <w:sz w:val="28"/>
          <w:szCs w:val="28"/>
          <w:shd w:val="clear" w:color="auto" w:fill="FFFFFF"/>
          <w:lang w:eastAsia="ru-RU"/>
        </w:rPr>
        <w:t xml:space="preserve"> [сборник стихотворений] / Николай Абрамов. - Петрозаводск : Периодика, 2005.</w:t>
      </w:r>
      <w:r w:rsidRPr="008E06AF">
        <w:rPr>
          <w:rFonts w:ascii="Times New Roman" w:eastAsia="Times New Roman" w:hAnsi="Times New Roman"/>
          <w:bCs/>
          <w:sz w:val="28"/>
          <w:szCs w:val="28"/>
          <w:shd w:val="clear" w:color="auto" w:fill="FFFFFF"/>
          <w:lang w:val="fi-FI" w:eastAsia="ru-RU"/>
        </w:rPr>
        <w:t> </w:t>
      </w:r>
    </w:p>
    <w:p w:rsidR="00571849"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lang w:val="fi-FI"/>
        </w:rPr>
        <w:t>Abramov</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N</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Pajatab</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kev</w:t>
      </w:r>
      <w:r w:rsidRPr="008E06AF">
        <w:rPr>
          <w:rFonts w:ascii="Times New Roman" w:hAnsi="Times New Roman"/>
          <w:bCs/>
          <w:sz w:val="28"/>
          <w:szCs w:val="28"/>
          <w:shd w:val="clear" w:color="auto" w:fill="FFFFFF"/>
        </w:rPr>
        <w:t>ä</w:t>
      </w:r>
      <w:r w:rsidRPr="008E06AF">
        <w:rPr>
          <w:rFonts w:ascii="Times New Roman" w:hAnsi="Times New Roman"/>
          <w:bCs/>
          <w:sz w:val="28"/>
          <w:szCs w:val="28"/>
          <w:shd w:val="clear" w:color="auto" w:fill="FFFFFF"/>
          <w:lang w:val="fi-FI"/>
        </w:rPr>
        <w:t>del</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mec</w:t>
      </w:r>
      <w:r w:rsidRPr="008E06AF">
        <w:rPr>
          <w:rFonts w:ascii="Times New Roman" w:hAnsi="Times New Roman"/>
          <w:bCs/>
          <w:sz w:val="28"/>
          <w:szCs w:val="28"/>
          <w:shd w:val="clear" w:color="auto" w:fill="FFFFFF"/>
        </w:rPr>
        <w:t>ä</w:t>
      </w:r>
      <w:r w:rsidRPr="008E06AF">
        <w:rPr>
          <w:rFonts w:ascii="Times New Roman" w:hAnsi="Times New Roman"/>
          <w:bCs/>
          <w:sz w:val="28"/>
          <w:szCs w:val="28"/>
          <w:shd w:val="clear" w:color="auto" w:fill="FFFFFF"/>
          <w:lang w:val="fi-FI"/>
        </w:rPr>
        <w:t>s</w:t>
      </w:r>
      <w:r w:rsidRPr="008E06AF">
        <w:rPr>
          <w:rFonts w:ascii="Times New Roman" w:hAnsi="Times New Roman"/>
          <w:bCs/>
          <w:sz w:val="28"/>
          <w:szCs w:val="28"/>
          <w:shd w:val="clear" w:color="auto" w:fill="FFFFFF"/>
        </w:rPr>
        <w:t xml:space="preserve"> : [</w:t>
      </w:r>
      <w:r w:rsidRPr="008E06AF">
        <w:rPr>
          <w:rFonts w:ascii="Times New Roman" w:hAnsi="Times New Roman"/>
          <w:bCs/>
          <w:sz w:val="28"/>
          <w:szCs w:val="28"/>
          <w:shd w:val="clear" w:color="auto" w:fill="FFFFFF"/>
          <w:lang w:val="fi-FI"/>
        </w:rPr>
        <w:t>Runo</w:t>
      </w:r>
      <w:r w:rsidRPr="008E06AF">
        <w:rPr>
          <w:rFonts w:ascii="Times New Roman" w:hAnsi="Times New Roman"/>
          <w:bCs/>
          <w:sz w:val="28"/>
          <w:szCs w:val="28"/>
          <w:shd w:val="clear" w:color="auto" w:fill="FFFFFF"/>
        </w:rPr>
        <w:t>] //</w:t>
      </w:r>
      <w:r w:rsidRPr="008E06AF">
        <w:rPr>
          <w:rFonts w:ascii="Times New Roman" w:hAnsi="Times New Roman"/>
          <w:bCs/>
          <w:sz w:val="28"/>
          <w:szCs w:val="28"/>
          <w:shd w:val="clear" w:color="auto" w:fill="FFFFFF"/>
          <w:lang w:val="fi-FI"/>
        </w:rPr>
        <w:t> Kodirandaine</w:t>
      </w:r>
      <w:r w:rsidRPr="008E06AF">
        <w:rPr>
          <w:rFonts w:ascii="Times New Roman" w:hAnsi="Times New Roman"/>
          <w:bCs/>
          <w:sz w:val="28"/>
          <w:szCs w:val="28"/>
          <w:shd w:val="clear" w:color="auto" w:fill="FFFFFF"/>
        </w:rPr>
        <w:t xml:space="preserve">.-1992. </w:t>
      </w:r>
    </w:p>
    <w:p w:rsidR="004C15EB"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sz w:val="28"/>
          <w:szCs w:val="28"/>
          <w:lang w:val="fi-FI"/>
        </w:rPr>
        <w:t>Abramov</w:t>
      </w:r>
      <w:r w:rsidRPr="008E06AF">
        <w:rPr>
          <w:rFonts w:ascii="Times New Roman" w:hAnsi="Times New Roman"/>
          <w:sz w:val="28"/>
          <w:szCs w:val="28"/>
        </w:rPr>
        <w:t xml:space="preserve">, </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P</w:t>
      </w:r>
      <w:r w:rsidRPr="008E06AF">
        <w:rPr>
          <w:rFonts w:ascii="Times New Roman" w:hAnsi="Times New Roman"/>
          <w:sz w:val="28"/>
          <w:szCs w:val="28"/>
        </w:rPr>
        <w:t>äč</w:t>
      </w:r>
      <w:r w:rsidRPr="008E06AF">
        <w:rPr>
          <w:rFonts w:ascii="Times New Roman" w:hAnsi="Times New Roman"/>
          <w:sz w:val="28"/>
          <w:szCs w:val="28"/>
          <w:lang w:val="fi-FI"/>
        </w:rPr>
        <w:t>il</w:t>
      </w:r>
      <w:r w:rsidRPr="008E06AF">
        <w:rPr>
          <w:rFonts w:ascii="Times New Roman" w:hAnsi="Times New Roman"/>
          <w:sz w:val="28"/>
          <w:szCs w:val="28"/>
        </w:rPr>
        <w:t xml:space="preserve"> : [</w:t>
      </w:r>
      <w:r w:rsidRPr="008E06AF">
        <w:rPr>
          <w:rFonts w:ascii="Times New Roman" w:hAnsi="Times New Roman"/>
          <w:sz w:val="28"/>
          <w:szCs w:val="28"/>
          <w:lang w:val="fi-FI"/>
        </w:rPr>
        <w:t>runo</w:t>
      </w:r>
      <w:r w:rsidRPr="008E06AF">
        <w:rPr>
          <w:rFonts w:ascii="Times New Roman" w:hAnsi="Times New Roman"/>
          <w:sz w:val="28"/>
          <w:szCs w:val="28"/>
        </w:rPr>
        <w:t xml:space="preserve">] / </w:t>
      </w:r>
      <w:r w:rsidRPr="008E06AF">
        <w:rPr>
          <w:rFonts w:ascii="Times New Roman" w:hAnsi="Times New Roman"/>
          <w:sz w:val="28"/>
          <w:szCs w:val="28"/>
          <w:lang w:val="fi-FI"/>
        </w:rPr>
        <w:t>Nikolai</w:t>
      </w:r>
      <w:r w:rsidRPr="008E06AF">
        <w:rPr>
          <w:rFonts w:ascii="Times New Roman" w:hAnsi="Times New Roman"/>
          <w:sz w:val="28"/>
          <w:szCs w:val="28"/>
        </w:rPr>
        <w:t xml:space="preserve"> </w:t>
      </w:r>
      <w:r w:rsidRPr="008E06AF">
        <w:rPr>
          <w:rFonts w:ascii="Times New Roman" w:hAnsi="Times New Roman"/>
          <w:sz w:val="28"/>
          <w:szCs w:val="28"/>
          <w:lang w:val="fi-FI"/>
        </w:rPr>
        <w:t>Abramov</w:t>
      </w:r>
      <w:r w:rsidRPr="008E06AF">
        <w:rPr>
          <w:rFonts w:ascii="Times New Roman" w:hAnsi="Times New Roman"/>
          <w:sz w:val="28"/>
          <w:szCs w:val="28"/>
        </w:rPr>
        <w:t xml:space="preserve"> ; </w:t>
      </w:r>
      <w:r w:rsidRPr="008E06AF">
        <w:rPr>
          <w:rFonts w:ascii="Times New Roman" w:hAnsi="Times New Roman"/>
          <w:sz w:val="28"/>
          <w:szCs w:val="28"/>
          <w:lang w:val="fi-FI"/>
        </w:rPr>
        <w:t>kuvad</w:t>
      </w:r>
      <w:r w:rsidRPr="008E06AF">
        <w:rPr>
          <w:rFonts w:ascii="Times New Roman" w:hAnsi="Times New Roman"/>
          <w:sz w:val="28"/>
          <w:szCs w:val="28"/>
        </w:rPr>
        <w:t xml:space="preserve"> </w:t>
      </w:r>
      <w:r w:rsidRPr="008E06AF">
        <w:rPr>
          <w:rFonts w:ascii="Times New Roman" w:hAnsi="Times New Roman"/>
          <w:sz w:val="28"/>
          <w:szCs w:val="28"/>
          <w:lang w:val="fi-FI"/>
        </w:rPr>
        <w:t>L</w:t>
      </w:r>
      <w:r w:rsidRPr="008E06AF">
        <w:rPr>
          <w:rFonts w:ascii="Times New Roman" w:hAnsi="Times New Roman"/>
          <w:sz w:val="28"/>
          <w:szCs w:val="28"/>
        </w:rPr>
        <w:t>'</w:t>
      </w:r>
      <w:r w:rsidRPr="008E06AF">
        <w:rPr>
          <w:rFonts w:ascii="Times New Roman" w:hAnsi="Times New Roman"/>
          <w:sz w:val="28"/>
          <w:szCs w:val="28"/>
          <w:lang w:val="fi-FI"/>
        </w:rPr>
        <w:t>udmila</w:t>
      </w:r>
      <w:r w:rsidRPr="008E06AF">
        <w:rPr>
          <w:rFonts w:ascii="Times New Roman" w:hAnsi="Times New Roman"/>
          <w:sz w:val="28"/>
          <w:szCs w:val="28"/>
        </w:rPr>
        <w:t xml:space="preserve"> </w:t>
      </w:r>
      <w:r w:rsidRPr="008E06AF">
        <w:rPr>
          <w:rFonts w:ascii="Times New Roman" w:hAnsi="Times New Roman"/>
          <w:sz w:val="28"/>
          <w:szCs w:val="28"/>
          <w:lang w:val="fi-FI"/>
        </w:rPr>
        <w:t>Sabajeva</w:t>
      </w:r>
      <w:r w:rsidRPr="008E06AF">
        <w:rPr>
          <w:rFonts w:ascii="Times New Roman" w:hAnsi="Times New Roman"/>
          <w:sz w:val="28"/>
          <w:szCs w:val="28"/>
        </w:rPr>
        <w:t xml:space="preserve"> // </w:t>
      </w:r>
      <w:r w:rsidRPr="008E06AF">
        <w:rPr>
          <w:rFonts w:ascii="Times New Roman" w:hAnsi="Times New Roman"/>
          <w:sz w:val="28"/>
          <w:szCs w:val="28"/>
          <w:lang w:val="fi-FI"/>
        </w:rPr>
        <w:t>Kipin</w:t>
      </w:r>
      <w:r w:rsidRPr="008E06AF">
        <w:rPr>
          <w:rFonts w:ascii="Times New Roman" w:hAnsi="Times New Roman"/>
          <w:sz w:val="28"/>
          <w:szCs w:val="28"/>
        </w:rPr>
        <w:t xml:space="preserve">ä. - 2006. - № 12. - </w:t>
      </w:r>
      <w:r w:rsidRPr="008E06AF">
        <w:rPr>
          <w:rFonts w:ascii="Times New Roman" w:hAnsi="Times New Roman"/>
          <w:sz w:val="28"/>
          <w:szCs w:val="28"/>
          <w:lang w:val="fi-FI"/>
        </w:rPr>
        <w:t>S</w:t>
      </w:r>
      <w:r w:rsidRPr="008E06AF">
        <w:rPr>
          <w:rFonts w:ascii="Times New Roman" w:hAnsi="Times New Roman"/>
          <w:sz w:val="28"/>
          <w:szCs w:val="28"/>
        </w:rPr>
        <w:t>. 7.</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sz w:val="28"/>
          <w:szCs w:val="28"/>
          <w:lang w:val="fi-FI"/>
        </w:rPr>
        <w:t>Abramov</w:t>
      </w:r>
      <w:r w:rsidRPr="008E06AF">
        <w:rPr>
          <w:rFonts w:ascii="Times New Roman" w:hAnsi="Times New Roman"/>
          <w:sz w:val="28"/>
          <w:szCs w:val="28"/>
        </w:rPr>
        <w:t xml:space="preserve">, </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Sarnad</w:t>
      </w:r>
      <w:r w:rsidRPr="008E06AF">
        <w:rPr>
          <w:rFonts w:ascii="Times New Roman" w:hAnsi="Times New Roman"/>
          <w:sz w:val="28"/>
          <w:szCs w:val="28"/>
        </w:rPr>
        <w:t xml:space="preserve"> </w:t>
      </w:r>
      <w:r w:rsidRPr="008E06AF">
        <w:rPr>
          <w:rFonts w:ascii="Times New Roman" w:hAnsi="Times New Roman"/>
          <w:sz w:val="28"/>
          <w:szCs w:val="28"/>
          <w:lang w:val="fi-FI"/>
        </w:rPr>
        <w:t>veps</w:t>
      </w:r>
      <w:r w:rsidRPr="008E06AF">
        <w:rPr>
          <w:rFonts w:ascii="Times New Roman" w:hAnsi="Times New Roman"/>
          <w:sz w:val="28"/>
          <w:szCs w:val="28"/>
        </w:rPr>
        <w:t>ä</w:t>
      </w:r>
      <w:r w:rsidRPr="008E06AF">
        <w:rPr>
          <w:rFonts w:ascii="Times New Roman" w:hAnsi="Times New Roman"/>
          <w:sz w:val="28"/>
          <w:szCs w:val="28"/>
          <w:lang w:val="fi-FI"/>
        </w:rPr>
        <w:t>n</w:t>
      </w:r>
      <w:r w:rsidRPr="008E06AF">
        <w:rPr>
          <w:rFonts w:ascii="Times New Roman" w:hAnsi="Times New Roman"/>
          <w:sz w:val="28"/>
          <w:szCs w:val="28"/>
        </w:rPr>
        <w:t xml:space="preserve"> </w:t>
      </w:r>
      <w:r w:rsidRPr="008E06AF">
        <w:rPr>
          <w:rFonts w:ascii="Times New Roman" w:hAnsi="Times New Roman"/>
          <w:sz w:val="28"/>
          <w:szCs w:val="28"/>
          <w:lang w:val="fi-FI"/>
        </w:rPr>
        <w:t>kelel</w:t>
      </w:r>
      <w:r w:rsidRPr="008E06AF">
        <w:rPr>
          <w:rFonts w:ascii="Times New Roman" w:hAnsi="Times New Roman"/>
          <w:sz w:val="28"/>
          <w:szCs w:val="28"/>
        </w:rPr>
        <w:t xml:space="preserve"> / </w:t>
      </w:r>
      <w:r w:rsidRPr="008E06AF">
        <w:rPr>
          <w:rFonts w:ascii="Times New Roman" w:hAnsi="Times New Roman"/>
          <w:sz w:val="28"/>
          <w:szCs w:val="28"/>
          <w:lang w:val="fi-FI"/>
        </w:rPr>
        <w:t>Nikolai</w:t>
      </w:r>
      <w:r w:rsidRPr="008E06AF">
        <w:rPr>
          <w:rFonts w:ascii="Times New Roman" w:hAnsi="Times New Roman"/>
          <w:sz w:val="28"/>
          <w:szCs w:val="28"/>
        </w:rPr>
        <w:t xml:space="preserve"> </w:t>
      </w:r>
      <w:r w:rsidRPr="008E06AF">
        <w:rPr>
          <w:rFonts w:ascii="Times New Roman" w:hAnsi="Times New Roman"/>
          <w:sz w:val="28"/>
          <w:szCs w:val="28"/>
          <w:lang w:val="fi-FI"/>
        </w:rPr>
        <w:t>Abramov</w:t>
      </w:r>
      <w:r w:rsidRPr="008E06AF">
        <w:rPr>
          <w:rFonts w:ascii="Times New Roman" w:hAnsi="Times New Roman"/>
          <w:sz w:val="28"/>
          <w:szCs w:val="28"/>
        </w:rPr>
        <w:t xml:space="preserve"> // </w:t>
      </w:r>
      <w:r w:rsidRPr="008E06AF">
        <w:rPr>
          <w:rFonts w:ascii="Times New Roman" w:hAnsi="Times New Roman"/>
          <w:sz w:val="28"/>
          <w:szCs w:val="28"/>
          <w:lang w:val="fi-FI"/>
        </w:rPr>
        <w:t>Kipin</w:t>
      </w:r>
      <w:r w:rsidRPr="008E06AF">
        <w:rPr>
          <w:rFonts w:ascii="Times New Roman" w:hAnsi="Times New Roman"/>
          <w:sz w:val="28"/>
          <w:szCs w:val="28"/>
        </w:rPr>
        <w:t xml:space="preserve">ä. - 2007. - № 4. - </w:t>
      </w:r>
      <w:r w:rsidRPr="008E06AF">
        <w:rPr>
          <w:rFonts w:ascii="Times New Roman" w:hAnsi="Times New Roman"/>
          <w:sz w:val="28"/>
          <w:szCs w:val="28"/>
          <w:lang w:val="fi-FI"/>
        </w:rPr>
        <w:t>S</w:t>
      </w:r>
      <w:r w:rsidRPr="008E06AF">
        <w:rPr>
          <w:rFonts w:ascii="Times New Roman" w:hAnsi="Times New Roman"/>
          <w:sz w:val="28"/>
          <w:szCs w:val="28"/>
        </w:rPr>
        <w:t>. 10.</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w:t>
      </w:r>
      <w:r w:rsidR="00FC4CAB" w:rsidRPr="008E06AF">
        <w:rPr>
          <w:rFonts w:ascii="Times New Roman" w:hAnsi="Times New Roman"/>
          <w:sz w:val="28"/>
          <w:szCs w:val="28"/>
          <w:lang w:val="fi-FI"/>
        </w:rPr>
        <w:t>Saša, Šura i vezikoir</w:t>
      </w:r>
      <w:r w:rsidRPr="008E06AF">
        <w:rPr>
          <w:rFonts w:ascii="Times New Roman" w:hAnsi="Times New Roman"/>
          <w:sz w:val="28"/>
          <w:szCs w:val="28"/>
          <w:lang w:val="fi-FI"/>
        </w:rPr>
        <w:t xml:space="preserve"> : [Satu lapsille vepsän kielellä] / Nikolai Abramov // Kipinä. - 2004. - № 7/8. - S. 8-9. </w:t>
      </w:r>
    </w:p>
    <w:p w:rsidR="00571849"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Segoinu poig : [Runo] // Kodirandaine.-1992. </w:t>
      </w:r>
    </w:p>
    <w:p w:rsidR="004C15EB"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Sügüz’kun ezmäine päiv : [runod] / Nikolai Abramov // Kipinä. - 2006. - № 9. - S. 11.</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Suksil : kerdomus / Nikolai Abramov // Kipinä. - 2000. - № 12. - S. 16-17.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Tal’ven runod; Uden voden praznik / Nikolai Abramov // Verez tullei, 2012 : al'manah / toim. Marina Ginijatullina [</w:t>
      </w:r>
      <w:r w:rsidRPr="008E06AF">
        <w:rPr>
          <w:rFonts w:ascii="Times New Roman" w:hAnsi="Times New Roman"/>
          <w:sz w:val="28"/>
          <w:szCs w:val="28"/>
        </w:rPr>
        <w:t>и</w:t>
      </w:r>
      <w:r w:rsidRPr="008E06AF">
        <w:rPr>
          <w:rFonts w:ascii="Times New Roman" w:hAnsi="Times New Roman"/>
          <w:sz w:val="28"/>
          <w:szCs w:val="28"/>
          <w:lang w:val="fi-FI"/>
        </w:rPr>
        <w:t xml:space="preserve"> </w:t>
      </w:r>
      <w:r w:rsidRPr="008E06AF">
        <w:rPr>
          <w:rFonts w:ascii="Times New Roman" w:hAnsi="Times New Roman"/>
          <w:sz w:val="28"/>
          <w:szCs w:val="28"/>
        </w:rPr>
        <w:t>др</w:t>
      </w:r>
      <w:r w:rsidRPr="008E06AF">
        <w:rPr>
          <w:rFonts w:ascii="Times New Roman" w:hAnsi="Times New Roman"/>
          <w:sz w:val="28"/>
          <w:szCs w:val="28"/>
          <w:lang w:val="fi-FI"/>
        </w:rPr>
        <w:t>.]. - Petroskoi, 2012. - C. 148.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Tal’ven runo, Sügüz’kun ezmäine päiv, Kezapäiv küläs, Babukoiš : [runod] / Nikolai Abramov // Verez tullei : al’manah. – Petroskoi, 2011. – S. 143–144.</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Tal’vel : [runo] / Nikolai Abramov // Kipinä. - 2009. - № 2. - S. 18.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Abramov, N. Tal’ven runod / Nikolai Abramov // Kipinä. - 2010. - № 1. - S. 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Abramov, N. Tuli kurgiden aig : runo / Nikolai Abramov // Kipinä. - 2001. - № 10. - S. 14.</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Abramov, N. Uden voden praznik / Nikolai Abramov // </w:t>
      </w:r>
      <w:hyperlink r:id="rId20" w:history="1">
        <w:r w:rsidRPr="008E06AF">
          <w:rPr>
            <w:rStyle w:val="afff2"/>
            <w:rFonts w:ascii="Times New Roman" w:eastAsia="MS Gothic" w:hAnsi="Times New Roman"/>
            <w:bCs/>
            <w:color w:val="auto"/>
            <w:sz w:val="28"/>
            <w:szCs w:val="28"/>
            <w:u w:val="none"/>
            <w:shd w:val="clear" w:color="auto" w:fill="FFFFFF"/>
            <w:lang w:val="fi-FI"/>
          </w:rPr>
          <w:t>Verez tullei. - 2012. - S. 148.</w:t>
        </w:r>
      </w:hyperlink>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 xml:space="preserve">Abramov, N. Veden al : [Sanutez]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xml:space="preserve">". -1993. - № 5(elok). </w:t>
      </w:r>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 xml:space="preserve">Abramov, N. Vepsän mal : [Runo] // Kodima. - 1994. - № 10.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lastRenderedPageBreak/>
        <w:t>Abramov, N. Yksi päivä Soutjärvellä : [Kuvaus] / Nikolai Abramov // </w:t>
      </w:r>
      <w:hyperlink r:id="rId21" w:history="1">
        <w:r w:rsidRPr="008E06AF">
          <w:rPr>
            <w:rStyle w:val="afff2"/>
            <w:rFonts w:ascii="Times New Roman" w:eastAsia="MS Gothic" w:hAnsi="Times New Roman"/>
            <w:bCs/>
            <w:color w:val="auto"/>
            <w:sz w:val="28"/>
            <w:szCs w:val="28"/>
            <w:u w:val="none"/>
            <w:shd w:val="clear" w:color="auto" w:fill="FFFFFF"/>
            <w:lang w:val="fi-FI"/>
          </w:rPr>
          <w:t>Carelia. - 2004. - № 11. - S. 111-117.</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Armaz Karjalan ma : [runod] / Alevtina Andrejeva // </w:t>
      </w:r>
      <w:hyperlink r:id="rId22" w:history="1">
        <w:r w:rsidRPr="008E06AF">
          <w:rPr>
            <w:rStyle w:val="afff2"/>
            <w:rFonts w:ascii="Times New Roman" w:eastAsia="MS Gothic" w:hAnsi="Times New Roman"/>
            <w:bCs/>
            <w:color w:val="auto"/>
            <w:sz w:val="28"/>
            <w:szCs w:val="28"/>
            <w:shd w:val="clear" w:color="auto" w:fill="FFFFFF"/>
            <w:lang w:val="fi-FI"/>
          </w:rPr>
          <w:t xml:space="preserve">Carelia. - </w:t>
        </w:r>
        <w:r w:rsidRPr="008E06AF">
          <w:rPr>
            <w:rStyle w:val="afff2"/>
            <w:rFonts w:ascii="Times New Roman" w:eastAsia="MS Gothic" w:hAnsi="Times New Roman"/>
            <w:bCs/>
            <w:color w:val="auto"/>
            <w:sz w:val="28"/>
            <w:szCs w:val="28"/>
            <w:shd w:val="clear" w:color="auto" w:fill="FFFFFF"/>
          </w:rPr>
          <w:t>Петрозаводск</w:t>
        </w:r>
        <w:r w:rsidRPr="008E06AF">
          <w:rPr>
            <w:rStyle w:val="afff2"/>
            <w:rFonts w:ascii="Times New Roman" w:eastAsia="MS Gothic" w:hAnsi="Times New Roman"/>
            <w:bCs/>
            <w:color w:val="auto"/>
            <w:sz w:val="28"/>
            <w:szCs w:val="28"/>
            <w:shd w:val="clear" w:color="auto" w:fill="FFFFFF"/>
            <w:lang w:val="fi-FI"/>
          </w:rPr>
          <w:t>, 2019. - № 3. - S. 8. - ISSN 0868-6513</w:t>
        </w:r>
      </w:hyperlink>
      <w:r w:rsidRPr="008E06AF">
        <w:rPr>
          <w:rFonts w:ascii="Times New Roman" w:hAnsi="Times New Roman"/>
          <w:bCs/>
          <w:color w:val="auto"/>
          <w:sz w:val="28"/>
          <w:szCs w:val="28"/>
          <w:shd w:val="clear" w:color="auto" w:fill="FFFFFF"/>
          <w:lang w:val="fi-FI"/>
        </w:rPr>
        <w:t xml:space="preserve"> .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Jäl’gmaine lumi : [Runo] // Kodima. - 1996. - № 4.</w:t>
      </w:r>
    </w:p>
    <w:p w:rsidR="00571849" w:rsidRPr="008E06AF" w:rsidRDefault="004C15EB" w:rsidP="006B7B6D">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Järviden keskes om kodima... : [runod] / Alevtina Andrejeva, Gürik Vavilkahne // </w:t>
      </w:r>
      <w:hyperlink r:id="rId23" w:history="1">
        <w:r w:rsidRPr="008E06AF">
          <w:rPr>
            <w:rStyle w:val="afff2"/>
            <w:rFonts w:ascii="Times New Roman" w:eastAsia="MS Gothic" w:hAnsi="Times New Roman"/>
            <w:bCs/>
            <w:color w:val="auto"/>
            <w:sz w:val="28"/>
            <w:szCs w:val="28"/>
            <w:shd w:val="clear" w:color="auto" w:fill="FFFFFF"/>
            <w:lang w:val="fi-FI"/>
          </w:rPr>
          <w:t xml:space="preserve">Carelia. - </w:t>
        </w:r>
        <w:r w:rsidRPr="008E06AF">
          <w:rPr>
            <w:rStyle w:val="afff2"/>
            <w:rFonts w:ascii="Times New Roman" w:eastAsia="MS Gothic" w:hAnsi="Times New Roman"/>
            <w:bCs/>
            <w:color w:val="auto"/>
            <w:sz w:val="28"/>
            <w:szCs w:val="28"/>
            <w:shd w:val="clear" w:color="auto" w:fill="FFFFFF"/>
          </w:rPr>
          <w:t>Петрозаводск</w:t>
        </w:r>
        <w:r w:rsidRPr="008E06AF">
          <w:rPr>
            <w:rStyle w:val="afff2"/>
            <w:rFonts w:ascii="Times New Roman" w:eastAsia="MS Gothic" w:hAnsi="Times New Roman"/>
            <w:bCs/>
            <w:color w:val="auto"/>
            <w:sz w:val="28"/>
            <w:szCs w:val="28"/>
            <w:shd w:val="clear" w:color="auto" w:fill="FFFFFF"/>
            <w:lang w:val="fi-FI"/>
          </w:rPr>
          <w:t>, 2019. - № 3. - S. 10. </w:t>
        </w:r>
      </w:hyperlink>
      <w:r w:rsidRPr="008E06AF">
        <w:rPr>
          <w:rFonts w:ascii="Times New Roman" w:hAnsi="Times New Roman"/>
          <w:bCs/>
          <w:color w:val="auto"/>
          <w:sz w:val="28"/>
          <w:szCs w:val="28"/>
          <w:shd w:val="clear" w:color="auto" w:fill="FFFFFF"/>
          <w:lang w:val="fi-FI"/>
        </w:rPr>
        <w:t xml:space="preserve"> </w:t>
      </w:r>
    </w:p>
    <w:p w:rsidR="004C15EB" w:rsidRPr="008E06AF" w:rsidRDefault="004C15EB" w:rsidP="006B7B6D">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Kal'hed sanad : [runo] / Alevtina Andrejeva // Kodima. - 2008. - № 1 (Viluk).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 xml:space="preserve">eva, A. Kezaku - čoma aig : [Mustatesid]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- 1993. - № 3(kezak).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Koivuine / Alevtina Andrejeva. - Petroskoi : Periodika, 2003.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Loi</w:t>
      </w:r>
      <w:r w:rsidR="00FC4CAB" w:rsidRPr="008E06AF">
        <w:rPr>
          <w:rFonts w:ascii="Times New Roman" w:hAnsi="Times New Roman"/>
          <w:bCs/>
          <w:color w:val="auto"/>
          <w:sz w:val="28"/>
          <w:szCs w:val="28"/>
          <w:shd w:val="clear" w:color="auto" w:fill="FFFFFF"/>
          <w:lang w:val="fi-FI"/>
        </w:rPr>
        <w:t>č</w:t>
      </w:r>
      <w:r w:rsidRPr="008E06AF">
        <w:rPr>
          <w:rFonts w:ascii="Times New Roman" w:hAnsi="Times New Roman"/>
          <w:bCs/>
          <w:color w:val="auto"/>
          <w:sz w:val="28"/>
          <w:szCs w:val="28"/>
          <w:shd w:val="clear" w:color="auto" w:fill="FFFFFF"/>
          <w:lang w:val="fi-FI"/>
        </w:rPr>
        <w:t>end - malitv Änizele : [Runo] // Kodima. - 1994. - № 7.</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Andre</w:t>
      </w:r>
      <w:r w:rsidR="00FC4CAB" w:rsidRPr="008E06AF">
        <w:rPr>
          <w:rFonts w:ascii="Times New Roman" w:hAnsi="Times New Roman"/>
          <w:bCs/>
          <w:sz w:val="28"/>
          <w:szCs w:val="28"/>
          <w:shd w:val="clear" w:color="auto" w:fill="FFFFFF"/>
          <w:lang w:val="fi-FI"/>
        </w:rPr>
        <w:t>j</w:t>
      </w:r>
      <w:r w:rsidRPr="008E06AF">
        <w:rPr>
          <w:rFonts w:ascii="Times New Roman" w:hAnsi="Times New Roman"/>
          <w:bCs/>
          <w:sz w:val="28"/>
          <w:szCs w:val="28"/>
          <w:shd w:val="clear" w:color="auto" w:fill="FFFFFF"/>
          <w:lang w:val="fi-FI"/>
        </w:rPr>
        <w:t xml:space="preserve">eva, A. Manzikaine : [Runo] // Kodirandaine.-1992.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 xml:space="preserve">eva, A. </w:t>
      </w:r>
      <w:r w:rsidR="00FC4CAB" w:rsidRPr="008E06AF">
        <w:rPr>
          <w:rFonts w:ascii="Times New Roman" w:hAnsi="Times New Roman"/>
          <w:bCs/>
          <w:color w:val="auto"/>
          <w:sz w:val="28"/>
          <w:szCs w:val="28"/>
          <w:shd w:val="clear" w:color="auto" w:fill="FFFFFF"/>
          <w:lang w:val="fi-FI"/>
        </w:rPr>
        <w:t>Muštlosed</w:t>
      </w:r>
      <w:r w:rsidRPr="008E06AF">
        <w:rPr>
          <w:rFonts w:ascii="Times New Roman" w:hAnsi="Times New Roman"/>
          <w:bCs/>
          <w:color w:val="auto"/>
          <w:sz w:val="28"/>
          <w:szCs w:val="28"/>
          <w:shd w:val="clear" w:color="auto" w:fill="FFFFFF"/>
          <w:lang w:val="fi-FI"/>
        </w:rPr>
        <w:t xml:space="preserve">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-1993. - № 6 (sügüz’k).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Pajo vepsän rahvhan mas : [Runoja vepsän kielellä] // Carelia. - 2001. - N:o 10. - S. 62-63. - Sisältö: Kalliz must; Min taht mö eläm?..; Keväz’vezi.</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Andre</w:t>
      </w:r>
      <w:r w:rsidR="00FC4CAB" w:rsidRPr="008E06AF">
        <w:rPr>
          <w:rFonts w:ascii="Times New Roman" w:hAnsi="Times New Roman"/>
          <w:bCs/>
          <w:sz w:val="28"/>
          <w:szCs w:val="28"/>
          <w:shd w:val="clear" w:color="auto" w:fill="FFFFFF"/>
          <w:lang w:val="fi-FI"/>
        </w:rPr>
        <w:t>j</w:t>
      </w:r>
      <w:r w:rsidRPr="008E06AF">
        <w:rPr>
          <w:rFonts w:ascii="Times New Roman" w:hAnsi="Times New Roman"/>
          <w:bCs/>
          <w:sz w:val="28"/>
          <w:szCs w:val="28"/>
          <w:shd w:val="clear" w:color="auto" w:fill="FFFFFF"/>
          <w:lang w:val="fi-FI"/>
        </w:rPr>
        <w:t xml:space="preserve">eva, A. Pert' om pal'läz - nikeda nikus : [Runo] // Kodirandaine.-1992. - </w:t>
      </w:r>
      <w:r w:rsidRPr="008E06AF">
        <w:rPr>
          <w:rFonts w:ascii="Times New Roman" w:hAnsi="Times New Roman"/>
          <w:bCs/>
          <w:sz w:val="28"/>
          <w:szCs w:val="28"/>
          <w:shd w:val="clear" w:color="auto" w:fill="FFFFFF"/>
        </w:rPr>
        <w:t>Андреева</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А</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Стихи</w:t>
      </w:r>
      <w:r w:rsidRPr="008E06AF">
        <w:rPr>
          <w:rFonts w:ascii="Times New Roman" w:hAnsi="Times New Roman"/>
          <w:bCs/>
          <w:sz w:val="28"/>
          <w:szCs w:val="28"/>
          <w:shd w:val="clear" w:color="auto" w:fill="FFFFFF"/>
          <w:lang w:val="fi-FI"/>
        </w:rPr>
        <w:t>].</w:t>
      </w:r>
      <w:r w:rsidRPr="008E06AF">
        <w:rPr>
          <w:rFonts w:ascii="Times New Roman" w:hAnsi="Times New Roman"/>
          <w:sz w:val="28"/>
          <w:szCs w:val="28"/>
          <w:lang w:val="fi-FI"/>
        </w:rPr>
        <w:t xml:space="preserve">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 xml:space="preserve">eva, A. Tal'vkun znamad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".-1993. - № 9(tal’vk).</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eva, A. Verez lumut : [runod] / Alevtina Andrejeva // </w:t>
      </w:r>
      <w:hyperlink r:id="rId24" w:history="1">
        <w:r w:rsidRPr="008E06AF">
          <w:rPr>
            <w:rStyle w:val="afff2"/>
            <w:rFonts w:ascii="Times New Roman" w:eastAsia="MS Gothic" w:hAnsi="Times New Roman"/>
            <w:bCs/>
            <w:color w:val="auto"/>
            <w:sz w:val="28"/>
            <w:szCs w:val="28"/>
            <w:u w:val="none"/>
            <w:shd w:val="clear" w:color="auto" w:fill="FFFFFF"/>
            <w:lang w:val="fi-FI"/>
          </w:rPr>
          <w:t>Kodima. - 2014. - № 12</w:t>
        </w:r>
      </w:hyperlink>
      <w:r w:rsidRPr="008E06AF">
        <w:rPr>
          <w:rFonts w:ascii="Times New Roman" w:hAnsi="Times New Roman"/>
          <w:bCs/>
          <w:color w:val="auto"/>
          <w:sz w:val="28"/>
          <w:szCs w:val="28"/>
          <w:shd w:val="clear" w:color="auto" w:fill="FFFFFF"/>
          <w:lang w:val="fi-FI"/>
        </w:rPr>
        <w:t>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Andre</w:t>
      </w:r>
      <w:r w:rsidR="00FC4CAB" w:rsidRPr="008E06AF">
        <w:rPr>
          <w:rFonts w:ascii="Times New Roman" w:hAnsi="Times New Roman"/>
          <w:bCs/>
          <w:color w:val="auto"/>
          <w:sz w:val="28"/>
          <w:szCs w:val="28"/>
          <w:shd w:val="clear" w:color="auto" w:fill="FFFFFF"/>
          <w:lang w:val="fi-FI"/>
        </w:rPr>
        <w:t>j</w:t>
      </w:r>
      <w:r w:rsidRPr="008E06AF">
        <w:rPr>
          <w:rFonts w:ascii="Times New Roman" w:hAnsi="Times New Roman"/>
          <w:bCs/>
          <w:color w:val="auto"/>
          <w:sz w:val="28"/>
          <w:szCs w:val="28"/>
          <w:shd w:val="clear" w:color="auto" w:fill="FFFFFF"/>
          <w:lang w:val="fi-FI"/>
        </w:rPr>
        <w:t xml:space="preserve">eva, A. </w:t>
      </w:r>
      <w:r w:rsidR="00FC4CAB" w:rsidRPr="008E06AF">
        <w:rPr>
          <w:rFonts w:ascii="Times New Roman" w:hAnsi="Times New Roman"/>
          <w:bCs/>
          <w:color w:val="auto"/>
          <w:sz w:val="28"/>
          <w:szCs w:val="28"/>
          <w:shd w:val="clear" w:color="auto" w:fill="FFFFFF"/>
          <w:lang w:val="fi-FI"/>
        </w:rPr>
        <w:t>Ühtes penes küleižes</w:t>
      </w:r>
      <w:r w:rsidRPr="008E06AF">
        <w:rPr>
          <w:rFonts w:ascii="Times New Roman" w:hAnsi="Times New Roman"/>
          <w:bCs/>
          <w:color w:val="auto"/>
          <w:sz w:val="28"/>
          <w:szCs w:val="28"/>
          <w:shd w:val="clear" w:color="auto" w:fill="FFFFFF"/>
          <w:lang w:val="fi-FI"/>
        </w:rPr>
        <w:t xml:space="preserve">: [Sanutez]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- 1993. - № 2(semendk).</w:t>
      </w:r>
    </w:p>
    <w:p w:rsidR="004C15EB" w:rsidRPr="008E06AF" w:rsidRDefault="004C15EB" w:rsidP="004C15EB">
      <w:pPr>
        <w:pStyle w:val="afff"/>
        <w:numPr>
          <w:ilvl w:val="0"/>
          <w:numId w:val="39"/>
        </w:numPr>
        <w:shd w:val="clear" w:color="auto" w:fill="FFFFFF"/>
        <w:spacing w:after="0" w:line="360" w:lineRule="auto"/>
        <w:jc w:val="both"/>
        <w:textAlignment w:val="top"/>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Andrejev, F.A. Literaturnij hrestomatij: Vepskijale nacal’nijale školale. Kuumanz’ openduz’ voz’. - L.: Kirja, 1934. - 82 s. </w:t>
      </w:r>
    </w:p>
    <w:p w:rsidR="004C15EB" w:rsidRPr="008E06AF" w:rsidRDefault="004C15EB" w:rsidP="004C15EB">
      <w:pPr>
        <w:pStyle w:val="afff"/>
        <w:numPr>
          <w:ilvl w:val="0"/>
          <w:numId w:val="39"/>
        </w:numPr>
        <w:shd w:val="clear" w:color="auto" w:fill="FFFFFF"/>
        <w:spacing w:after="0" w:line="360" w:lineRule="auto"/>
        <w:jc w:val="both"/>
        <w:textAlignment w:val="top"/>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lastRenderedPageBreak/>
        <w:t>Andrejev, F.A. Literaturnij hrestomatij: Vepskijale načal’nijaleskolale. Nelländele openduz vodele. 2 cast’. - L.: Kirja, 1935. - 93 s. </w:t>
      </w:r>
    </w:p>
    <w:p w:rsidR="004C15EB" w:rsidRPr="008E06AF" w:rsidRDefault="004C15EB" w:rsidP="004C15EB">
      <w:pPr>
        <w:pStyle w:val="afff"/>
        <w:numPr>
          <w:ilvl w:val="0"/>
          <w:numId w:val="39"/>
        </w:numPr>
        <w:shd w:val="clear" w:color="auto" w:fill="FFFFFF"/>
        <w:spacing w:after="0" w:line="360" w:lineRule="auto"/>
        <w:jc w:val="both"/>
        <w:textAlignment w:val="top"/>
        <w:rPr>
          <w:rFonts w:ascii="Times New Roman" w:hAnsi="Times New Roman"/>
          <w:bCs/>
          <w:sz w:val="28"/>
          <w:szCs w:val="28"/>
          <w:shd w:val="clear" w:color="auto" w:fill="FFFFFF"/>
          <w:lang w:val="pt-BR"/>
        </w:rPr>
      </w:pPr>
      <w:r w:rsidRPr="008E06AF">
        <w:rPr>
          <w:rFonts w:ascii="Times New Roman" w:hAnsi="Times New Roman"/>
          <w:bCs/>
          <w:sz w:val="28"/>
          <w:szCs w:val="28"/>
          <w:shd w:val="clear" w:color="auto" w:fill="FFFFFF"/>
          <w:lang w:val="pt-BR"/>
        </w:rPr>
        <w:t>Baburova, G. Armaz nimi punose päs... : [runod] / Galina Baburova // Kodima. - 2014. - № 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Baburova, G. Mecżivatoiden talʼvelo : [runo] / Galina Baburova; kuvituz Anni Maninen // Kipinä : vepsläine kibin. - 2014. - № 12. - S. 8-9.</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Baburova, G. Openduzaig : [runo] / Galina Baburova; kuvituz Alisa Bulatova // Kipinä : vepsläine kibin. - 2014. - № 9. - S. 2- 3</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Baburova, G. Pajone keväden polhe : [pajo] / Galina Baburova; muzik Artʼom Paute // Kipinä : vepsläine kibin. - 2015. - № 3. - S.2- 3.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Baburova, G. Peitsija : [runod] / Galina Baburova // Kodima. - 2014. - № 8.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Baburova, G. Purahišpäi tipputab... ; Järv' om kova, kaik om jäs...: [runo] / Galina Baburova / Ol'ga Ikkonen // Kipinä : vepsläine kibin. - 2014. - № 3. - S. 3.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Baburova, G. Sinun täht... : [runod] / Galina Baburova // Kodima. - 2014. - № 8.</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Baburova, G. Tatan muštoks... : [runod] / Galina Baburova // </w:t>
      </w:r>
      <w:hyperlink r:id="rId25" w:history="1">
        <w:r w:rsidRPr="008E06AF">
          <w:rPr>
            <w:rStyle w:val="afff2"/>
            <w:rFonts w:ascii="Times New Roman" w:eastAsia="MS Gothic" w:hAnsi="Times New Roman"/>
            <w:bCs/>
            <w:color w:val="auto"/>
            <w:sz w:val="28"/>
            <w:szCs w:val="28"/>
            <w:u w:val="none"/>
            <w:shd w:val="clear" w:color="auto" w:fill="FFFFFF"/>
            <w:lang w:val="fi-FI"/>
          </w:rPr>
          <w:t>Kodima. - 2014. - № 1</w:t>
        </w:r>
      </w:hyperlink>
      <w:r w:rsidRPr="008E06AF">
        <w:rPr>
          <w:rFonts w:ascii="Times New Roman" w:hAnsi="Times New Roman"/>
          <w:bCs/>
          <w:color w:val="auto"/>
          <w:sz w:val="28"/>
          <w:szCs w:val="28"/>
          <w:shd w:val="clear" w:color="auto" w:fill="FFFFFF"/>
          <w:lang w:val="fi-FI"/>
        </w:rPr>
        <w:t>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Brendojev, V. Koiv : [Runo] / Vepsäks om kändnu N.Zaiceva // Kodirandaine.-1992.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Brodski, I. Icemoi londuz : lugendkirj lapsile vepsän kelel / Igor Brodski ; [toim. N. Zaiceva ; tait. M. Jufa]. - Petroskoi : Periodika, 2000.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Čoma vepsän ma. Kurb / Ol'ga Žukova ; fotod: Ol'ga Žukova // Kipinä : Vepsläine kibin. - 2019. - № 9. - S. 18-19.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Čomin sanutud : образные выражения на вепсском языке / составители: В. В. Рогозина [и др.] ; под общей редакцией Н. Г. Зайцевой ; художник: Р. В. Кириллов. - Petroskoi : Periodika, 2019.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Čomin sanutud : образные выражения на вепсском языке / составители: В. В. Рогозина [и др.] ; под общей редакцией Н. Г. Зайцевой ; художник: Р. В. Кириллов (Петрозаводск : [Национальная библиотека Республики Карелия], 2019) . - Систем. требования: IBM PC ; Интернет-браузер ; Flash Player. - Режим доступа: Электронная библиотека авторов Карелии, свободный. - </w:t>
      </w:r>
      <w:r w:rsidRPr="008E06AF">
        <w:rPr>
          <w:rFonts w:ascii="Times New Roman" w:hAnsi="Times New Roman"/>
          <w:bCs/>
          <w:sz w:val="28"/>
          <w:szCs w:val="28"/>
          <w:shd w:val="clear" w:color="auto" w:fill="FFFFFF"/>
        </w:rPr>
        <w:lastRenderedPageBreak/>
        <w:t>Загл. с экрана. - Čomin sanutud : образные выражения на вепсском языке / сост. В. В. Рогозина [и др.] ; под общей ред. Н. Г. Зайцевой ; худож.: Р. В. Кириллов. Petroskoi : Periodika, 2019.</w:t>
      </w:r>
    </w:p>
    <w:p w:rsidR="00FC4CAB" w:rsidRPr="008E06AF" w:rsidRDefault="00FC4CAB" w:rsidP="00FC4CAB">
      <w:pPr>
        <w:pStyle w:val="afff"/>
        <w:numPr>
          <w:ilvl w:val="0"/>
          <w:numId w:val="39"/>
        </w:numPr>
        <w:shd w:val="clear" w:color="auto" w:fill="FFFFFF"/>
        <w:spacing w:after="0" w:line="360" w:lineRule="auto"/>
        <w:ind w:left="786"/>
        <w:jc w:val="both"/>
        <w:textAlignment w:val="top"/>
        <w:rPr>
          <w:rFonts w:ascii="Times New Roman" w:hAnsi="Times New Roman"/>
          <w:bCs/>
          <w:sz w:val="28"/>
          <w:szCs w:val="28"/>
          <w:shd w:val="clear" w:color="auto" w:fill="FFFFFF"/>
        </w:rPr>
      </w:pPr>
      <w:r w:rsidRPr="008E06AF">
        <w:rPr>
          <w:rFonts w:ascii="Times New Roman" w:hAnsi="Times New Roman"/>
          <w:sz w:val="28"/>
          <w:szCs w:val="28"/>
        </w:rPr>
        <w:t>Grigorjev, N. Polʼtoš</w:t>
      </w:r>
      <w:r w:rsidRPr="008E06AF">
        <w:rPr>
          <w:rFonts w:ascii="Times New Roman" w:hAnsi="Times New Roman"/>
          <w:sz w:val="28"/>
          <w:szCs w:val="28"/>
          <w:lang w:val="fi-FI"/>
        </w:rPr>
        <w:t>t</w:t>
      </w:r>
      <w:r w:rsidRPr="008E06AF">
        <w:rPr>
          <w:rFonts w:ascii="Times New Roman" w:hAnsi="Times New Roman"/>
          <w:sz w:val="28"/>
          <w:szCs w:val="28"/>
        </w:rPr>
        <w:t xml:space="preserve"> paginad: Dispetceran sanutez</w:t>
      </w:r>
      <w:r w:rsidRPr="008E06AF">
        <w:rPr>
          <w:rFonts w:ascii="Times New Roman" w:hAnsi="Times New Roman"/>
          <w:b/>
          <w:sz w:val="28"/>
          <w:szCs w:val="28"/>
        </w:rPr>
        <w:t> </w:t>
      </w:r>
      <w:r w:rsidRPr="008E06AF">
        <w:rPr>
          <w:rFonts w:ascii="Times New Roman" w:hAnsi="Times New Roman"/>
          <w:bCs/>
          <w:sz w:val="28"/>
          <w:szCs w:val="28"/>
          <w:shd w:val="clear" w:color="auto" w:fill="FFFFFF"/>
        </w:rPr>
        <w:t>/ Vepsän kelele perevodi M. Loginov; Obložki risunkad E. Safonova. - M.; L.: Lapsidenliteraturan izdatel`stv, 1937.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rPr>
      </w:pPr>
      <w:r w:rsidRPr="008E06AF">
        <w:rPr>
          <w:rFonts w:ascii="Times New Roman" w:hAnsi="Times New Roman"/>
          <w:bCs/>
          <w:color w:val="auto"/>
          <w:sz w:val="28"/>
          <w:szCs w:val="28"/>
          <w:shd w:val="clear" w:color="auto" w:fill="FFFFFF"/>
        </w:rPr>
        <w:t> Hajam, O. En varaida mä surmad...mindai koum... : [runod] / Omar Hajam ; vepsäks kändi Nikolai Abramov // </w:t>
      </w:r>
      <w:hyperlink r:id="rId26" w:history="1">
        <w:r w:rsidRPr="008E06AF">
          <w:rPr>
            <w:rStyle w:val="afff2"/>
            <w:rFonts w:ascii="Times New Roman" w:eastAsia="MS Gothic" w:hAnsi="Times New Roman"/>
            <w:bCs/>
            <w:color w:val="auto"/>
            <w:sz w:val="28"/>
            <w:szCs w:val="28"/>
            <w:u w:val="none"/>
            <w:shd w:val="clear" w:color="auto" w:fill="FFFFFF"/>
          </w:rPr>
          <w:t>Verez tullei. - 2014. - S. 12.</w:t>
        </w:r>
      </w:hyperlink>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Holetoi aig : [сборник стихов / авт.-сост. Г. С. Бабурова ; ил.: А. Булатова и др.]. - Petroskoi : Periodika, 2017. </w:t>
      </w:r>
    </w:p>
    <w:p w:rsidR="008E06AF" w:rsidRPr="008E06AF" w:rsidRDefault="008E06AF" w:rsidP="008E06AF">
      <w:pPr>
        <w:pStyle w:val="afff"/>
        <w:numPr>
          <w:ilvl w:val="0"/>
          <w:numId w:val="39"/>
        </w:numPr>
        <w:autoSpaceDE w:val="0"/>
        <w:autoSpaceDN w:val="0"/>
        <w:adjustRightInd w:val="0"/>
        <w:spacing w:after="0" w:line="360" w:lineRule="auto"/>
        <w:ind w:left="786"/>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lang w:val="fi-FI"/>
        </w:rPr>
        <w:t>I</w:t>
      </w:r>
      <w:r w:rsidRPr="008E06AF">
        <w:rPr>
          <w:rFonts w:ascii="Times New Roman" w:hAnsi="Times New Roman"/>
          <w:bCs/>
          <w:sz w:val="28"/>
          <w:szCs w:val="28"/>
          <w:shd w:val="clear" w:color="auto" w:fill="FFFFFF"/>
        </w:rPr>
        <w:t>č</w:t>
      </w:r>
      <w:r w:rsidRPr="008E06AF">
        <w:rPr>
          <w:rFonts w:ascii="Times New Roman" w:hAnsi="Times New Roman"/>
          <w:bCs/>
          <w:sz w:val="28"/>
          <w:szCs w:val="28"/>
          <w:shd w:val="clear" w:color="auto" w:fill="FFFFFF"/>
          <w:lang w:val="fi-FI"/>
        </w:rPr>
        <w:t>e</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kulin</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i</w:t>
      </w:r>
      <w:r w:rsidRPr="008E06AF">
        <w:rPr>
          <w:rFonts w:ascii="Times New Roman" w:hAnsi="Times New Roman"/>
          <w:bCs/>
          <w:sz w:val="28"/>
          <w:szCs w:val="28"/>
          <w:shd w:val="clear" w:color="auto" w:fill="FFFFFF"/>
        </w:rPr>
        <w:t>č</w:t>
      </w:r>
      <w:r w:rsidRPr="008E06AF">
        <w:rPr>
          <w:rFonts w:ascii="Times New Roman" w:hAnsi="Times New Roman"/>
          <w:bCs/>
          <w:sz w:val="28"/>
          <w:szCs w:val="28"/>
          <w:shd w:val="clear" w:color="auto" w:fill="FFFFFF"/>
          <w:lang w:val="fi-FI"/>
        </w:rPr>
        <w:t>e</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n</w:t>
      </w:r>
      <w:r w:rsidRPr="008E06AF">
        <w:rPr>
          <w:rFonts w:ascii="Times New Roman" w:hAnsi="Times New Roman"/>
          <w:bCs/>
          <w:sz w:val="28"/>
          <w:szCs w:val="28"/>
          <w:shd w:val="clear" w:color="auto" w:fill="FFFFFF"/>
        </w:rPr>
        <w:t>ä</w:t>
      </w:r>
      <w:r w:rsidRPr="008E06AF">
        <w:rPr>
          <w:rFonts w:ascii="Times New Roman" w:hAnsi="Times New Roman"/>
          <w:bCs/>
          <w:sz w:val="28"/>
          <w:szCs w:val="28"/>
          <w:shd w:val="clear" w:color="auto" w:fill="FFFFFF"/>
          <w:lang w:val="fi-FI"/>
        </w:rPr>
        <w:t>gin</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Vepsl</w:t>
      </w:r>
      <w:r w:rsidRPr="008E06AF">
        <w:rPr>
          <w:rFonts w:ascii="Times New Roman" w:hAnsi="Times New Roman"/>
          <w:bCs/>
          <w:sz w:val="28"/>
          <w:szCs w:val="28"/>
          <w:shd w:val="clear" w:color="auto" w:fill="FFFFFF"/>
        </w:rPr>
        <w:t>ä</w:t>
      </w:r>
      <w:r w:rsidRPr="008E06AF">
        <w:rPr>
          <w:rFonts w:ascii="Times New Roman" w:hAnsi="Times New Roman"/>
          <w:bCs/>
          <w:sz w:val="28"/>
          <w:szCs w:val="28"/>
          <w:shd w:val="clear" w:color="auto" w:fill="FFFFFF"/>
          <w:lang w:val="fi-FI"/>
        </w:rPr>
        <w:t>i</w:t>
      </w:r>
      <w:r w:rsidRPr="008E06AF">
        <w:rPr>
          <w:rFonts w:ascii="Times New Roman" w:hAnsi="Times New Roman"/>
          <w:bCs/>
          <w:sz w:val="28"/>
          <w:szCs w:val="28"/>
          <w:shd w:val="clear" w:color="auto" w:fill="FFFFFF"/>
        </w:rPr>
        <w:t>ž</w:t>
      </w:r>
      <w:r w:rsidRPr="008E06AF">
        <w:rPr>
          <w:rFonts w:ascii="Times New Roman" w:hAnsi="Times New Roman"/>
          <w:bCs/>
          <w:sz w:val="28"/>
          <w:szCs w:val="28"/>
          <w:shd w:val="clear" w:color="auto" w:fill="FFFFFF"/>
          <w:lang w:val="fi-FI"/>
        </w:rPr>
        <w:t>ed</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sarnad</w:t>
      </w:r>
      <w:r w:rsidRPr="008E06AF">
        <w:rPr>
          <w:rFonts w:ascii="Times New Roman" w:hAnsi="Times New Roman"/>
          <w:bCs/>
          <w:sz w:val="28"/>
          <w:szCs w:val="28"/>
          <w:shd w:val="clear" w:color="auto" w:fill="FFFFFF"/>
        </w:rPr>
        <w:t xml:space="preserve">. Сам слышал, сам видел: вепсские сказки / составитель сборника сказок О. Жукова; художник А. Трифанова. - [2-е издание]. - Петрозаводск: </w:t>
      </w:r>
      <w:r w:rsidRPr="008E06AF">
        <w:rPr>
          <w:rFonts w:ascii="Times New Roman" w:hAnsi="Times New Roman"/>
          <w:bCs/>
          <w:sz w:val="28"/>
          <w:szCs w:val="28"/>
          <w:shd w:val="clear" w:color="auto" w:fill="FFFFFF"/>
          <w:lang w:val="fi-FI"/>
        </w:rPr>
        <w:t>Periodika</w:t>
      </w:r>
      <w:r w:rsidRPr="008E06AF">
        <w:rPr>
          <w:rFonts w:ascii="Times New Roman" w:hAnsi="Times New Roman"/>
          <w:bCs/>
          <w:sz w:val="28"/>
          <w:szCs w:val="28"/>
          <w:shd w:val="clear" w:color="auto" w:fill="FFFFFF"/>
        </w:rPr>
        <w:t>, 2019.</w:t>
      </w:r>
      <w:r w:rsidRPr="008E06AF">
        <w:rPr>
          <w:rFonts w:ascii="Times New Roman" w:hAnsi="Times New Roman"/>
          <w:bCs/>
          <w:sz w:val="28"/>
          <w:szCs w:val="28"/>
          <w:shd w:val="clear" w:color="auto" w:fill="FFFFFF"/>
          <w:lang w:val="fi-FI"/>
        </w:rPr>
        <w:t>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rPr>
      </w:pPr>
      <w:r w:rsidRPr="008E06AF">
        <w:rPr>
          <w:rFonts w:ascii="Times New Roman" w:hAnsi="Times New Roman"/>
          <w:bCs/>
          <w:sz w:val="28"/>
          <w:szCs w:val="28"/>
          <w:shd w:val="clear" w:color="auto" w:fill="FFFFFF"/>
          <w:lang w:val="en-US"/>
        </w:rPr>
        <w:t>I</w:t>
      </w:r>
      <w:r w:rsidRPr="008E06AF">
        <w:rPr>
          <w:rFonts w:ascii="Times New Roman" w:hAnsi="Times New Roman"/>
          <w:bCs/>
          <w:sz w:val="28"/>
          <w:szCs w:val="28"/>
          <w:shd w:val="clear" w:color="auto" w:fill="FFFFFF"/>
        </w:rPr>
        <w:t>š</w:t>
      </w:r>
      <w:r w:rsidRPr="008E06AF">
        <w:rPr>
          <w:rFonts w:ascii="Times New Roman" w:hAnsi="Times New Roman"/>
          <w:bCs/>
          <w:sz w:val="28"/>
          <w:szCs w:val="28"/>
          <w:shd w:val="clear" w:color="auto" w:fill="FFFFFF"/>
          <w:lang w:val="en-US"/>
        </w:rPr>
        <w:t>kina</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en-US"/>
        </w:rPr>
        <w:t>G</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en-US"/>
        </w:rPr>
        <w:t>Tark</w:t>
      </w:r>
      <w:r w:rsidRPr="008E06AF">
        <w:rPr>
          <w:rFonts w:ascii="Times New Roman" w:hAnsi="Times New Roman"/>
          <w:bCs/>
          <w:sz w:val="28"/>
          <w:szCs w:val="28"/>
          <w:shd w:val="clear" w:color="auto" w:fill="FFFFFF"/>
        </w:rPr>
        <w:t xml:space="preserve"> </w:t>
      </w:r>
      <w:proofErr w:type="gramStart"/>
      <w:r w:rsidRPr="008E06AF">
        <w:rPr>
          <w:rFonts w:ascii="Times New Roman" w:hAnsi="Times New Roman"/>
          <w:bCs/>
          <w:sz w:val="28"/>
          <w:szCs w:val="28"/>
          <w:shd w:val="clear" w:color="auto" w:fill="FFFFFF"/>
          <w:lang w:val="en-US"/>
        </w:rPr>
        <w:t>saldat</w:t>
      </w:r>
      <w:r w:rsidRPr="008E06AF">
        <w:rPr>
          <w:rFonts w:ascii="Times New Roman" w:hAnsi="Times New Roman"/>
          <w:bCs/>
          <w:sz w:val="28"/>
          <w:szCs w:val="28"/>
          <w:shd w:val="clear" w:color="auto" w:fill="FFFFFF"/>
        </w:rPr>
        <w:t xml:space="preserve"> :</w:t>
      </w:r>
      <w:proofErr w:type="gramEnd"/>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en-US"/>
        </w:rPr>
        <w:t>Sarn</w:t>
      </w:r>
      <w:r w:rsidRPr="008E06AF">
        <w:rPr>
          <w:rFonts w:ascii="Times New Roman" w:hAnsi="Times New Roman"/>
          <w:bCs/>
          <w:sz w:val="28"/>
          <w:szCs w:val="28"/>
          <w:shd w:val="clear" w:color="auto" w:fill="FFFFFF"/>
        </w:rPr>
        <w:t>] //</w:t>
      </w:r>
      <w:r w:rsidRPr="008E06AF">
        <w:rPr>
          <w:rFonts w:ascii="Times New Roman" w:hAnsi="Times New Roman"/>
          <w:bCs/>
          <w:sz w:val="28"/>
          <w:szCs w:val="28"/>
          <w:shd w:val="clear" w:color="auto" w:fill="FFFFFF"/>
          <w:lang w:val="en-US"/>
        </w:rPr>
        <w:t> Kodirandaine</w:t>
      </w:r>
      <w:r w:rsidRPr="008E06AF">
        <w:rPr>
          <w:rFonts w:ascii="Times New Roman" w:hAnsi="Times New Roman"/>
          <w:bCs/>
          <w:sz w:val="28"/>
          <w:szCs w:val="28"/>
          <w:shd w:val="clear" w:color="auto" w:fill="FFFFFF"/>
        </w:rPr>
        <w:t>.-1992. - Ишкина Г.Умный солдат:[Сказка].</w:t>
      </w:r>
      <w:r w:rsidRPr="008E06AF">
        <w:rPr>
          <w:rFonts w:ascii="Times New Roman" w:hAnsi="Times New Roman"/>
          <w:sz w:val="28"/>
          <w:szCs w:val="28"/>
        </w:rPr>
        <w:t xml:space="preserve">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Jeršov, V. Jänis - kelastai : [Runo] // Kodirandaine.-1992.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Jeršov, V. Kezapajo : [Runo] // Kodima. - 1996. - № 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 Jeršov, V. Reboi-manitai : [Runo] // Kodirandaine: </w:t>
      </w:r>
      <w:r w:rsidRPr="008E06AF">
        <w:rPr>
          <w:rFonts w:ascii="Times New Roman" w:hAnsi="Times New Roman"/>
          <w:bCs/>
          <w:sz w:val="28"/>
          <w:szCs w:val="28"/>
          <w:shd w:val="clear" w:color="auto" w:fill="FFFFFF"/>
        </w:rPr>
        <w:t>Спец</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вып</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газеты</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Прионежье</w:t>
      </w:r>
      <w:r w:rsidRPr="008E06AF">
        <w:rPr>
          <w:rFonts w:ascii="Times New Roman" w:hAnsi="Times New Roman"/>
          <w:bCs/>
          <w:sz w:val="28"/>
          <w:szCs w:val="28"/>
          <w:shd w:val="clear" w:color="auto" w:fill="FFFFFF"/>
          <w:lang w:val="fi-FI"/>
        </w:rPr>
        <w:t xml:space="preserve">". - 1992. – 25. tal’vk. </w:t>
      </w:r>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Jeršova, O. Kodiživatoiden pagin ; Čipuine ; Lehmän maid ; Marjaine ; Närituz : [Runod] / Olga Jersova // Kodima. - 2004. - № 1.</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Jeršova, S. Ištun kodiš : [runod] / Svetlana Jeršova // Kodima. - 2006. - № 6 (kezak).</w:t>
      </w:r>
    </w:p>
    <w:p w:rsidR="004C15EB" w:rsidRPr="008E06AF" w:rsidRDefault="004C15EB" w:rsidP="008E06AF">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Jeršova, S. Kut-se kerdan... : (mecnikan starinad) / Svetlana Jeršova // </w:t>
      </w:r>
      <w:hyperlink r:id="rId27" w:history="1">
        <w:r w:rsidR="008E06AF" w:rsidRPr="008E06AF">
          <w:rPr>
            <w:rFonts w:eastAsia="MS Gothic"/>
            <w:color w:val="auto"/>
            <w:lang w:val="fi-FI"/>
          </w:rPr>
          <w:t xml:space="preserve"> </w:t>
        </w:r>
        <w:r w:rsidR="008E06AF" w:rsidRPr="008E06AF">
          <w:rPr>
            <w:rStyle w:val="afff2"/>
            <w:rFonts w:ascii="Times New Roman" w:eastAsia="MS Gothic" w:hAnsi="Times New Roman"/>
            <w:bCs/>
            <w:color w:val="auto"/>
            <w:sz w:val="28"/>
            <w:szCs w:val="28"/>
            <w:shd w:val="clear" w:color="auto" w:fill="FFFFFF"/>
            <w:lang w:val="fi-FI"/>
          </w:rPr>
          <w:t xml:space="preserve">Verez tullei. </w:t>
        </w:r>
        <w:r w:rsidRPr="008E06AF">
          <w:rPr>
            <w:rStyle w:val="afff2"/>
            <w:rFonts w:ascii="Times New Roman" w:eastAsia="MS Gothic" w:hAnsi="Times New Roman"/>
            <w:bCs/>
            <w:color w:val="auto"/>
            <w:sz w:val="28"/>
            <w:szCs w:val="28"/>
            <w:shd w:val="clear" w:color="auto" w:fill="FFFFFF"/>
            <w:lang w:val="fi-FI"/>
          </w:rPr>
          <w:t xml:space="preserve"> - </w:t>
        </w:r>
        <w:r w:rsidRPr="008E06AF">
          <w:rPr>
            <w:rStyle w:val="afff2"/>
            <w:rFonts w:ascii="Times New Roman" w:eastAsia="MS Gothic" w:hAnsi="Times New Roman"/>
            <w:bCs/>
            <w:color w:val="auto"/>
            <w:sz w:val="28"/>
            <w:szCs w:val="28"/>
            <w:shd w:val="clear" w:color="auto" w:fill="FFFFFF"/>
          </w:rPr>
          <w:t>Петрозаводск</w:t>
        </w:r>
        <w:r w:rsidRPr="008E06AF">
          <w:rPr>
            <w:rStyle w:val="afff2"/>
            <w:rFonts w:ascii="Times New Roman" w:eastAsia="MS Gothic" w:hAnsi="Times New Roman"/>
            <w:bCs/>
            <w:color w:val="auto"/>
            <w:sz w:val="28"/>
            <w:szCs w:val="28"/>
            <w:shd w:val="clear" w:color="auto" w:fill="FFFFFF"/>
            <w:lang w:val="fi-FI"/>
          </w:rPr>
          <w:t>, 2019. - № 3. - S. 101-103.</w:t>
        </w:r>
      </w:hyperlink>
      <w:r w:rsidRPr="008E06AF">
        <w:rPr>
          <w:rFonts w:ascii="Times New Roman" w:hAnsi="Times New Roman"/>
          <w:bCs/>
          <w:color w:val="auto"/>
          <w:sz w:val="28"/>
          <w:szCs w:val="28"/>
          <w:shd w:val="clear" w:color="auto" w:fill="FFFFFF"/>
          <w:lang w:val="fi-FI"/>
        </w:rPr>
        <w:t xml:space="preserve">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Kalevala : lapsile i noristole / sen tegii om E. Lönnrot ; A. Misinan i E. Kiurun kompozician mödhe ; vepsäks om kändnu N. Zaiceva ; kuv.: A. Maksimov, H. Karttunen. - Petroskoi : Periodika : Juminkeko, 2003.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Ken om vedäi? / vaumiči Galina Baburova ; pirdi Ol’ga Potahina // Kipinä : vepsläine kibin. - 2017. - № 3. - S. 10-11.</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lastRenderedPageBreak/>
        <w:t xml:space="preserve">Kodima, Vepsänma : [Runoid] / kirjutajilpäi: M. Abramova, N. Abramov, A. Andrejeva i eras. ; toim., fot.: M. Nieminen. - [Suomi] : Juminkeko ; </w:t>
      </w:r>
      <w:r w:rsidRPr="008E06AF">
        <w:rPr>
          <w:rFonts w:ascii="Times New Roman" w:hAnsi="Times New Roman"/>
          <w:bCs/>
          <w:color w:val="auto"/>
          <w:sz w:val="28"/>
          <w:szCs w:val="28"/>
          <w:shd w:val="clear" w:color="auto" w:fill="FFFFFF"/>
        </w:rPr>
        <w:t>Петрозаводск</w:t>
      </w:r>
      <w:r w:rsidRPr="008E06AF">
        <w:rPr>
          <w:rFonts w:ascii="Times New Roman" w:hAnsi="Times New Roman"/>
          <w:bCs/>
          <w:color w:val="auto"/>
          <w:sz w:val="28"/>
          <w:szCs w:val="28"/>
          <w:shd w:val="clear" w:color="auto" w:fill="FFFFFF"/>
          <w:lang w:val="fi-FI"/>
        </w:rPr>
        <w:t xml:space="preserve"> : </w:t>
      </w:r>
      <w:r w:rsidRPr="008E06AF">
        <w:rPr>
          <w:rFonts w:ascii="Times New Roman" w:hAnsi="Times New Roman"/>
          <w:bCs/>
          <w:color w:val="auto"/>
          <w:sz w:val="28"/>
          <w:szCs w:val="28"/>
          <w:shd w:val="clear" w:color="auto" w:fill="FFFFFF"/>
        </w:rPr>
        <w:t>Карелия</w:t>
      </w:r>
      <w:r w:rsidRPr="008E06AF">
        <w:rPr>
          <w:rFonts w:ascii="Times New Roman" w:hAnsi="Times New Roman"/>
          <w:bCs/>
          <w:color w:val="auto"/>
          <w:sz w:val="28"/>
          <w:szCs w:val="28"/>
          <w:shd w:val="clear" w:color="auto" w:fill="FFFFFF"/>
          <w:lang w:val="fi-FI"/>
        </w:rPr>
        <w:t>, 2003.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en-US"/>
        </w:rPr>
        <w:t>Kodirandaine : runod i sanutesed vepsän kelel / [</w:t>
      </w:r>
      <w:r w:rsidRPr="008E06AF">
        <w:rPr>
          <w:rFonts w:ascii="Times New Roman" w:hAnsi="Times New Roman"/>
          <w:bCs/>
          <w:sz w:val="28"/>
          <w:szCs w:val="28"/>
          <w:shd w:val="clear" w:color="auto" w:fill="FFFFFF"/>
        </w:rPr>
        <w:t>сост</w:t>
      </w:r>
      <w:r w:rsidRPr="008E06AF">
        <w:rPr>
          <w:rFonts w:ascii="Times New Roman" w:hAnsi="Times New Roman"/>
          <w:bCs/>
          <w:sz w:val="28"/>
          <w:szCs w:val="28"/>
          <w:shd w:val="clear" w:color="auto" w:fill="FFFFFF"/>
          <w:lang w:val="en-US"/>
        </w:rPr>
        <w:t>.-</w:t>
      </w:r>
      <w:r w:rsidRPr="008E06AF">
        <w:rPr>
          <w:rFonts w:ascii="Times New Roman" w:hAnsi="Times New Roman"/>
          <w:bCs/>
          <w:sz w:val="28"/>
          <w:szCs w:val="28"/>
          <w:shd w:val="clear" w:color="auto" w:fill="FFFFFF"/>
        </w:rPr>
        <w:t>ред</w:t>
      </w:r>
      <w:r w:rsidRPr="008E06AF">
        <w:rPr>
          <w:rFonts w:ascii="Times New Roman" w:hAnsi="Times New Roman"/>
          <w:bCs/>
          <w:sz w:val="28"/>
          <w:szCs w:val="28"/>
          <w:shd w:val="clear" w:color="auto" w:fill="FFFFFF"/>
          <w:lang w:val="en-US"/>
        </w:rPr>
        <w:t xml:space="preserve">. </w:t>
      </w:r>
      <w:r w:rsidRPr="008E06AF">
        <w:rPr>
          <w:rFonts w:ascii="Times New Roman" w:hAnsi="Times New Roman"/>
          <w:bCs/>
          <w:sz w:val="28"/>
          <w:szCs w:val="28"/>
          <w:shd w:val="clear" w:color="auto" w:fill="FFFFFF"/>
        </w:rPr>
        <w:t>Н</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Г</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Зайцева</w:t>
      </w:r>
      <w:r w:rsidRPr="008E06AF">
        <w:rPr>
          <w:rFonts w:ascii="Times New Roman" w:hAnsi="Times New Roman"/>
          <w:bCs/>
          <w:sz w:val="28"/>
          <w:szCs w:val="28"/>
          <w:shd w:val="clear" w:color="auto" w:fill="FFFFFF"/>
          <w:lang w:val="fi-FI"/>
        </w:rPr>
        <w:t>]. - Petroskoi : Karjala, 1996.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Kottina A. Ken siga om? : [Sarn] // Kodirandaine.-1992. - </w:t>
      </w:r>
      <w:r w:rsidRPr="008E06AF">
        <w:rPr>
          <w:rFonts w:ascii="Times New Roman" w:hAnsi="Times New Roman"/>
          <w:bCs/>
          <w:sz w:val="28"/>
          <w:szCs w:val="28"/>
          <w:shd w:val="clear" w:color="auto" w:fill="FFFFFF"/>
        </w:rPr>
        <w:t>Коттина</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А</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Сказка</w:t>
      </w:r>
      <w:r w:rsidRPr="008E06AF">
        <w:rPr>
          <w:rFonts w:ascii="Times New Roman" w:hAnsi="Times New Roman"/>
          <w:bCs/>
          <w:sz w:val="28"/>
          <w:szCs w:val="28"/>
          <w:shd w:val="clear" w:color="auto" w:fill="FFFFFF"/>
          <w:lang w:val="fi-FI"/>
        </w:rPr>
        <w:t>].</w:t>
      </w:r>
      <w:r w:rsidRPr="008E06AF">
        <w:rPr>
          <w:rFonts w:ascii="Times New Roman" w:hAnsi="Times New Roman"/>
          <w:sz w:val="28"/>
          <w:szCs w:val="28"/>
          <w:lang w:val="fi-FI"/>
        </w:rPr>
        <w:t xml:space="preserve">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Kozlova, E. Kundletomad suksed : [sanutez] / Jelena Kozlova ; vepsäks kändi Nikolai Abramov // Kodima. - 2010. - № 4. </w:t>
      </w:r>
    </w:p>
    <w:p w:rsidR="004C15EB" w:rsidRPr="008E06AF" w:rsidRDefault="008E06AF"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Lapsiden B</w:t>
      </w:r>
      <w:r w:rsidR="004C15EB" w:rsidRPr="008E06AF">
        <w:rPr>
          <w:rFonts w:ascii="Times New Roman" w:hAnsi="Times New Roman"/>
          <w:bCs/>
          <w:sz w:val="28"/>
          <w:szCs w:val="28"/>
          <w:shd w:val="clear" w:color="auto" w:fill="FFFFFF"/>
          <w:lang w:val="fi-FI"/>
        </w:rPr>
        <w:t xml:space="preserve">iblii : Biblijan sanutesed kuvidenke / kuv.: Borislav Agapovic i Vera Mattelmäki ; veps. om känd. Nina Zaiceva]. – Stokgol’m ; Helsinki : Biblijan kändmizen institut, 1996.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Lardot, R. Kargaidajad lindud. Vepsläižes mas : [roman] / Raisa Lardot ; vepsäks kändi Nikolai Abramov // </w:t>
      </w:r>
      <w:hyperlink r:id="rId28" w:history="1">
        <w:r w:rsidRPr="008E06AF">
          <w:rPr>
            <w:rStyle w:val="afff2"/>
            <w:rFonts w:ascii="Times New Roman" w:eastAsia="MS Gothic" w:hAnsi="Times New Roman"/>
            <w:bCs/>
            <w:color w:val="auto"/>
            <w:sz w:val="28"/>
            <w:szCs w:val="28"/>
            <w:u w:val="none"/>
            <w:shd w:val="clear" w:color="auto" w:fill="FFFFFF"/>
            <w:lang w:val="fi-FI"/>
          </w:rPr>
          <w:t>Verez tullei. - 2012. - S. 21-26. </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Ištuin minä randaižel / Valentina Lebedeva // </w:t>
      </w:r>
      <w:hyperlink r:id="rId29" w:history="1">
        <w:r w:rsidRPr="008E06AF">
          <w:rPr>
            <w:rStyle w:val="afff2"/>
            <w:rFonts w:ascii="Times New Roman" w:eastAsia="MS Gothic" w:hAnsi="Times New Roman"/>
            <w:bCs/>
            <w:color w:val="auto"/>
            <w:sz w:val="28"/>
            <w:szCs w:val="28"/>
            <w:u w:val="none"/>
            <w:shd w:val="clear" w:color="auto" w:fill="FFFFFF"/>
            <w:lang w:val="fi-FI"/>
          </w:rPr>
          <w:t>Verez tullei. - 2012. - S. 36.</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Kättepajo / Valentina Lebedeva // </w:t>
      </w:r>
      <w:hyperlink r:id="rId30" w:history="1">
        <w:r w:rsidRPr="008E06AF">
          <w:rPr>
            <w:rStyle w:val="afff2"/>
            <w:rFonts w:ascii="Times New Roman" w:eastAsia="MS Gothic" w:hAnsi="Times New Roman"/>
            <w:bCs/>
            <w:color w:val="auto"/>
            <w:sz w:val="28"/>
            <w:szCs w:val="28"/>
            <w:u w:val="none"/>
            <w:shd w:val="clear" w:color="auto" w:fill="FFFFFF"/>
            <w:lang w:val="fi-FI"/>
          </w:rPr>
          <w:t>Verez tullei. - 2012. - S. 154. </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Lendi linduine : [runod] / Lebedeva V. // Kodima. - 2009. - № 7.</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Minä elin-ik? / Valentina Lebedeva // </w:t>
      </w:r>
      <w:hyperlink r:id="rId31" w:history="1">
        <w:r w:rsidRPr="008E06AF">
          <w:rPr>
            <w:rStyle w:val="afff2"/>
            <w:rFonts w:ascii="Times New Roman" w:eastAsia="MS Gothic" w:hAnsi="Times New Roman"/>
            <w:bCs/>
            <w:color w:val="auto"/>
            <w:sz w:val="28"/>
            <w:szCs w:val="28"/>
            <w:u w:val="none"/>
            <w:shd w:val="clear" w:color="auto" w:fill="FFFFFF"/>
            <w:lang w:val="fi-FI"/>
          </w:rPr>
          <w:t>Verez tullei. - 2012. - S. 37.</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Neiččen aigaine ; Kodikuläine : [runoja] / Valentina Lebedeva // </w:t>
      </w:r>
      <w:hyperlink r:id="rId32" w:history="1">
        <w:r w:rsidRPr="008E06AF">
          <w:rPr>
            <w:rStyle w:val="afff2"/>
            <w:rFonts w:ascii="Times New Roman" w:eastAsia="MS Gothic" w:hAnsi="Times New Roman"/>
            <w:bCs/>
            <w:color w:val="auto"/>
            <w:sz w:val="28"/>
            <w:szCs w:val="28"/>
            <w:u w:val="none"/>
            <w:shd w:val="clear" w:color="auto" w:fill="FFFFFF"/>
            <w:lang w:val="fi-FI"/>
          </w:rPr>
          <w:t>Carelia. - 2007. - № 9. - S. 128-131.</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Puhtaz Nellänz'päiv : [sanutez] / Valentina Lebedeva // Kodima. - 2014. - № 4.</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Purtked / Valentina Lebedeva // </w:t>
      </w:r>
      <w:hyperlink r:id="rId33" w:history="1">
        <w:r w:rsidRPr="008E06AF">
          <w:rPr>
            <w:rStyle w:val="afff2"/>
            <w:rFonts w:ascii="Times New Roman" w:eastAsia="MS Gothic" w:hAnsi="Times New Roman"/>
            <w:bCs/>
            <w:color w:val="auto"/>
            <w:sz w:val="28"/>
            <w:szCs w:val="28"/>
            <w:u w:val="none"/>
            <w:shd w:val="clear" w:color="auto" w:fill="FFFFFF"/>
            <w:lang w:val="fi-FI"/>
          </w:rPr>
          <w:t>Verez tullei. - 2012. - S. 35. </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Sobanpezajad : [starin] / Valentina Lebedeva // Kodima. - 2014. - № 1.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Tijaine - sula linduine : [sanutez] / Valentina Lebedeva // </w:t>
      </w:r>
      <w:hyperlink r:id="rId34" w:history="1">
        <w:r w:rsidRPr="008E06AF">
          <w:rPr>
            <w:rStyle w:val="afff2"/>
            <w:rFonts w:ascii="Times New Roman" w:eastAsia="MS Gothic" w:hAnsi="Times New Roman"/>
            <w:bCs/>
            <w:color w:val="auto"/>
            <w:sz w:val="28"/>
            <w:szCs w:val="28"/>
            <w:shd w:val="clear" w:color="auto" w:fill="FFFFFF"/>
            <w:lang w:val="fi-FI"/>
          </w:rPr>
          <w:t>Kodima. - 2014. - № 11</w:t>
        </w:r>
      </w:hyperlink>
      <w:r w:rsidRPr="008E06AF">
        <w:rPr>
          <w:rFonts w:ascii="Times New Roman" w:hAnsi="Times New Roman"/>
          <w:bCs/>
          <w:color w:val="auto"/>
          <w:sz w:val="28"/>
          <w:szCs w:val="28"/>
          <w:shd w:val="clear" w:color="auto" w:fill="FFFFFF"/>
          <w:lang w:val="fi-FI"/>
        </w:rPr>
        <w:t>.</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Lebedeva, V. Tule, oza, vepsän male! / Valentina Lebedeva // </w:t>
      </w:r>
      <w:hyperlink r:id="rId35" w:history="1">
        <w:r w:rsidRPr="008E06AF">
          <w:rPr>
            <w:rStyle w:val="afff2"/>
            <w:rFonts w:ascii="Times New Roman" w:eastAsia="MS Gothic" w:hAnsi="Times New Roman"/>
            <w:bCs/>
            <w:color w:val="auto"/>
            <w:sz w:val="28"/>
            <w:szCs w:val="28"/>
            <w:u w:val="none"/>
            <w:shd w:val="clear" w:color="auto" w:fill="FFFFFF"/>
            <w:lang w:val="fi-FI"/>
          </w:rPr>
          <w:t>Verez tullei 2012. - S. 34. </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lastRenderedPageBreak/>
        <w:t>Lebedeva, V. Änik-lehtuine : [sanutez] / Valentina Lebedeva // Kodima. - 2014. - № 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Lisicin, V.I. D'ors : [Sanutez] // Kodirandaine.-1992. - </w:t>
      </w:r>
      <w:r w:rsidRPr="008E06AF">
        <w:rPr>
          <w:rFonts w:ascii="Times New Roman" w:hAnsi="Times New Roman"/>
          <w:bCs/>
          <w:sz w:val="28"/>
          <w:szCs w:val="28"/>
          <w:shd w:val="clear" w:color="auto" w:fill="FFFFFF"/>
        </w:rPr>
        <w:t>Лисицин</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В</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И</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Ерш</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Рассказ</w:t>
      </w:r>
      <w:r w:rsidRPr="008E06AF">
        <w:rPr>
          <w:rFonts w:ascii="Times New Roman" w:hAnsi="Times New Roman"/>
          <w:bCs/>
          <w:sz w:val="28"/>
          <w:szCs w:val="28"/>
          <w:shd w:val="clear" w:color="auto" w:fill="FFFFFF"/>
          <w:lang w:val="fi-FI"/>
        </w:rPr>
        <w:t>].</w:t>
      </w:r>
      <w:r w:rsidRPr="008E06AF">
        <w:rPr>
          <w:rFonts w:ascii="Times New Roman" w:hAnsi="Times New Roman"/>
          <w:sz w:val="28"/>
          <w:szCs w:val="28"/>
          <w:lang w:val="fi-FI"/>
        </w:rPr>
        <w:t xml:space="preserve"> </w:t>
      </w:r>
      <w:r w:rsidRPr="008E06AF">
        <w:rPr>
          <w:rFonts w:ascii="Times New Roman" w:hAnsi="Times New Roman"/>
          <w:sz w:val="28"/>
          <w:szCs w:val="28"/>
        </w:rPr>
        <w:t>неполные</w:t>
      </w:r>
      <w:r w:rsidRPr="008E06AF">
        <w:rPr>
          <w:rFonts w:ascii="Times New Roman" w:hAnsi="Times New Roman"/>
          <w:sz w:val="28"/>
          <w:szCs w:val="28"/>
          <w:lang w:val="fi-FI"/>
        </w:rPr>
        <w:t xml:space="preserve"> </w:t>
      </w:r>
      <w:r w:rsidRPr="008E06AF">
        <w:rPr>
          <w:rFonts w:ascii="Times New Roman" w:hAnsi="Times New Roman"/>
          <w:sz w:val="28"/>
          <w:szCs w:val="28"/>
        </w:rPr>
        <w:t>выходные</w:t>
      </w:r>
      <w:r w:rsidRPr="008E06AF">
        <w:rPr>
          <w:rFonts w:ascii="Times New Roman" w:hAnsi="Times New Roman"/>
          <w:sz w:val="28"/>
          <w:szCs w:val="28"/>
          <w:lang w:val="fi-FI"/>
        </w:rPr>
        <w:t xml:space="preserve"> </w:t>
      </w:r>
      <w:r w:rsidRPr="008E06AF">
        <w:rPr>
          <w:rFonts w:ascii="Times New Roman" w:hAnsi="Times New Roman"/>
          <w:sz w:val="28"/>
          <w:szCs w:val="28"/>
        </w:rPr>
        <w:t>данные</w:t>
      </w:r>
      <w:r w:rsidRPr="008E06AF">
        <w:rPr>
          <w:rFonts w:ascii="Times New Roman" w:hAnsi="Times New Roman"/>
          <w:sz w:val="28"/>
          <w:szCs w:val="28"/>
          <w:lang w:val="fi-FI"/>
        </w:rPr>
        <w:t>!</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Lonin, R. Kalanikoiden primetad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- 1993. - № 4 (heink).</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Lonin, R. Kut baboi tahtoi päzda iceze dedospäi : [Sarn] // Kodirandaine.-1992.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Lonin, R. Minun ma : [Runo]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- 1993. - № 7(reduk).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Lonin, R. P. Minun rahvan folklor / Rürik Lonin. - Petroskoi : Periodika, 2000.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Lonin, R. Sarn : [Poigas, kudamb iceze maman kel't unohti] // Kodima. -1994. - № 11.</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 xml:space="preserve">Lonin, R. Starinad posadoiden nimiden polhe // Kodima: </w:t>
      </w:r>
      <w:r w:rsidRPr="008E06AF">
        <w:rPr>
          <w:rFonts w:ascii="Times New Roman" w:hAnsi="Times New Roman"/>
          <w:bCs/>
          <w:color w:val="auto"/>
          <w:sz w:val="28"/>
          <w:szCs w:val="28"/>
          <w:shd w:val="clear" w:color="auto" w:fill="FFFFFF"/>
        </w:rPr>
        <w:t>Спец</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вып</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газеты</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Прионежье</w:t>
      </w:r>
      <w:r w:rsidRPr="008E06AF">
        <w:rPr>
          <w:rFonts w:ascii="Times New Roman" w:hAnsi="Times New Roman"/>
          <w:bCs/>
          <w:color w:val="auto"/>
          <w:sz w:val="28"/>
          <w:szCs w:val="28"/>
          <w:shd w:val="clear" w:color="auto" w:fill="FFFFFF"/>
          <w:lang w:val="fi-FI"/>
        </w:rPr>
        <w:t>". - 1993. - № 3 (kezäk).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Lonin, R. Tal'v : [Runoja] // </w:t>
      </w:r>
      <w:hyperlink r:id="rId36" w:history="1">
        <w:r w:rsidRPr="008E06AF">
          <w:rPr>
            <w:rStyle w:val="afff2"/>
            <w:rFonts w:ascii="Times New Roman" w:eastAsia="MS Gothic" w:hAnsi="Times New Roman"/>
            <w:bCs/>
            <w:color w:val="auto"/>
            <w:sz w:val="28"/>
            <w:szCs w:val="28"/>
            <w:u w:val="none"/>
            <w:shd w:val="clear" w:color="auto" w:fill="FFFFFF"/>
            <w:lang w:val="fi-FI"/>
          </w:rPr>
          <w:t>Carelia. - 1996. - № 6. - S. 54. </w:t>
        </w:r>
      </w:hyperlink>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en-US"/>
        </w:rPr>
      </w:pPr>
      <w:r w:rsidRPr="008E06AF">
        <w:rPr>
          <w:rFonts w:ascii="Times New Roman" w:hAnsi="Times New Roman"/>
          <w:bCs/>
          <w:sz w:val="28"/>
          <w:szCs w:val="28"/>
          <w:shd w:val="clear" w:color="auto" w:fill="FFFFFF"/>
          <w:lang w:val="en-US"/>
        </w:rPr>
        <w:t xml:space="preserve">Lonina, A. Lűhűkeized pajoized // Kodirandaine.-1992.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en-US"/>
        </w:rPr>
        <w:t> </w:t>
      </w:r>
      <w:r w:rsidRPr="008E06AF">
        <w:rPr>
          <w:rFonts w:ascii="Times New Roman" w:hAnsi="Times New Roman"/>
          <w:bCs/>
          <w:sz w:val="28"/>
          <w:szCs w:val="28"/>
          <w:shd w:val="clear" w:color="auto" w:fill="FFFFFF"/>
          <w:lang w:val="fi-FI"/>
        </w:rPr>
        <w:t xml:space="preserve">L'ovkina, P. Mam i poig : [Sarn] // Kodirandaine.-1992.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Lukkonen, V. Ozatoi kalatez. – Petrozavodsk : Karelija, 1992.</w:t>
      </w:r>
    </w:p>
    <w:p w:rsidR="004C15EB" w:rsidRPr="008E06AF" w:rsidRDefault="004C15EB" w:rsidP="004C15EB">
      <w:pPr>
        <w:pStyle w:val="afff"/>
        <w:numPr>
          <w:ilvl w:val="0"/>
          <w:numId w:val="39"/>
        </w:numPr>
        <w:shd w:val="clear" w:color="auto" w:fill="FFFFFF"/>
        <w:spacing w:after="0" w:line="360" w:lineRule="auto"/>
        <w:jc w:val="both"/>
        <w:textAlignment w:val="top"/>
        <w:rPr>
          <w:rFonts w:ascii="Times New Roman" w:hAnsi="Times New Roman"/>
          <w:bCs/>
          <w:sz w:val="28"/>
          <w:szCs w:val="28"/>
          <w:shd w:val="clear" w:color="auto" w:fill="FFFFFF"/>
          <w:lang w:val="fi-FI"/>
        </w:rPr>
      </w:pPr>
      <w:r w:rsidRPr="008E06AF">
        <w:rPr>
          <w:rFonts w:ascii="Times New Roman" w:hAnsi="Times New Roman"/>
          <w:sz w:val="28"/>
          <w:szCs w:val="28"/>
          <w:lang w:val="fi-FI"/>
        </w:rPr>
        <w:t>Lühüdad pajoižed </w:t>
      </w:r>
      <w:r w:rsidRPr="008E06AF">
        <w:rPr>
          <w:rFonts w:ascii="Times New Roman" w:hAnsi="Times New Roman"/>
          <w:bCs/>
          <w:sz w:val="28"/>
          <w:szCs w:val="28"/>
          <w:shd w:val="clear" w:color="auto" w:fill="FFFFFF"/>
          <w:lang w:val="fi-FI"/>
        </w:rPr>
        <w:t>/ Om keradanu R. Lonin. - Petroskoi: S.n., 2000. - 70 s.: kuv.</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lang w:val="fi-FI"/>
        </w:rPr>
        <w:t>Lönnrot, E. Vepsänman sarnad : kerazi vepsläižidenno oldes vodel 1842 Elias Lönnrot / Elias Lönnrot ; [toim.] Nina</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Zaiceva</w:t>
      </w:r>
      <w:r w:rsidRPr="008E06AF">
        <w:rPr>
          <w:rFonts w:ascii="Times New Roman" w:hAnsi="Times New Roman"/>
          <w:bCs/>
          <w:sz w:val="28"/>
          <w:szCs w:val="28"/>
          <w:shd w:val="clear" w:color="auto" w:fill="FFFFFF"/>
        </w:rPr>
        <w:t xml:space="preserve"> ; [</w:t>
      </w:r>
      <w:r w:rsidRPr="008E06AF">
        <w:rPr>
          <w:rFonts w:ascii="Times New Roman" w:hAnsi="Times New Roman"/>
          <w:bCs/>
          <w:sz w:val="28"/>
          <w:szCs w:val="28"/>
          <w:shd w:val="clear" w:color="auto" w:fill="FFFFFF"/>
          <w:lang w:val="fi-FI"/>
        </w:rPr>
        <w:t>kuv</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Aleksei</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Maksimov</w:t>
      </w:r>
      <w:r w:rsidRPr="008E06AF">
        <w:rPr>
          <w:rFonts w:ascii="Times New Roman" w:hAnsi="Times New Roman"/>
          <w:bCs/>
          <w:sz w:val="28"/>
          <w:szCs w:val="28"/>
          <w:shd w:val="clear" w:color="auto" w:fill="FFFFFF"/>
        </w:rPr>
        <w:t>. - [</w:t>
      </w:r>
      <w:r w:rsidRPr="008E06AF">
        <w:rPr>
          <w:rFonts w:ascii="Times New Roman" w:hAnsi="Times New Roman"/>
          <w:bCs/>
          <w:sz w:val="28"/>
          <w:szCs w:val="28"/>
          <w:shd w:val="clear" w:color="auto" w:fill="FFFFFF"/>
          <w:lang w:val="fi-FI"/>
        </w:rPr>
        <w:t>Suomi</w:t>
      </w:r>
      <w:r w:rsidRPr="008E06AF">
        <w:rPr>
          <w:rFonts w:ascii="Times New Roman" w:hAnsi="Times New Roman"/>
          <w:bCs/>
          <w:sz w:val="28"/>
          <w:szCs w:val="28"/>
          <w:shd w:val="clear" w:color="auto" w:fill="FFFFFF"/>
        </w:rPr>
        <w:t xml:space="preserve">] : </w:t>
      </w:r>
      <w:r w:rsidRPr="008E06AF">
        <w:rPr>
          <w:rFonts w:ascii="Times New Roman" w:hAnsi="Times New Roman"/>
          <w:bCs/>
          <w:sz w:val="28"/>
          <w:szCs w:val="28"/>
          <w:shd w:val="clear" w:color="auto" w:fill="FFFFFF"/>
          <w:lang w:val="fi-FI"/>
        </w:rPr>
        <w:t>Juminkeko</w:t>
      </w:r>
      <w:r w:rsidRPr="008E06AF">
        <w:rPr>
          <w:rFonts w:ascii="Times New Roman" w:hAnsi="Times New Roman"/>
          <w:bCs/>
          <w:sz w:val="28"/>
          <w:szCs w:val="28"/>
          <w:shd w:val="clear" w:color="auto" w:fill="FFFFFF"/>
        </w:rPr>
        <w:t xml:space="preserve"> ; </w:t>
      </w:r>
      <w:r w:rsidRPr="008E06AF">
        <w:rPr>
          <w:rFonts w:ascii="Times New Roman" w:hAnsi="Times New Roman"/>
          <w:bCs/>
          <w:sz w:val="28"/>
          <w:szCs w:val="28"/>
          <w:shd w:val="clear" w:color="auto" w:fill="FFFFFF"/>
          <w:lang w:val="fi-FI"/>
        </w:rPr>
        <w:t>Petroskoi</w:t>
      </w:r>
      <w:r w:rsidRPr="008E06AF">
        <w:rPr>
          <w:rFonts w:ascii="Times New Roman" w:hAnsi="Times New Roman"/>
          <w:bCs/>
          <w:sz w:val="28"/>
          <w:szCs w:val="28"/>
          <w:shd w:val="clear" w:color="auto" w:fill="FFFFFF"/>
        </w:rPr>
        <w:t xml:space="preserve"> : </w:t>
      </w:r>
      <w:r w:rsidRPr="008E06AF">
        <w:rPr>
          <w:rFonts w:ascii="Times New Roman" w:hAnsi="Times New Roman"/>
          <w:bCs/>
          <w:sz w:val="28"/>
          <w:szCs w:val="28"/>
          <w:shd w:val="clear" w:color="auto" w:fill="FFFFFF"/>
          <w:lang w:val="fi-FI"/>
        </w:rPr>
        <w:t>Verso</w:t>
      </w:r>
      <w:r w:rsidRPr="008E06AF">
        <w:rPr>
          <w:rFonts w:ascii="Times New Roman" w:hAnsi="Times New Roman"/>
          <w:bCs/>
          <w:sz w:val="28"/>
          <w:szCs w:val="28"/>
          <w:shd w:val="clear" w:color="auto" w:fill="FFFFFF"/>
        </w:rPr>
        <w:t xml:space="preserve">, 2006.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Melentjeva L.</w:t>
      </w:r>
      <w:r w:rsidRPr="008E06AF">
        <w:rPr>
          <w:rFonts w:ascii="Times New Roman" w:hAnsi="Times New Roman"/>
          <w:bCs/>
          <w:sz w:val="28"/>
          <w:szCs w:val="28"/>
          <w:shd w:val="clear" w:color="auto" w:fill="FFFFFF"/>
        </w:rPr>
        <w:fldChar w:fldCharType="begin"/>
      </w:r>
      <w:r w:rsidRPr="008E06AF">
        <w:rPr>
          <w:rFonts w:ascii="Times New Roman" w:hAnsi="Times New Roman"/>
          <w:bCs/>
          <w:sz w:val="28"/>
          <w:szCs w:val="28"/>
          <w:shd w:val="clear" w:color="auto" w:fill="FFFFFF"/>
          <w:lang w:val="fi-FI"/>
        </w:rPr>
        <w:instrText xml:space="preserve"> XE "Melentjeva L." </w:instrText>
      </w:r>
      <w:r w:rsidRPr="008E06AF">
        <w:rPr>
          <w:rFonts w:ascii="Times New Roman" w:hAnsi="Times New Roman"/>
          <w:bCs/>
          <w:sz w:val="28"/>
          <w:szCs w:val="28"/>
          <w:shd w:val="clear" w:color="auto" w:fill="FFFFFF"/>
        </w:rPr>
        <w:fldChar w:fldCharType="end"/>
      </w:r>
      <w:r w:rsidRPr="008E06AF">
        <w:rPr>
          <w:rFonts w:ascii="Times New Roman" w:hAnsi="Times New Roman"/>
          <w:bCs/>
          <w:sz w:val="28"/>
          <w:szCs w:val="28"/>
          <w:shd w:val="clear" w:color="auto" w:fill="FFFFFF"/>
          <w:lang w:val="fi-FI"/>
        </w:rPr>
        <w:t xml:space="preserve"> Soitoine: Vepsän randan lapsiden pajod. – Petroskoi: Karjala, 1994.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Mi meles, se i keles [Текст : электронный ресурс] : вепсские пословицы и поговорки / сост.: О. Ю. Жукова ; науч. ред.: Н. Г. Зайцева, З. И. Строгальщикова ; худож.: С. П. Тервинская. - Электрон. дан. (928 файлов) </w:t>
      </w:r>
      <w:r w:rsidRPr="008E06AF">
        <w:rPr>
          <w:rFonts w:ascii="Times New Roman" w:hAnsi="Times New Roman"/>
          <w:bCs/>
          <w:sz w:val="28"/>
          <w:szCs w:val="28"/>
          <w:shd w:val="clear" w:color="auto" w:fill="FFFFFF"/>
        </w:rPr>
        <w:lastRenderedPageBreak/>
        <w:t>(69 Мб) (Петрозаводск : Национальная библиотека Республики Карелия, 2018) . - Режим доступа: Электронная библиотека авторов Карелии, свободный. - Систем. требования: IBM PC ; Интернет-браузер ; Flash Player. - Загл. с экрана. - Имеется печ. версия с вых. дан.: Петрозаводск : Periodika, 2018.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lang w:val="fi-FI"/>
        </w:rPr>
        <w:t xml:space="preserve">Mi meles, se i keles. </w:t>
      </w:r>
      <w:r w:rsidRPr="008E06AF">
        <w:rPr>
          <w:rFonts w:ascii="Times New Roman" w:hAnsi="Times New Roman"/>
          <w:bCs/>
          <w:sz w:val="28"/>
          <w:szCs w:val="28"/>
          <w:shd w:val="clear" w:color="auto" w:fill="FFFFFF"/>
        </w:rPr>
        <w:t>Vepsläižed muštatišed=Что на уме, то и на языке. Вепсские пословицы и поговорки / сост. О.Ю. Жукова. - Петрозаводск: Периодика, 2018. - 96 с.: ил. – Текст парал.: рус., вепс.</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Mikš starinoitas sarnoid? / vaumišti Ol'ga Žukova // Kipinä : vepsläine kibin. - 2017. - № 9. - S. 6-7. </w:t>
      </w:r>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Morozov, V. Kodimale : [runod] / Vladimir Morozov ; vepsäks kändi Nikolai Abramov // </w:t>
      </w:r>
      <w:hyperlink r:id="rId37" w:history="1">
        <w:r w:rsidRPr="008E06AF">
          <w:rPr>
            <w:rStyle w:val="afff2"/>
            <w:rFonts w:ascii="Times New Roman" w:eastAsia="MS Gothic" w:hAnsi="Times New Roman"/>
            <w:bCs/>
            <w:color w:val="auto"/>
            <w:sz w:val="28"/>
            <w:szCs w:val="28"/>
            <w:u w:val="none"/>
            <w:shd w:val="clear" w:color="auto" w:fill="FFFFFF"/>
            <w:lang w:val="fi-FI"/>
          </w:rPr>
          <w:t>Verez tullei. - 2014. - S. 12. </w:t>
        </w:r>
      </w:hyperlink>
    </w:p>
    <w:p w:rsidR="008E06AF" w:rsidRPr="008E06AF" w:rsidRDefault="008E06AF" w:rsidP="008E06AF">
      <w:pPr>
        <w:pStyle w:val="a3"/>
        <w:numPr>
          <w:ilvl w:val="0"/>
          <w:numId w:val="39"/>
        </w:numPr>
        <w:spacing w:line="360" w:lineRule="auto"/>
        <w:ind w:left="786"/>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Muzikaldoine / projektan ohjandai Fotejev J.; sädai Aprodu J. - [</w:t>
      </w:r>
      <w:r w:rsidRPr="008E06AF">
        <w:rPr>
          <w:rFonts w:ascii="Times New Roman" w:hAnsi="Times New Roman"/>
          <w:bCs/>
          <w:color w:val="auto"/>
          <w:sz w:val="28"/>
          <w:szCs w:val="28"/>
          <w:shd w:val="clear" w:color="auto" w:fill="FFFFFF"/>
        </w:rPr>
        <w:t>Петрозаводск</w:t>
      </w:r>
      <w:r w:rsidRPr="008E06AF">
        <w:rPr>
          <w:rFonts w:ascii="Times New Roman" w:hAnsi="Times New Roman"/>
          <w:bCs/>
          <w:color w:val="auto"/>
          <w:sz w:val="28"/>
          <w:szCs w:val="28"/>
          <w:shd w:val="clear" w:color="auto" w:fill="FFFFFF"/>
          <w:lang w:val="fi-FI"/>
        </w:rPr>
        <w:t>] : Blomberg Studio, 2019.</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Petuhov A. Mecnikoiden jälgidme : Sanutez kirjaspäi "Anda kapsut, kondi-sebranik" // Kodima. - 1996. - № 11.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Petuhov, A. Naku mitte arb : [Sanutez] / Anatoli Petuhov ; Vepsäks om kandnu Nina Zaiceva // Kodima. - 2004. - № 10.</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Pul'kin, V. Ambund ; Pit'k päiv ; Pipkutai : [sanutez] / Vasilii Pul'kin ; [kändi vepsäks Nina Zaiceva] // Verez tullei : al'manah / toim.: Galina Baburova, Irina Sotnikova, Nina Zaiceva. - 2018. - S. 102-112.</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Pulkin, V. Lapsʼaigan abekirj // Kodirandaine. – 1996.</w:t>
      </w:r>
      <w:r w:rsidRPr="008E06AF">
        <w:rPr>
          <w:rFonts w:ascii="Times New Roman" w:hAnsi="Times New Roman"/>
          <w:sz w:val="28"/>
          <w:szCs w:val="28"/>
          <w:lang w:val="fi-FI"/>
        </w:rPr>
        <w:t xml:space="preserve">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Pushkin, A. K*** : [runod] / Aleksandr Pushkin ; vepsäks kändi Nikolai Abramov // </w:t>
      </w:r>
      <w:hyperlink r:id="rId38" w:history="1">
        <w:r w:rsidRPr="008E06AF">
          <w:rPr>
            <w:rStyle w:val="afff2"/>
            <w:rFonts w:ascii="Times New Roman" w:eastAsia="MS Gothic" w:hAnsi="Times New Roman"/>
            <w:bCs/>
            <w:color w:val="auto"/>
            <w:sz w:val="28"/>
            <w:szCs w:val="28"/>
            <w:shd w:val="clear" w:color="auto" w:fill="FFFFFF"/>
            <w:lang w:val="fi-FI"/>
          </w:rPr>
          <w:t>Kodima. - 2013. - № 4</w:t>
        </w:r>
      </w:hyperlink>
      <w:r w:rsidRPr="008E06AF">
        <w:rPr>
          <w:rFonts w:ascii="Times New Roman" w:hAnsi="Times New Roman"/>
          <w:bCs/>
          <w:color w:val="auto"/>
          <w:sz w:val="28"/>
          <w:szCs w:val="28"/>
          <w:shd w:val="clear" w:color="auto" w:fill="FFFFFF"/>
          <w:lang w:val="fi-FI"/>
        </w:rPr>
        <w:t> .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Rogozina, V. Meceläjiden polhe : [runod lapsile] / Valentina Rogozina ; [</w:t>
      </w:r>
      <w:r w:rsidRPr="008E06AF">
        <w:rPr>
          <w:rFonts w:ascii="Times New Roman" w:hAnsi="Times New Roman"/>
          <w:bCs/>
          <w:sz w:val="28"/>
          <w:szCs w:val="28"/>
          <w:shd w:val="clear" w:color="auto" w:fill="FFFFFF"/>
        </w:rPr>
        <w:t>художник</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Е</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М</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Василисина</w:t>
      </w:r>
      <w:r w:rsidRPr="008E06AF">
        <w:rPr>
          <w:rFonts w:ascii="Times New Roman" w:hAnsi="Times New Roman"/>
          <w:bCs/>
          <w:sz w:val="28"/>
          <w:szCs w:val="28"/>
          <w:shd w:val="clear" w:color="auto" w:fill="FFFFFF"/>
          <w:lang w:val="fi-FI"/>
        </w:rPr>
        <w:t>]. - Petroskoi : Periodika, 2017.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Rogozina, V. Reboi i kondi : [Sarn] // Kodirandaine.-1992. - </w:t>
      </w:r>
      <w:r w:rsidRPr="008E06AF">
        <w:rPr>
          <w:rFonts w:ascii="Times New Roman" w:hAnsi="Times New Roman"/>
          <w:bCs/>
          <w:sz w:val="28"/>
          <w:szCs w:val="28"/>
          <w:shd w:val="clear" w:color="auto" w:fill="FFFFFF"/>
        </w:rPr>
        <w:t>Рогозина</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В</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Лиса</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и</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медведь</w:t>
      </w:r>
      <w:r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rPr>
        <w:t>Сказка</w:t>
      </w:r>
      <w:r w:rsidRPr="008E06AF">
        <w:rPr>
          <w:rFonts w:ascii="Times New Roman" w:hAnsi="Times New Roman"/>
          <w:bCs/>
          <w:sz w:val="28"/>
          <w:szCs w:val="28"/>
          <w:shd w:val="clear" w:color="auto" w:fill="FFFFFF"/>
          <w:lang w:val="fi-FI"/>
        </w:rPr>
        <w:t>].</w:t>
      </w:r>
      <w:r w:rsidRPr="008E06AF">
        <w:rPr>
          <w:rFonts w:ascii="Times New Roman" w:hAnsi="Times New Roman"/>
          <w:sz w:val="28"/>
          <w:szCs w:val="28"/>
          <w:lang w:val="fi-FI"/>
        </w:rPr>
        <w:t xml:space="preserve">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en-US"/>
        </w:rPr>
      </w:pPr>
      <w:r w:rsidRPr="008E06AF">
        <w:rPr>
          <w:rFonts w:ascii="Times New Roman" w:hAnsi="Times New Roman"/>
          <w:bCs/>
          <w:sz w:val="28"/>
          <w:szCs w:val="28"/>
          <w:shd w:val="clear" w:color="auto" w:fill="FFFFFF"/>
          <w:lang w:val="fi-FI"/>
        </w:rPr>
        <w:t>Rogozina, V. Runod lapsile / Valentina Rogozina ; [</w:t>
      </w:r>
      <w:r w:rsidRPr="008E06AF">
        <w:rPr>
          <w:rFonts w:ascii="Times New Roman" w:hAnsi="Times New Roman"/>
          <w:bCs/>
          <w:sz w:val="28"/>
          <w:szCs w:val="28"/>
          <w:shd w:val="clear" w:color="auto" w:fill="FFFFFF"/>
        </w:rPr>
        <w:t>худож</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Анастасия</w:t>
      </w:r>
      <w:r w:rsidRPr="008E06AF">
        <w:rPr>
          <w:rFonts w:ascii="Times New Roman" w:hAnsi="Times New Roman"/>
          <w:bCs/>
          <w:sz w:val="28"/>
          <w:szCs w:val="28"/>
          <w:shd w:val="clear" w:color="auto" w:fill="FFFFFF"/>
          <w:lang w:val="en-US"/>
        </w:rPr>
        <w:t xml:space="preserve"> </w:t>
      </w:r>
      <w:r w:rsidRPr="008E06AF">
        <w:rPr>
          <w:rFonts w:ascii="Times New Roman" w:hAnsi="Times New Roman"/>
          <w:bCs/>
          <w:sz w:val="28"/>
          <w:szCs w:val="28"/>
          <w:shd w:val="clear" w:color="auto" w:fill="FFFFFF"/>
        </w:rPr>
        <w:t>Трифанова</w:t>
      </w:r>
      <w:r w:rsidRPr="008E06AF">
        <w:rPr>
          <w:rFonts w:ascii="Times New Roman" w:hAnsi="Times New Roman"/>
          <w:bCs/>
          <w:sz w:val="28"/>
          <w:szCs w:val="28"/>
          <w:shd w:val="clear" w:color="auto" w:fill="FFFFFF"/>
          <w:lang w:val="en-US"/>
        </w:rPr>
        <w:t>]. - Petroskoi : Periodika, 2014.</w:t>
      </w:r>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lastRenderedPageBreak/>
        <w:t>Sarn päiväižes : [Saamelaine sarn] / vepsäks kändi Galina Baburova // </w:t>
      </w:r>
      <w:hyperlink r:id="rId39" w:history="1">
        <w:r w:rsidRPr="008E06AF">
          <w:rPr>
            <w:rStyle w:val="afff2"/>
            <w:rFonts w:ascii="Times New Roman" w:eastAsia="MS Gothic" w:hAnsi="Times New Roman"/>
            <w:bCs/>
            <w:color w:val="auto"/>
            <w:sz w:val="28"/>
            <w:szCs w:val="28"/>
            <w:u w:val="none"/>
            <w:shd w:val="clear" w:color="auto" w:fill="FFFFFF"/>
            <w:lang w:val="fi-FI"/>
          </w:rPr>
          <w:t>Kipinä : vepsläine kibin. - 2014. - № 12. - S.10-11. </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Šekspir, U. Sonet 17 : [runod] / Uljam Šekspir ; vepsäks kändi Nikolai Abramov // </w:t>
      </w:r>
      <w:hyperlink r:id="rId40" w:history="1">
        <w:r w:rsidRPr="008E06AF">
          <w:rPr>
            <w:rStyle w:val="afff2"/>
            <w:rFonts w:ascii="Times New Roman" w:eastAsia="MS Gothic" w:hAnsi="Times New Roman"/>
            <w:bCs/>
            <w:color w:val="auto"/>
            <w:sz w:val="28"/>
            <w:szCs w:val="28"/>
            <w:u w:val="none"/>
            <w:shd w:val="clear" w:color="auto" w:fill="FFFFFF"/>
            <w:lang w:val="fi-FI"/>
          </w:rPr>
          <w:t>Verez tullei. - 2014. - S. 11.</w:t>
        </w:r>
      </w:hyperlink>
      <w:r w:rsidRPr="008E06AF">
        <w:rPr>
          <w:rFonts w:ascii="Times New Roman" w:hAnsi="Times New Roman"/>
          <w:bCs/>
          <w:color w:val="auto"/>
          <w:sz w:val="28"/>
          <w:szCs w:val="28"/>
          <w:shd w:val="clear" w:color="auto" w:fill="FFFFFF"/>
          <w:lang w:val="fi-FI"/>
        </w:rPr>
        <w:t xml:space="preserve">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Šekspir, U. Sonet 33 : [runod] / Uljam Šekspir ; vepsäks kändi Nikolai Abramov // </w:t>
      </w:r>
      <w:hyperlink r:id="rId41" w:history="1">
        <w:r w:rsidRPr="008E06AF">
          <w:rPr>
            <w:rStyle w:val="afff2"/>
            <w:rFonts w:ascii="Times New Roman" w:eastAsia="MS Gothic" w:hAnsi="Times New Roman"/>
            <w:bCs/>
            <w:color w:val="auto"/>
            <w:sz w:val="28"/>
            <w:szCs w:val="28"/>
            <w:u w:val="none"/>
            <w:shd w:val="clear" w:color="auto" w:fill="FFFFFF"/>
            <w:lang w:val="fi-FI"/>
          </w:rPr>
          <w:t>Verez tullei. - 2014. - S. 11.</w:t>
        </w:r>
      </w:hyperlink>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Šekspir, U. Sonet 38 : [runod] / Uljam Šekspir ; vepsäks kändi Nikolai Abramov // </w:t>
      </w:r>
      <w:hyperlink r:id="rId42" w:history="1">
        <w:r w:rsidRPr="008E06AF">
          <w:rPr>
            <w:rStyle w:val="afff2"/>
            <w:rFonts w:ascii="Times New Roman" w:eastAsia="MS Gothic" w:hAnsi="Times New Roman"/>
            <w:bCs/>
            <w:color w:val="auto"/>
            <w:sz w:val="28"/>
            <w:szCs w:val="28"/>
            <w:u w:val="none"/>
            <w:shd w:val="clear" w:color="auto" w:fill="FFFFFF"/>
            <w:lang w:val="fi-FI"/>
          </w:rPr>
          <w:t>Verez tullei. - 2014. - S. 12. </w:t>
        </w:r>
      </w:hyperlink>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Semakova, I. Keväz'pajoine [</w:t>
      </w:r>
      <w:r w:rsidRPr="008E06AF">
        <w:rPr>
          <w:rFonts w:ascii="Times New Roman" w:hAnsi="Times New Roman"/>
          <w:sz w:val="28"/>
          <w:szCs w:val="28"/>
        </w:rPr>
        <w:t>Ноты</w:t>
      </w:r>
      <w:r w:rsidRPr="008E06AF">
        <w:rPr>
          <w:rFonts w:ascii="Times New Roman" w:hAnsi="Times New Roman"/>
          <w:sz w:val="28"/>
          <w:szCs w:val="28"/>
          <w:lang w:val="fi-FI"/>
        </w:rPr>
        <w:t xml:space="preserve">] : [pajo] / muzik Irina Semakova ; sanad Ol'ga Žukova ; kuvituz Ol'ga Ikkonen // Kipinä : vepsläine kibin. - 2011. - № 1. - S. 2.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Semakova, I. Om tulnu tal'v [</w:t>
      </w:r>
      <w:r w:rsidRPr="008E06AF">
        <w:rPr>
          <w:rFonts w:ascii="Times New Roman" w:hAnsi="Times New Roman"/>
          <w:bCs/>
          <w:sz w:val="28"/>
          <w:szCs w:val="28"/>
          <w:shd w:val="clear" w:color="auto" w:fill="FFFFFF"/>
        </w:rPr>
        <w:t>Ноты</w:t>
      </w:r>
      <w:r w:rsidRPr="008E06AF">
        <w:rPr>
          <w:rFonts w:ascii="Times New Roman" w:hAnsi="Times New Roman"/>
          <w:bCs/>
          <w:sz w:val="28"/>
          <w:szCs w:val="28"/>
          <w:shd w:val="clear" w:color="auto" w:fill="FFFFFF"/>
          <w:lang w:val="fi-FI"/>
        </w:rPr>
        <w:t xml:space="preserve">] : [pajo] / muzik Irina Semakova ; sanad Oksana Kuznecova da Nina Zaiceva ; kuvituz Daša Rožina // Kipinä : vepsläine kibin. - 2011. - № 12.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Semakova, I. Pened kalanikad [</w:t>
      </w:r>
      <w:r w:rsidRPr="008E06AF">
        <w:rPr>
          <w:rFonts w:ascii="Times New Roman" w:hAnsi="Times New Roman"/>
          <w:sz w:val="28"/>
          <w:szCs w:val="28"/>
        </w:rPr>
        <w:t>Ноты</w:t>
      </w:r>
      <w:r w:rsidRPr="008E06AF">
        <w:rPr>
          <w:rFonts w:ascii="Times New Roman" w:hAnsi="Times New Roman"/>
          <w:sz w:val="28"/>
          <w:szCs w:val="28"/>
          <w:lang w:val="fi-FI"/>
        </w:rPr>
        <w:t xml:space="preserve">] : [pajo] / muzik Irina Semakova ; sanad Ol'ga Žukova ; kuvituz Ol'ga Ivanova // Kipinä : vepsläine kibin. - 2011. - № 9.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bCs/>
          <w:sz w:val="28"/>
          <w:szCs w:val="28"/>
          <w:shd w:val="clear" w:color="auto" w:fill="FFFFFF"/>
          <w:lang w:val="fi-FI"/>
        </w:rPr>
        <w:t xml:space="preserve"> Turkulec, A. Kondi : [Runo] // Kodirandaine.-1992.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Vampilov, A. Kodi iknoil pöudolepäi : üks'aktaine komedii / Aleksandr Vampilov ; vepsäks om kändnu Nina Zaiceva // </w:t>
      </w:r>
      <w:hyperlink r:id="rId43" w:history="1">
        <w:r w:rsidRPr="008E06AF">
          <w:rPr>
            <w:rStyle w:val="afff2"/>
            <w:rFonts w:ascii="Times New Roman" w:eastAsia="MS Gothic" w:hAnsi="Times New Roman"/>
            <w:bCs/>
            <w:color w:val="auto"/>
            <w:sz w:val="28"/>
            <w:szCs w:val="28"/>
            <w:shd w:val="clear" w:color="auto" w:fill="FFFFFF"/>
            <w:lang w:val="fi-FI"/>
          </w:rPr>
          <w:t xml:space="preserve">Carelia. - </w:t>
        </w:r>
        <w:r w:rsidRPr="008E06AF">
          <w:rPr>
            <w:rStyle w:val="afff2"/>
            <w:rFonts w:ascii="Times New Roman" w:eastAsia="MS Gothic" w:hAnsi="Times New Roman"/>
            <w:bCs/>
            <w:color w:val="auto"/>
            <w:sz w:val="28"/>
            <w:szCs w:val="28"/>
            <w:shd w:val="clear" w:color="auto" w:fill="FFFFFF"/>
          </w:rPr>
          <w:t>Петрозаводск</w:t>
        </w:r>
        <w:r w:rsidRPr="008E06AF">
          <w:rPr>
            <w:rStyle w:val="afff2"/>
            <w:rFonts w:ascii="Times New Roman" w:eastAsia="MS Gothic" w:hAnsi="Times New Roman"/>
            <w:bCs/>
            <w:color w:val="auto"/>
            <w:sz w:val="28"/>
            <w:szCs w:val="28"/>
            <w:shd w:val="clear" w:color="auto" w:fill="FFFFFF"/>
            <w:lang w:val="fi-FI"/>
          </w:rPr>
          <w:t>, 2019. - № 3. - S. 11-19.</w:t>
        </w:r>
      </w:hyperlink>
      <w:r w:rsidRPr="008E06AF">
        <w:rPr>
          <w:rStyle w:val="afff2"/>
          <w:rFonts w:ascii="Times New Roman" w:eastAsia="MS Gothic" w:hAnsi="Times New Roman"/>
          <w:bCs/>
          <w:color w:val="auto"/>
          <w:sz w:val="28"/>
          <w:szCs w:val="28"/>
          <w:shd w:val="clear" w:color="auto" w:fill="FFFFFF"/>
          <w:lang w:val="fi-FI"/>
        </w:rPr>
        <w:t xml:space="preserve">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Vepsän rahvahan sarnad / [kogomusen tegii Olga Zukova ; kuv. Eszter Torvinen]. - Kuhmo : Juminkeko, 2012.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Verez tullei : Vauktan Vesin runosanad / [</w:t>
      </w:r>
      <w:r w:rsidRPr="008E06AF">
        <w:rPr>
          <w:rFonts w:ascii="Times New Roman" w:hAnsi="Times New Roman"/>
          <w:bCs/>
          <w:color w:val="auto"/>
          <w:sz w:val="28"/>
          <w:szCs w:val="28"/>
          <w:shd w:val="clear" w:color="auto" w:fill="FFFFFF"/>
        </w:rPr>
        <w:t>ред</w:t>
      </w:r>
      <w:r w:rsidRPr="008E06AF">
        <w:rPr>
          <w:rFonts w:ascii="Times New Roman" w:hAnsi="Times New Roman"/>
          <w:bCs/>
          <w:color w:val="auto"/>
          <w:sz w:val="28"/>
          <w:szCs w:val="28"/>
          <w:shd w:val="clear" w:color="auto" w:fill="FFFFFF"/>
          <w:lang w:val="fi-FI"/>
        </w:rPr>
        <w:t>.-</w:t>
      </w:r>
      <w:r w:rsidRPr="008E06AF">
        <w:rPr>
          <w:rFonts w:ascii="Times New Roman" w:hAnsi="Times New Roman"/>
          <w:bCs/>
          <w:color w:val="auto"/>
          <w:sz w:val="28"/>
          <w:szCs w:val="28"/>
          <w:shd w:val="clear" w:color="auto" w:fill="FFFFFF"/>
        </w:rPr>
        <w:t>сост</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Зайцева</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Н</w:t>
      </w:r>
      <w:r w:rsidRPr="008E06AF">
        <w:rPr>
          <w:rFonts w:ascii="Times New Roman" w:hAnsi="Times New Roman"/>
          <w:bCs/>
          <w:color w:val="auto"/>
          <w:sz w:val="28"/>
          <w:szCs w:val="28"/>
          <w:shd w:val="clear" w:color="auto" w:fill="FFFFFF"/>
          <w:lang w:val="fi-FI"/>
        </w:rPr>
        <w:t xml:space="preserve">. </w:t>
      </w:r>
      <w:r w:rsidRPr="008E06AF">
        <w:rPr>
          <w:rFonts w:ascii="Times New Roman" w:hAnsi="Times New Roman"/>
          <w:bCs/>
          <w:color w:val="auto"/>
          <w:sz w:val="28"/>
          <w:szCs w:val="28"/>
          <w:shd w:val="clear" w:color="auto" w:fill="FFFFFF"/>
        </w:rPr>
        <w:t>Г</w:t>
      </w:r>
      <w:r w:rsidRPr="008E06AF">
        <w:rPr>
          <w:rFonts w:ascii="Times New Roman" w:hAnsi="Times New Roman"/>
          <w:bCs/>
          <w:color w:val="auto"/>
          <w:sz w:val="28"/>
          <w:szCs w:val="28"/>
          <w:shd w:val="clear" w:color="auto" w:fill="FFFFFF"/>
          <w:lang w:val="fi-FI"/>
        </w:rPr>
        <w:t>.]. - Petroskoi : Periodika, 2006.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Verlen, P. Südäin minun voikab / Pol' Verlen ; vepsäks kändi Nikolai Abramov // </w:t>
      </w:r>
      <w:hyperlink r:id="rId44" w:history="1">
        <w:r w:rsidRPr="008E06AF">
          <w:rPr>
            <w:rStyle w:val="afff2"/>
            <w:rFonts w:ascii="Times New Roman" w:eastAsia="MS Gothic" w:hAnsi="Times New Roman"/>
            <w:bCs/>
            <w:color w:val="auto"/>
            <w:sz w:val="28"/>
            <w:szCs w:val="28"/>
            <w:u w:val="none"/>
            <w:shd w:val="clear" w:color="auto" w:fill="FFFFFF"/>
            <w:lang w:val="fi-FI"/>
          </w:rPr>
          <w:t>Verez tullei. - 2014. - S. 11. </w:t>
        </w:r>
      </w:hyperlink>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Vinokurova</w:t>
      </w:r>
      <w:r w:rsidR="008E06AF" w:rsidRPr="008E06AF">
        <w:rPr>
          <w:rFonts w:ascii="Times New Roman" w:hAnsi="Times New Roman"/>
          <w:bCs/>
          <w:sz w:val="28"/>
          <w:szCs w:val="28"/>
          <w:shd w:val="clear" w:color="auto" w:fill="FFFFFF"/>
          <w:lang w:val="fi-FI"/>
        </w:rPr>
        <w:t>,</w:t>
      </w:r>
      <w:r w:rsidRPr="008E06AF">
        <w:rPr>
          <w:rFonts w:ascii="Times New Roman" w:hAnsi="Times New Roman"/>
          <w:bCs/>
          <w:sz w:val="28"/>
          <w:szCs w:val="28"/>
          <w:shd w:val="clear" w:color="auto" w:fill="FFFFFF"/>
          <w:lang w:val="fi-FI"/>
        </w:rPr>
        <w:t xml:space="preserve"> I. </w:t>
      </w:r>
      <w:r w:rsidR="008E06AF" w:rsidRPr="008E06AF">
        <w:rPr>
          <w:rFonts w:ascii="Times New Roman" w:hAnsi="Times New Roman"/>
          <w:bCs/>
          <w:sz w:val="28"/>
          <w:szCs w:val="28"/>
          <w:shd w:val="clear" w:color="auto" w:fill="FFFFFF"/>
          <w:lang w:val="fi-FI"/>
        </w:rPr>
        <w:t>Vepsläine Uzʼ vozʼ</w:t>
      </w:r>
      <w:r w:rsidRPr="008E06AF">
        <w:rPr>
          <w:rFonts w:ascii="Times New Roman" w:hAnsi="Times New Roman"/>
          <w:bCs/>
          <w:sz w:val="28"/>
          <w:szCs w:val="28"/>
          <w:shd w:val="clear" w:color="auto" w:fill="FFFFFF"/>
          <w:lang w:val="fi-FI"/>
        </w:rPr>
        <w:t xml:space="preserve"> : [Kut ende Uz' voz' i Rastvad praznuitihe] / Vepsäks om kändnu N. Zaiceva // Kodirandaine: </w:t>
      </w:r>
      <w:r w:rsidRPr="008E06AF">
        <w:rPr>
          <w:rFonts w:ascii="Times New Roman" w:hAnsi="Times New Roman"/>
          <w:bCs/>
          <w:sz w:val="28"/>
          <w:szCs w:val="28"/>
          <w:shd w:val="clear" w:color="auto" w:fill="FFFFFF"/>
        </w:rPr>
        <w:t>Спец</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вып</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газеты</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Прионежье</w:t>
      </w:r>
      <w:r w:rsidRPr="008E06AF">
        <w:rPr>
          <w:rFonts w:ascii="Times New Roman" w:hAnsi="Times New Roman"/>
          <w:bCs/>
          <w:sz w:val="28"/>
          <w:szCs w:val="28"/>
          <w:shd w:val="clear" w:color="auto" w:fill="FFFFFF"/>
          <w:lang w:val="fi-FI"/>
        </w:rPr>
        <w:t>". - 1992. – 25. tal'vku.</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lastRenderedPageBreak/>
        <w:t xml:space="preserve">Volkov, A. </w:t>
      </w:r>
      <w:r w:rsidR="008E06AF" w:rsidRPr="008E06AF">
        <w:rPr>
          <w:rFonts w:ascii="Times New Roman" w:hAnsi="Times New Roman"/>
          <w:bCs/>
          <w:color w:val="auto"/>
          <w:sz w:val="28"/>
          <w:szCs w:val="28"/>
          <w:shd w:val="clear" w:color="auto" w:fill="FFFFFF"/>
          <w:lang w:val="fi-FI"/>
        </w:rPr>
        <w:t>Pajo liiviläižiš</w:t>
      </w:r>
      <w:r w:rsidRPr="008E06AF">
        <w:rPr>
          <w:rFonts w:ascii="Times New Roman" w:hAnsi="Times New Roman"/>
          <w:bCs/>
          <w:color w:val="auto"/>
          <w:sz w:val="28"/>
          <w:szCs w:val="28"/>
          <w:shd w:val="clear" w:color="auto" w:fill="FFFFFF"/>
          <w:lang w:val="fi-FI"/>
        </w:rPr>
        <w:t xml:space="preserve"> : [runod] / Aleksandr Volkov ; vepsäks kändi Nina Zaiceva // Kodima. - 2006. - № 7 (Heink); № 8 (Elok).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Zaiceva, N. Armhad külän äned / Nina Zaiceva // </w:t>
      </w:r>
      <w:hyperlink r:id="rId45" w:history="1">
        <w:r w:rsidRPr="008E06AF">
          <w:rPr>
            <w:rStyle w:val="afff2"/>
            <w:rFonts w:ascii="Times New Roman" w:eastAsia="MS Gothic" w:hAnsi="Times New Roman"/>
            <w:bCs/>
            <w:color w:val="auto"/>
            <w:sz w:val="28"/>
            <w:szCs w:val="28"/>
            <w:u w:val="none"/>
            <w:shd w:val="clear" w:color="auto" w:fill="FFFFFF"/>
            <w:lang w:val="pt-BR"/>
          </w:rPr>
          <w:t>Verez tullei. - 2014. - S. 6.</w:t>
        </w:r>
      </w:hyperlink>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pt-BR"/>
        </w:rPr>
      </w:pPr>
      <w:r w:rsidRPr="008E06AF">
        <w:rPr>
          <w:rFonts w:ascii="Times New Roman" w:hAnsi="Times New Roman"/>
          <w:bCs/>
          <w:sz w:val="28"/>
          <w:szCs w:val="28"/>
          <w:shd w:val="clear" w:color="auto" w:fill="FFFFFF"/>
          <w:lang w:val="pt-BR"/>
        </w:rPr>
        <w:t xml:space="preserve">Zaiceva, N. Čibul : [runo] / Nina Zaiceva ; kuvituz Ol'ga Potahina // Kipinä : vepsläine kibin. - 2012. - № 9. - S. 2-3.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Zaiceva, N. Čoma sanaine : runo / Nina Zaiceva // Kipinä. - 1999. - № 3. - S. 7.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Gimn vepsän kelele : [runod] / Nina Zaiceva // </w:t>
      </w:r>
      <w:hyperlink r:id="rId46" w:history="1">
        <w:r w:rsidRPr="008E06AF">
          <w:rPr>
            <w:rStyle w:val="afff2"/>
            <w:rFonts w:ascii="Times New Roman" w:eastAsia="MS Gothic" w:hAnsi="Times New Roman"/>
            <w:bCs/>
            <w:color w:val="auto"/>
            <w:sz w:val="28"/>
            <w:szCs w:val="28"/>
            <w:shd w:val="clear" w:color="auto" w:fill="FFFFFF"/>
            <w:lang w:val="fi-FI"/>
          </w:rPr>
          <w:t xml:space="preserve">Carelia. - </w:t>
        </w:r>
        <w:r w:rsidRPr="008E06AF">
          <w:rPr>
            <w:rStyle w:val="afff2"/>
            <w:rFonts w:ascii="Times New Roman" w:eastAsia="MS Gothic" w:hAnsi="Times New Roman"/>
            <w:bCs/>
            <w:color w:val="auto"/>
            <w:sz w:val="28"/>
            <w:szCs w:val="28"/>
            <w:shd w:val="clear" w:color="auto" w:fill="FFFFFF"/>
          </w:rPr>
          <w:t>Петрозаводск</w:t>
        </w:r>
        <w:r w:rsidRPr="008E06AF">
          <w:rPr>
            <w:rStyle w:val="afff2"/>
            <w:rFonts w:ascii="Times New Roman" w:eastAsia="MS Gothic" w:hAnsi="Times New Roman"/>
            <w:bCs/>
            <w:color w:val="auto"/>
            <w:sz w:val="28"/>
            <w:szCs w:val="28"/>
            <w:shd w:val="clear" w:color="auto" w:fill="FFFFFF"/>
            <w:lang w:val="fi-FI"/>
          </w:rPr>
          <w:t>, 2019. - № 3. - S. 6.</w:t>
        </w:r>
      </w:hyperlink>
      <w:r w:rsidRPr="008E06AF">
        <w:rPr>
          <w:rStyle w:val="afff2"/>
          <w:rFonts w:ascii="Times New Roman" w:eastAsia="MS Gothic" w:hAnsi="Times New Roman"/>
          <w:bCs/>
          <w:color w:val="auto"/>
          <w:sz w:val="28"/>
          <w:szCs w:val="28"/>
          <w:shd w:val="clear" w:color="auto" w:fill="FFFFFF"/>
          <w:lang w:val="fi-FI"/>
        </w:rPr>
        <w:t xml:space="preserve">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Zaiceva, N. Izo Lizoi : [</w:t>
      </w:r>
      <w:r w:rsidRPr="008E06AF">
        <w:rPr>
          <w:rFonts w:ascii="Times New Roman" w:hAnsi="Times New Roman"/>
          <w:bCs/>
          <w:sz w:val="28"/>
          <w:szCs w:val="28"/>
          <w:shd w:val="clear" w:color="auto" w:fill="FFFFFF"/>
        </w:rPr>
        <w:t>сборник</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стихов</w:t>
      </w:r>
      <w:r w:rsidRPr="008E06AF">
        <w:rPr>
          <w:rFonts w:ascii="Times New Roman" w:hAnsi="Times New Roman"/>
          <w:bCs/>
          <w:sz w:val="28"/>
          <w:szCs w:val="28"/>
          <w:shd w:val="clear" w:color="auto" w:fill="FFFFFF"/>
          <w:lang w:val="fi-FI"/>
        </w:rPr>
        <w:t>] / Nina Zaiceva ; [</w:t>
      </w:r>
      <w:r w:rsidRPr="008E06AF">
        <w:rPr>
          <w:rFonts w:ascii="Times New Roman" w:hAnsi="Times New Roman"/>
          <w:bCs/>
          <w:sz w:val="28"/>
          <w:szCs w:val="28"/>
          <w:shd w:val="clear" w:color="auto" w:fill="FFFFFF"/>
        </w:rPr>
        <w:t>худож</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Н</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В</w:t>
      </w:r>
      <w:r w:rsidRPr="008E06AF">
        <w:rPr>
          <w:rFonts w:ascii="Times New Roman" w:hAnsi="Times New Roman"/>
          <w:bCs/>
          <w:sz w:val="28"/>
          <w:szCs w:val="28"/>
          <w:shd w:val="clear" w:color="auto" w:fill="FFFFFF"/>
          <w:lang w:val="fi-FI"/>
        </w:rPr>
        <w:t xml:space="preserve">. </w:t>
      </w:r>
      <w:r w:rsidRPr="008E06AF">
        <w:rPr>
          <w:rFonts w:ascii="Times New Roman" w:hAnsi="Times New Roman"/>
          <w:bCs/>
          <w:sz w:val="28"/>
          <w:szCs w:val="28"/>
          <w:shd w:val="clear" w:color="auto" w:fill="FFFFFF"/>
        </w:rPr>
        <w:t>Трухин</w:t>
      </w:r>
      <w:r w:rsidRPr="008E06AF">
        <w:rPr>
          <w:rFonts w:ascii="Times New Roman" w:hAnsi="Times New Roman"/>
          <w:bCs/>
          <w:sz w:val="28"/>
          <w:szCs w:val="28"/>
          <w:shd w:val="clear" w:color="auto" w:fill="FFFFFF"/>
          <w:lang w:val="fi-FI"/>
        </w:rPr>
        <w:t xml:space="preserve">]. - Petroskoi : Periodika, 2005.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Jäl'ged : [runod] / Nina Zaiceva // Kodima. - 2014. - № 11.</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Kelle? : [runod] / Nina Zaiceva // </w:t>
      </w:r>
      <w:hyperlink r:id="rId47" w:history="1">
        <w:r w:rsidRPr="008E06AF">
          <w:rPr>
            <w:rStyle w:val="afff2"/>
            <w:rFonts w:ascii="Times New Roman" w:eastAsia="MS Gothic" w:hAnsi="Times New Roman"/>
            <w:bCs/>
            <w:color w:val="auto"/>
            <w:sz w:val="28"/>
            <w:szCs w:val="28"/>
            <w:u w:val="none"/>
            <w:shd w:val="clear" w:color="auto" w:fill="FFFFFF"/>
            <w:lang w:val="fi-FI"/>
          </w:rPr>
          <w:t>Kodima. - 2013. - № 11</w:t>
        </w:r>
      </w:hyperlink>
      <w:r w:rsidRPr="008E06AF">
        <w:rPr>
          <w:rFonts w:ascii="Times New Roman" w:hAnsi="Times New Roman"/>
          <w:bCs/>
          <w:color w:val="auto"/>
          <w:sz w:val="28"/>
          <w:szCs w:val="28"/>
          <w:shd w:val="clear" w:color="auto" w:fill="FFFFFF"/>
          <w:lang w:val="fi-FI"/>
        </w:rPr>
        <w:t>.</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pt-BR"/>
        </w:rPr>
      </w:pPr>
      <w:r w:rsidRPr="008E06AF">
        <w:rPr>
          <w:rFonts w:ascii="Times New Roman" w:hAnsi="Times New Roman"/>
          <w:bCs/>
          <w:color w:val="auto"/>
          <w:sz w:val="28"/>
          <w:szCs w:val="28"/>
          <w:shd w:val="clear" w:color="auto" w:fill="FFFFFF"/>
          <w:lang w:val="pt-BR"/>
        </w:rPr>
        <w:t>Zaiceva, N. Kezal / Nina Zaiceva // </w:t>
      </w:r>
      <w:hyperlink r:id="rId48" w:history="1">
        <w:r w:rsidRPr="008E06AF">
          <w:rPr>
            <w:rStyle w:val="afff2"/>
            <w:rFonts w:ascii="Times New Roman" w:eastAsia="MS Gothic" w:hAnsi="Times New Roman"/>
            <w:bCs/>
            <w:color w:val="auto"/>
            <w:sz w:val="28"/>
            <w:szCs w:val="28"/>
            <w:u w:val="none"/>
            <w:shd w:val="clear" w:color="auto" w:fill="FFFFFF"/>
            <w:lang w:val="pt-BR"/>
          </w:rPr>
          <w:t>Verez tullei. - 2012. - S. 150.</w:t>
        </w:r>
      </w:hyperlink>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Kodin mujud / Nina Zaiceva // </w:t>
      </w:r>
      <w:hyperlink r:id="rId49" w:history="1">
        <w:r w:rsidRPr="008E06AF">
          <w:rPr>
            <w:rStyle w:val="afff2"/>
            <w:rFonts w:ascii="Times New Roman" w:eastAsia="MS Gothic" w:hAnsi="Times New Roman"/>
            <w:bCs/>
            <w:color w:val="auto"/>
            <w:sz w:val="28"/>
            <w:szCs w:val="28"/>
            <w:u w:val="none"/>
            <w:shd w:val="clear" w:color="auto" w:fill="FFFFFF"/>
            <w:lang w:val="fi-FI"/>
          </w:rPr>
          <w:t>Verez tullei. - 2014. - S. 6. </w:t>
        </w:r>
      </w:hyperlink>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Zaiceva, N. Mamaine : runo / Nina Zaiceva; muuz O. Vlasova// Kipinä. - 2000. - № 3. - S. 3.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Maman kättepajo : [pajo] / Nina Zaiceva // Kodima. - 2009. - № 4.</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Maman sinižed sil'mäd / Nina Zaiceva // </w:t>
      </w:r>
      <w:hyperlink r:id="rId50" w:history="1">
        <w:r w:rsidRPr="008E06AF">
          <w:rPr>
            <w:rStyle w:val="afff2"/>
            <w:rFonts w:ascii="Times New Roman" w:eastAsia="MS Gothic" w:hAnsi="Times New Roman"/>
            <w:bCs/>
            <w:color w:val="auto"/>
            <w:sz w:val="28"/>
            <w:szCs w:val="28"/>
            <w:u w:val="none"/>
            <w:shd w:val="clear" w:color="auto" w:fill="FFFFFF"/>
            <w:lang w:val="fi-FI"/>
          </w:rPr>
          <w:t>Verez tullei. - 2012. - S. 151.</w:t>
        </w:r>
      </w:hyperlink>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Zaiceva, N. Maman sinižed sil'mäd : [runo] / Nina Zaiceva ; kuvituz Ol'ga Ikkonen // Kipinä : vepsläine kibin. - 2013. - № 3. - S. 2-3.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Mušton langaine : [runo] / Nina Zaiceva // Kodima. - 2017. - № 3.</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Mä lendaižin meriden taga / Nina Zaiceva // </w:t>
      </w:r>
      <w:hyperlink r:id="rId51" w:history="1">
        <w:r w:rsidRPr="008E06AF">
          <w:rPr>
            <w:rStyle w:val="afff2"/>
            <w:rFonts w:ascii="Times New Roman" w:eastAsia="MS Gothic" w:hAnsi="Times New Roman"/>
            <w:bCs/>
            <w:color w:val="auto"/>
            <w:sz w:val="28"/>
            <w:szCs w:val="28"/>
            <w:u w:val="none"/>
            <w:shd w:val="clear" w:color="auto" w:fill="FFFFFF"/>
            <w:lang w:val="fi-FI"/>
          </w:rPr>
          <w:t>Verez tullei. - 2014. - S. 6. </w:t>
        </w:r>
      </w:hyperlink>
    </w:p>
    <w:p w:rsidR="004C15EB" w:rsidRPr="008E06AF" w:rsidRDefault="004C15EB" w:rsidP="004C15EB">
      <w:pPr>
        <w:pStyle w:val="a3"/>
        <w:numPr>
          <w:ilvl w:val="0"/>
          <w:numId w:val="39"/>
        </w:numPr>
        <w:spacing w:line="360" w:lineRule="auto"/>
        <w:rPr>
          <w:rFonts w:ascii="Times New Roman" w:hAnsi="Times New Roman"/>
          <w:color w:val="auto"/>
          <w:sz w:val="28"/>
          <w:szCs w:val="28"/>
          <w:lang w:val="fi-FI"/>
        </w:rPr>
      </w:pPr>
      <w:r w:rsidRPr="008E06AF">
        <w:rPr>
          <w:rFonts w:ascii="Times New Roman" w:hAnsi="Times New Roman"/>
          <w:bCs/>
          <w:color w:val="auto"/>
          <w:sz w:val="28"/>
          <w:szCs w:val="28"/>
          <w:shd w:val="clear" w:color="auto" w:fill="FFFFFF"/>
          <w:lang w:val="fi-FI"/>
        </w:rPr>
        <w:t xml:space="preserve">Zaiceva, N. </w:t>
      </w:r>
      <w:r w:rsidR="008E06AF" w:rsidRPr="008E06AF">
        <w:rPr>
          <w:rFonts w:ascii="Times New Roman" w:hAnsi="Times New Roman"/>
          <w:bCs/>
          <w:color w:val="auto"/>
          <w:sz w:val="28"/>
          <w:szCs w:val="28"/>
          <w:shd w:val="clear" w:color="auto" w:fill="FFFFFF"/>
          <w:lang w:val="fi-FI"/>
        </w:rPr>
        <w:t>Purdeheinäižed</w:t>
      </w:r>
      <w:r w:rsidRPr="008E06AF">
        <w:rPr>
          <w:rFonts w:ascii="Times New Roman" w:hAnsi="Times New Roman"/>
          <w:bCs/>
          <w:color w:val="auto"/>
          <w:sz w:val="28"/>
          <w:szCs w:val="28"/>
          <w:shd w:val="clear" w:color="auto" w:fill="FFFFFF"/>
          <w:lang w:val="fi-FI"/>
        </w:rPr>
        <w:t xml:space="preserve"> : [Sanutez] / Nina Zaiceva // Kodima. - 2004. - № 11.</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lastRenderedPageBreak/>
        <w:t xml:space="preserve">Zaiceva, N. Päskhaine : [runo] / Nina Zaiceva // Kipinä : vepsläine kibin. - 2015. - № 3. - S. 10.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Zaiceva, N. Runoja [lapsile] / Nina Zaiceva // Verez tullei, 2014 : al'manah / toim.: Marina Ginijatullina, Irina Sotnikova, Nina Zaiceva. - Petroskoi, 2014. – S.105.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Sinine vezi / Nina Zaiceva // </w:t>
      </w:r>
      <w:hyperlink r:id="rId52" w:history="1">
        <w:r w:rsidRPr="008E06AF">
          <w:rPr>
            <w:rStyle w:val="afff2"/>
            <w:rFonts w:ascii="Times New Roman" w:eastAsia="MS Gothic" w:hAnsi="Times New Roman"/>
            <w:bCs/>
            <w:color w:val="auto"/>
            <w:sz w:val="28"/>
            <w:szCs w:val="28"/>
            <w:u w:val="none"/>
            <w:shd w:val="clear" w:color="auto" w:fill="FFFFFF"/>
            <w:lang w:val="fi-FI"/>
          </w:rPr>
          <w:t>Verez tullei. - 2012. - S. 151.</w:t>
        </w:r>
      </w:hyperlink>
    </w:p>
    <w:p w:rsidR="004C15EB" w:rsidRPr="008E06AF" w:rsidRDefault="004C15EB" w:rsidP="004C15EB">
      <w:pPr>
        <w:pStyle w:val="a3"/>
        <w:numPr>
          <w:ilvl w:val="0"/>
          <w:numId w:val="39"/>
        </w:numPr>
        <w:spacing w:line="360" w:lineRule="auto"/>
        <w:rPr>
          <w:rFonts w:ascii="Times New Roman" w:eastAsia="Calibri" w:hAnsi="Times New Roman"/>
          <w:bCs/>
          <w:color w:val="auto"/>
          <w:sz w:val="28"/>
          <w:szCs w:val="28"/>
          <w:shd w:val="clear" w:color="auto" w:fill="FFFFFF"/>
          <w:lang w:val="fi-FI" w:eastAsia="en-US"/>
        </w:rPr>
      </w:pPr>
      <w:r w:rsidRPr="008E06AF">
        <w:rPr>
          <w:rFonts w:ascii="Times New Roman" w:hAnsi="Times New Roman"/>
          <w:bCs/>
          <w:color w:val="auto"/>
          <w:sz w:val="28"/>
          <w:szCs w:val="28"/>
          <w:shd w:val="clear" w:color="auto" w:fill="FFFFFF"/>
          <w:lang w:val="fi-FI"/>
        </w:rPr>
        <w:t>Zaiceva, N. Sügüzen muhud : [runod] / Nina Zaiceva // </w:t>
      </w:r>
      <w:hyperlink r:id="rId53" w:history="1">
        <w:r w:rsidRPr="008E06AF">
          <w:rPr>
            <w:rStyle w:val="afff2"/>
            <w:rFonts w:ascii="Times New Roman" w:eastAsia="MS Gothic" w:hAnsi="Times New Roman"/>
            <w:bCs/>
            <w:color w:val="auto"/>
            <w:sz w:val="28"/>
            <w:szCs w:val="28"/>
            <w:u w:val="none"/>
            <w:shd w:val="clear" w:color="auto" w:fill="FFFFFF"/>
            <w:lang w:val="fi-FI"/>
          </w:rPr>
          <w:t>Kodima. - 2013. - № 11</w:t>
        </w:r>
      </w:hyperlink>
      <w:r w:rsidRPr="008E06AF">
        <w:rPr>
          <w:rFonts w:ascii="Times New Roman" w:hAnsi="Times New Roman"/>
          <w:bCs/>
          <w:color w:val="auto"/>
          <w:sz w:val="28"/>
          <w:szCs w:val="28"/>
          <w:shd w:val="clear" w:color="auto" w:fill="FFFFFF"/>
          <w:lang w:val="fi-FI"/>
        </w:rPr>
        <w:t>.</w:t>
      </w:r>
      <w:r w:rsidRPr="008E06AF">
        <w:rPr>
          <w:rFonts w:ascii="Times New Roman" w:eastAsia="Calibri" w:hAnsi="Times New Roman"/>
          <w:bCs/>
          <w:color w:val="auto"/>
          <w:sz w:val="28"/>
          <w:szCs w:val="28"/>
          <w:shd w:val="clear" w:color="auto" w:fill="FFFFFF"/>
          <w:lang w:val="fi-FI" w:eastAsia="en-US"/>
        </w:rPr>
        <w:t>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 xml:space="preserve">Zaiceva, N. Tuleb-ik Uz' voz'? : [runo] / Nina Zaiceva ; kuvituz Margarita Jufa // Kipinä : vepsläine kibin. - 2014. - № 12. - S. 2-3. </w:t>
      </w:r>
    </w:p>
    <w:p w:rsidR="004C15EB" w:rsidRPr="008E06AF" w:rsidRDefault="004C15EB" w:rsidP="004C15EB">
      <w:pPr>
        <w:pStyle w:val="afff"/>
        <w:numPr>
          <w:ilvl w:val="0"/>
          <w:numId w:val="39"/>
        </w:numPr>
        <w:autoSpaceDE w:val="0"/>
        <w:autoSpaceDN w:val="0"/>
        <w:adjustRightInd w:val="0"/>
        <w:spacing w:after="0" w:line="360" w:lineRule="auto"/>
        <w:ind w:hanging="357"/>
        <w:jc w:val="both"/>
        <w:rPr>
          <w:rFonts w:ascii="Times New Roman" w:hAnsi="Times New Roman"/>
          <w:bCs/>
          <w:sz w:val="28"/>
          <w:szCs w:val="28"/>
          <w:shd w:val="clear" w:color="auto" w:fill="FFFFFF"/>
          <w:lang w:val="fi-FI"/>
        </w:rPr>
      </w:pPr>
      <w:r w:rsidRPr="008E06AF">
        <w:rPr>
          <w:rFonts w:ascii="Times New Roman" w:hAnsi="Times New Roman"/>
          <w:bCs/>
          <w:sz w:val="28"/>
          <w:szCs w:val="28"/>
          <w:shd w:val="clear" w:color="auto" w:fill="FFFFFF"/>
          <w:lang w:val="fi-FI"/>
        </w:rPr>
        <w:t>Zaiceva, N. Vauktan unen süles : [</w:t>
      </w:r>
      <w:r w:rsidRPr="008E06AF">
        <w:rPr>
          <w:rFonts w:ascii="Times New Roman" w:hAnsi="Times New Roman"/>
          <w:bCs/>
          <w:sz w:val="28"/>
          <w:szCs w:val="28"/>
          <w:shd w:val="clear" w:color="auto" w:fill="FFFFFF"/>
        </w:rPr>
        <w:t>стихи</w:t>
      </w:r>
      <w:r w:rsidRPr="008E06AF">
        <w:rPr>
          <w:rFonts w:ascii="Times New Roman" w:hAnsi="Times New Roman"/>
          <w:bCs/>
          <w:sz w:val="28"/>
          <w:szCs w:val="28"/>
          <w:shd w:val="clear" w:color="auto" w:fill="FFFFFF"/>
          <w:lang w:val="fi-FI"/>
        </w:rPr>
        <w:t xml:space="preserve">] / Nina Zaiceva. - Petroskoi : Periodika, 2008.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Virantanaz : [vepsläine epos] : lapsile / Nina Zaiceva ; [toim. Markku Nieminen ; kuv. Irina Sotnikova]. - Kuhmo : Juminkeko, 2012.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Zaiceva, N. Voden aigad : [runod] / Nina Zaiceva // </w:t>
      </w:r>
      <w:hyperlink r:id="rId54" w:history="1">
        <w:r w:rsidRPr="008E06AF">
          <w:rPr>
            <w:rStyle w:val="afff2"/>
            <w:rFonts w:ascii="Times New Roman" w:eastAsia="MS Gothic" w:hAnsi="Times New Roman"/>
            <w:bCs/>
            <w:color w:val="auto"/>
            <w:sz w:val="28"/>
            <w:szCs w:val="28"/>
            <w:u w:val="none"/>
            <w:shd w:val="clear" w:color="auto" w:fill="FFFFFF"/>
            <w:lang w:val="fi-FI"/>
          </w:rPr>
          <w:t>Kodima. - 2015. - № 12</w:t>
        </w:r>
      </w:hyperlink>
      <w:r w:rsidRPr="008E06AF">
        <w:rPr>
          <w:rFonts w:ascii="Times New Roman" w:hAnsi="Times New Roman"/>
          <w:bCs/>
          <w:color w:val="auto"/>
          <w:sz w:val="28"/>
          <w:szCs w:val="28"/>
          <w:shd w:val="clear" w:color="auto" w:fill="FFFFFF"/>
          <w:lang w:val="fi-FI"/>
        </w:rPr>
        <w:t>.</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lang w:val="fi-FI"/>
        </w:rPr>
      </w:pPr>
      <w:r w:rsidRPr="008E06AF">
        <w:rPr>
          <w:rFonts w:ascii="Times New Roman" w:hAnsi="Times New Roman"/>
          <w:bCs/>
          <w:color w:val="auto"/>
          <w:sz w:val="28"/>
          <w:szCs w:val="28"/>
          <w:shd w:val="clear" w:color="auto" w:fill="FFFFFF"/>
          <w:lang w:val="fi-FI"/>
        </w:rPr>
        <w:t>Zoščenko, M. Pajanikan sanutez : [sanutez] / Mihail Zoščenko ; vepsäks kändi Nikolai Abramov // Kodima. - 2008. - № 2 (Uhok).</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Žukova, O. Ende kazvatadihe leibäd / Ol'ga Žukova // Kipinä : Vepsläine kibin. - 2019. - № 9. - S. 4-5.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Žukova, O. Ičein lapsele / Olʼga Žukova // Verez tullei, 2014 : al'manah / toim.: Marina Ginijatullina, Irina Sotnikova, Nina Zaiceva. - Petroskoi , 2014. - S. 105.</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Jäpuraz : (sarn) / Ol'ga Zukova // Kipinä. - 2007. - № 3. - S. 18. - </w:t>
      </w:r>
      <w:r w:rsidRPr="008E06AF">
        <w:rPr>
          <w:rFonts w:ascii="Times New Roman" w:hAnsi="Times New Roman"/>
          <w:sz w:val="28"/>
          <w:szCs w:val="28"/>
        </w:rPr>
        <w:t>Текст</w:t>
      </w:r>
      <w:r w:rsidRPr="008E06AF">
        <w:rPr>
          <w:rFonts w:ascii="Times New Roman" w:hAnsi="Times New Roman"/>
          <w:sz w:val="28"/>
          <w:szCs w:val="28"/>
          <w:lang w:val="fi-FI"/>
        </w:rPr>
        <w:t xml:space="preserve"> </w:t>
      </w:r>
      <w:r w:rsidRPr="008E06AF">
        <w:rPr>
          <w:rFonts w:ascii="Times New Roman" w:hAnsi="Times New Roman"/>
          <w:sz w:val="28"/>
          <w:szCs w:val="28"/>
        </w:rPr>
        <w:t>фин</w:t>
      </w:r>
      <w:r w:rsidRPr="008E06AF">
        <w:rPr>
          <w:rFonts w:ascii="Times New Roman" w:hAnsi="Times New Roman"/>
          <w:sz w:val="28"/>
          <w:szCs w:val="28"/>
          <w:lang w:val="fi-FI"/>
        </w:rPr>
        <w:t xml:space="preserve">. Kondi i reboi : [sarn] / kirjkelel om kirjutanu Olʼga Žukova // Kipinä. - 2009. - № 4. - S. 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Žukova, O. Jäpuraz; Kuna jokseb ojaine? : [sarn] / Ol'ga Žukova // Nuori Karjala : [Suomalais-ugrilaisien kirjuttajien 9 Kongressiksi] / [laat.: N. Denisova, A. Sidorova]. - Petroskoi : Periodika, 2006. – S. 77-78.</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Kodiživatoiden pagin ; Närituz : [runod] / Ol'ga Žukova // Kipinä : vepsläine kibin. - 2011. - № 12. - S. 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lastRenderedPageBreak/>
        <w:t xml:space="preserve">Žukova, O. Kuna jokseb ojaine? : [sarn, sanutez] / Ol'ga Žukova ; [pirdi Taisia Žukova] // Verez tullei : al'manah / toim.: Galina Baburova, Irina Sotnikova, Nina Zaiceva. - Petroskoi, 2018. - S. 98-101.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Žukova, O. Kut heinäd tehtihe / Olʼga Žukova // Kipinä : vepsläine kibin. - </w:t>
      </w:r>
      <w:r w:rsidRPr="008E06AF">
        <w:rPr>
          <w:rFonts w:ascii="Times New Roman" w:hAnsi="Times New Roman"/>
          <w:sz w:val="28"/>
          <w:szCs w:val="28"/>
        </w:rPr>
        <w:t>Петрозаводск</w:t>
      </w:r>
      <w:r w:rsidRPr="008E06AF">
        <w:rPr>
          <w:rFonts w:ascii="Times New Roman" w:hAnsi="Times New Roman"/>
          <w:sz w:val="28"/>
          <w:szCs w:val="28"/>
          <w:lang w:val="fi-FI"/>
        </w:rPr>
        <w:t xml:space="preserve">, 2018. - № 6. - S. 4-5.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Kut kaži oli kadonu : [sarn] / Ol'ga Žukova ; kuvituz Tatjana Čertopolohova // Kipinä : vepsläine kibin. - </w:t>
      </w:r>
      <w:r w:rsidRPr="008E06AF">
        <w:rPr>
          <w:rFonts w:ascii="Times New Roman" w:hAnsi="Times New Roman"/>
          <w:sz w:val="28"/>
          <w:szCs w:val="28"/>
        </w:rPr>
        <w:t>Петрозаводск</w:t>
      </w:r>
      <w:r w:rsidRPr="008E06AF">
        <w:rPr>
          <w:rFonts w:ascii="Times New Roman" w:hAnsi="Times New Roman"/>
          <w:sz w:val="28"/>
          <w:szCs w:val="28"/>
          <w:lang w:val="fi-FI"/>
        </w:rPr>
        <w:t xml:space="preserve">, 2012. - № 12. - S. 14.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Kut mö kuzen valičim : [sanutez] / Ol'ga Žukova // Kipinä. - 2009. - № 1. - S. 18.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Marjad : [runod] / Ol’ga Žukova ; kuvituz Ol’ga Nikolajeva // Kipinä : vepsläine kibin. - 2011. - № 6. - S. 4.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Midä tegi keväz’? : [runo] / Ol’ga Žukova ; pirdi Ol’ga Ikkonen // Kipinä : vepsläine kibin. - 2018. - № 3.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Žukova, O. Mäthudel : (runod da pajoižed lapsile) / Ol’ga Žukova ; [</w:t>
      </w:r>
      <w:r w:rsidRPr="008E06AF">
        <w:rPr>
          <w:rFonts w:ascii="Times New Roman" w:hAnsi="Times New Roman"/>
          <w:sz w:val="28"/>
          <w:szCs w:val="28"/>
        </w:rPr>
        <w:t>авт</w:t>
      </w:r>
      <w:r w:rsidRPr="008E06AF">
        <w:rPr>
          <w:rFonts w:ascii="Times New Roman" w:hAnsi="Times New Roman"/>
          <w:sz w:val="28"/>
          <w:szCs w:val="28"/>
          <w:lang w:val="fi-FI"/>
        </w:rPr>
        <w:t xml:space="preserve">. </w:t>
      </w:r>
      <w:r w:rsidRPr="008E06AF">
        <w:rPr>
          <w:rFonts w:ascii="Times New Roman" w:hAnsi="Times New Roman"/>
          <w:sz w:val="28"/>
          <w:szCs w:val="28"/>
        </w:rPr>
        <w:t>музыки</w:t>
      </w:r>
      <w:r w:rsidRPr="008E06AF">
        <w:rPr>
          <w:rFonts w:ascii="Times New Roman" w:hAnsi="Times New Roman"/>
          <w:sz w:val="28"/>
          <w:szCs w:val="28"/>
          <w:lang w:val="fi-FI"/>
        </w:rPr>
        <w:t xml:space="preserve"> </w:t>
      </w:r>
      <w:r w:rsidRPr="008E06AF">
        <w:rPr>
          <w:rFonts w:ascii="Times New Roman" w:hAnsi="Times New Roman"/>
          <w:sz w:val="28"/>
          <w:szCs w:val="28"/>
        </w:rPr>
        <w:t>И</w:t>
      </w:r>
      <w:r w:rsidRPr="008E06AF">
        <w:rPr>
          <w:rFonts w:ascii="Times New Roman" w:hAnsi="Times New Roman"/>
          <w:sz w:val="28"/>
          <w:szCs w:val="28"/>
          <w:lang w:val="fi-FI"/>
        </w:rPr>
        <w:t xml:space="preserve">. </w:t>
      </w:r>
      <w:r w:rsidRPr="008E06AF">
        <w:rPr>
          <w:rFonts w:ascii="Times New Roman" w:hAnsi="Times New Roman"/>
          <w:sz w:val="28"/>
          <w:szCs w:val="28"/>
        </w:rPr>
        <w:t>Б</w:t>
      </w:r>
      <w:r w:rsidRPr="008E06AF">
        <w:rPr>
          <w:rFonts w:ascii="Times New Roman" w:hAnsi="Times New Roman"/>
          <w:sz w:val="28"/>
          <w:szCs w:val="28"/>
          <w:lang w:val="fi-FI"/>
        </w:rPr>
        <w:t xml:space="preserve">. </w:t>
      </w:r>
      <w:r w:rsidRPr="008E06AF">
        <w:rPr>
          <w:rFonts w:ascii="Times New Roman" w:hAnsi="Times New Roman"/>
          <w:sz w:val="28"/>
          <w:szCs w:val="28"/>
        </w:rPr>
        <w:t>Семакова</w:t>
      </w:r>
      <w:r w:rsidRPr="008E06AF">
        <w:rPr>
          <w:rFonts w:ascii="Times New Roman" w:hAnsi="Times New Roman"/>
          <w:sz w:val="28"/>
          <w:szCs w:val="28"/>
          <w:lang w:val="fi-FI"/>
        </w:rPr>
        <w:t xml:space="preserve"> ; </w:t>
      </w:r>
      <w:r w:rsidRPr="008E06AF">
        <w:rPr>
          <w:rFonts w:ascii="Times New Roman" w:hAnsi="Times New Roman"/>
          <w:sz w:val="28"/>
          <w:szCs w:val="28"/>
        </w:rPr>
        <w:t>худож</w:t>
      </w:r>
      <w:r w:rsidRPr="008E06AF">
        <w:rPr>
          <w:rFonts w:ascii="Times New Roman" w:hAnsi="Times New Roman"/>
          <w:sz w:val="28"/>
          <w:szCs w:val="28"/>
          <w:lang w:val="fi-FI"/>
        </w:rPr>
        <w:t xml:space="preserve">. </w:t>
      </w:r>
      <w:r w:rsidRPr="008E06AF">
        <w:rPr>
          <w:rFonts w:ascii="Times New Roman" w:hAnsi="Times New Roman"/>
          <w:sz w:val="28"/>
          <w:szCs w:val="28"/>
        </w:rPr>
        <w:t>Л</w:t>
      </w:r>
      <w:r w:rsidRPr="008E06AF">
        <w:rPr>
          <w:rFonts w:ascii="Times New Roman" w:hAnsi="Times New Roman"/>
          <w:sz w:val="28"/>
          <w:szCs w:val="28"/>
          <w:lang w:val="fi-FI"/>
        </w:rPr>
        <w:t xml:space="preserve">. </w:t>
      </w:r>
      <w:r w:rsidRPr="008E06AF">
        <w:rPr>
          <w:rFonts w:ascii="Times New Roman" w:hAnsi="Times New Roman"/>
          <w:sz w:val="28"/>
          <w:szCs w:val="28"/>
        </w:rPr>
        <w:t>В</w:t>
      </w:r>
      <w:r w:rsidRPr="008E06AF">
        <w:rPr>
          <w:rFonts w:ascii="Times New Roman" w:hAnsi="Times New Roman"/>
          <w:sz w:val="28"/>
          <w:szCs w:val="28"/>
          <w:lang w:val="fi-FI"/>
        </w:rPr>
        <w:t xml:space="preserve">. </w:t>
      </w:r>
      <w:r w:rsidRPr="008E06AF">
        <w:rPr>
          <w:rFonts w:ascii="Times New Roman" w:hAnsi="Times New Roman"/>
          <w:sz w:val="28"/>
          <w:szCs w:val="28"/>
        </w:rPr>
        <w:t>Григорьева</w:t>
      </w:r>
      <w:r w:rsidRPr="008E06AF">
        <w:rPr>
          <w:rFonts w:ascii="Times New Roman" w:hAnsi="Times New Roman"/>
          <w:sz w:val="28"/>
          <w:szCs w:val="28"/>
          <w:lang w:val="fi-FI"/>
        </w:rPr>
        <w:t>].- 2-</w:t>
      </w:r>
      <w:r w:rsidRPr="008E06AF">
        <w:rPr>
          <w:rFonts w:ascii="Times New Roman" w:hAnsi="Times New Roman"/>
          <w:sz w:val="28"/>
          <w:szCs w:val="28"/>
        </w:rPr>
        <w:t>е</w:t>
      </w:r>
      <w:r w:rsidRPr="008E06AF">
        <w:rPr>
          <w:rFonts w:ascii="Times New Roman" w:hAnsi="Times New Roman"/>
          <w:sz w:val="28"/>
          <w:szCs w:val="28"/>
          <w:lang w:val="fi-FI"/>
        </w:rPr>
        <w:t xml:space="preserve"> </w:t>
      </w:r>
      <w:r w:rsidRPr="008E06AF">
        <w:rPr>
          <w:rFonts w:ascii="Times New Roman" w:hAnsi="Times New Roman"/>
          <w:sz w:val="28"/>
          <w:szCs w:val="28"/>
        </w:rPr>
        <w:t>издание</w:t>
      </w:r>
      <w:r w:rsidRPr="008E06AF">
        <w:rPr>
          <w:rFonts w:ascii="Times New Roman" w:hAnsi="Times New Roman"/>
          <w:sz w:val="28"/>
          <w:szCs w:val="28"/>
          <w:lang w:val="fi-FI"/>
        </w:rPr>
        <w:t xml:space="preserve">. - Petroskoi : Periodika, 2019.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Suksed ; Štargud ; Lumi ; Regut : [runoja] / Ol’ga Žukova // Kipinä. - 2010. - № 3. - S. 14-15.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Sügüzen mujud... : [runo] / Ol’ga Žukova // Kipinä : vepsläine kibin. - 2017. - № 9.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Tal’v-kuvitai : [sarn] / Ol’ga Žukova // Kipinä. - 2010. - № 1. - S. 14-15.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Uden Voden ozoitesed / Ol’ga Žukova ; pirdi Anastasia Kurganiova // Kipinä : vepsläine kibin. - 2017. - № 12. - S. 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sz w:val="28"/>
          <w:szCs w:val="28"/>
          <w:lang w:val="fi-FI"/>
        </w:rPr>
      </w:pPr>
      <w:r w:rsidRPr="008E06AF">
        <w:rPr>
          <w:rFonts w:ascii="Times New Roman" w:hAnsi="Times New Roman"/>
          <w:sz w:val="28"/>
          <w:szCs w:val="28"/>
          <w:lang w:val="fi-FI"/>
        </w:rPr>
        <w:t xml:space="preserve">Žukova, O. Vauged jäniš : [sarn] / Ol’ga Zukova // Kipinä : vepsläine kibin. - 2018. - № 3. - S. 14-15.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Žukova, O. Čoma vepsän ma. Arskaht’ / Ol’ga Žukova ; fotod: Laura Siraguza, Ol’ga Žukova // Kipinä : Vepsläine kibin. - 2019. - № 6. - S. 18-19.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t xml:space="preserve">Žukova, O. Mi om keza : [runod] / Ol’ga Žukova ; pirdi Margarita Jufa // Kipinä : Vepsläine kibin. - 2019. - № 6. - S. 2-3.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lang w:val="fi-FI"/>
        </w:rPr>
      </w:pPr>
      <w:r w:rsidRPr="008E06AF">
        <w:rPr>
          <w:rFonts w:ascii="Times New Roman" w:hAnsi="Times New Roman"/>
          <w:sz w:val="28"/>
          <w:szCs w:val="28"/>
          <w:lang w:val="fi-FI"/>
        </w:rPr>
        <w:lastRenderedPageBreak/>
        <w:t xml:space="preserve">Žukova, O. Midä vepsläižed tegiba tohespäi / Ol’ga Žukova // Kipinä : Vepsläine kibin. - 2019. - № 6. - S. 14-15.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Антология литературы финно-угорских народов : [в 2 т.], Т. 2, Проза / [ред.: Е. Д. Айпин, А. С. Тарханов ; сост. Л. Г. Миляева]. - Екатеринбург : Сократ, 2006.</w:t>
      </w:r>
      <w:r w:rsidRPr="008E06AF">
        <w:rPr>
          <w:rFonts w:ascii="Times New Roman" w:hAnsi="Times New Roman"/>
          <w:bCs/>
          <w:sz w:val="28"/>
          <w:szCs w:val="28"/>
          <w:shd w:val="clear" w:color="auto" w:fill="FFFFFF"/>
          <w:lang w:val="fi-FI"/>
        </w:rPr>
        <w:t>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Антология современной национальной литературы Карелии : [на вепсском, карельском, финском и русском языках / составитель Н. В. Чикина]. - Петрозаводск : Periodika, 2018. - 460, [9] c. : ил., портр. ; 25 см. - Текст на собственно карельском наречии карельского языка, ливвиковском наречии карельского языка, вепсском, финском и русском языках. - Коротко об авторах на 455-460-й с. текста. - Имеется электронная версия, изготовленная в НБ РК. Доступ: Электронная библиотека авторов Карелии. </w:t>
      </w:r>
    </w:p>
    <w:p w:rsidR="008E06AF" w:rsidRPr="008E06AF" w:rsidRDefault="008E06AF" w:rsidP="008E06AF">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Бердова, С. А. Лукошко: книжка о грибах в стихах. </w:t>
      </w:r>
      <w:r w:rsidRPr="008E06AF">
        <w:rPr>
          <w:rFonts w:ascii="Times New Roman" w:hAnsi="Times New Roman"/>
          <w:bCs/>
          <w:sz w:val="28"/>
          <w:szCs w:val="28"/>
          <w:shd w:val="clear" w:color="auto" w:fill="FFFFFF"/>
          <w:lang w:val="fi-FI"/>
        </w:rPr>
        <w:t>Puzuine</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Runokirjaine</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babukoi</w:t>
      </w:r>
      <w:r w:rsidRPr="008E06AF">
        <w:rPr>
          <w:rFonts w:ascii="Times New Roman" w:hAnsi="Times New Roman"/>
          <w:bCs/>
          <w:sz w:val="28"/>
          <w:szCs w:val="28"/>
          <w:shd w:val="clear" w:color="auto" w:fill="FFFFFF"/>
        </w:rPr>
        <w:t xml:space="preserve">š </w:t>
      </w:r>
      <w:r w:rsidRPr="008E06AF">
        <w:rPr>
          <w:rFonts w:ascii="Times New Roman" w:hAnsi="Times New Roman"/>
          <w:bCs/>
          <w:sz w:val="28"/>
          <w:szCs w:val="28"/>
          <w:shd w:val="clear" w:color="auto" w:fill="FFFFFF"/>
          <w:lang w:val="fi-FI"/>
        </w:rPr>
        <w:t>da</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seni</w:t>
      </w:r>
      <w:r w:rsidRPr="008E06AF">
        <w:rPr>
          <w:rFonts w:ascii="Times New Roman" w:hAnsi="Times New Roman"/>
          <w:bCs/>
          <w:sz w:val="28"/>
          <w:szCs w:val="28"/>
          <w:shd w:val="clear" w:color="auto" w:fill="FFFFFF"/>
        </w:rPr>
        <w:t xml:space="preserve">š / Светлана Бердова ; [перевод: О. Ю. </w:t>
      </w:r>
      <w:proofErr w:type="gramStart"/>
      <w:r w:rsidRPr="008E06AF">
        <w:rPr>
          <w:rFonts w:ascii="Times New Roman" w:hAnsi="Times New Roman"/>
          <w:bCs/>
          <w:sz w:val="28"/>
          <w:szCs w:val="28"/>
          <w:shd w:val="clear" w:color="auto" w:fill="FFFFFF"/>
        </w:rPr>
        <w:t>Жукова ;</w:t>
      </w:r>
      <w:proofErr w:type="gramEnd"/>
      <w:r w:rsidRPr="008E06AF">
        <w:rPr>
          <w:rFonts w:ascii="Times New Roman" w:hAnsi="Times New Roman"/>
          <w:bCs/>
          <w:sz w:val="28"/>
          <w:szCs w:val="28"/>
          <w:shd w:val="clear" w:color="auto" w:fill="FFFFFF"/>
        </w:rPr>
        <w:t xml:space="preserve"> художник Д. И. Березина]. - </w:t>
      </w:r>
      <w:r w:rsidRPr="008E06AF">
        <w:rPr>
          <w:rFonts w:ascii="Times New Roman" w:hAnsi="Times New Roman"/>
          <w:bCs/>
          <w:sz w:val="28"/>
          <w:szCs w:val="28"/>
          <w:shd w:val="clear" w:color="auto" w:fill="FFFFFF"/>
          <w:lang w:val="fi-FI"/>
        </w:rPr>
        <w:t>Petroskoi</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Periodika</w:t>
      </w:r>
      <w:r w:rsidRPr="008E06AF">
        <w:rPr>
          <w:rFonts w:ascii="Times New Roman" w:hAnsi="Times New Roman"/>
          <w:bCs/>
          <w:sz w:val="28"/>
          <w:szCs w:val="28"/>
          <w:shd w:val="clear" w:color="auto" w:fill="FFFFFF"/>
        </w:rPr>
        <w:t>, 2016.</w:t>
      </w:r>
      <w:r w:rsidRPr="008E06AF">
        <w:rPr>
          <w:rFonts w:ascii="Times New Roman" w:hAnsi="Times New Roman"/>
          <w:bCs/>
          <w:sz w:val="28"/>
          <w:szCs w:val="28"/>
          <w:shd w:val="clear" w:color="auto" w:fill="FFFFFF"/>
          <w:lang w:val="fi-FI"/>
        </w:rPr>
        <w:t>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rPr>
      </w:pPr>
      <w:r w:rsidRPr="008E06AF">
        <w:rPr>
          <w:rFonts w:ascii="Times New Roman" w:hAnsi="Times New Roman"/>
          <w:bCs/>
          <w:color w:val="auto"/>
          <w:sz w:val="28"/>
          <w:szCs w:val="28"/>
          <w:shd w:val="clear" w:color="auto" w:fill="FFFFFF"/>
        </w:rPr>
        <w:t xml:space="preserve">Васьков, М. Ю. Голос </w:t>
      </w:r>
      <w:proofErr w:type="gramStart"/>
      <w:r w:rsidRPr="008E06AF">
        <w:rPr>
          <w:rFonts w:ascii="Times New Roman" w:hAnsi="Times New Roman"/>
          <w:bCs/>
          <w:color w:val="auto"/>
          <w:sz w:val="28"/>
          <w:szCs w:val="28"/>
          <w:shd w:val="clear" w:color="auto" w:fill="FFFFFF"/>
        </w:rPr>
        <w:t>крови :</w:t>
      </w:r>
      <w:proofErr w:type="gramEnd"/>
      <w:r w:rsidRPr="008E06AF">
        <w:rPr>
          <w:rFonts w:ascii="Times New Roman" w:hAnsi="Times New Roman"/>
          <w:bCs/>
          <w:color w:val="auto"/>
          <w:sz w:val="28"/>
          <w:szCs w:val="28"/>
          <w:shd w:val="clear" w:color="auto" w:fill="FFFFFF"/>
        </w:rPr>
        <w:t xml:space="preserve"> стихи-переводы / Михаил Васьков. - Подарочное издание. - Москва : Poligrafkin, 2019.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Зайцева Н.Г., Муллонен М.И. Книга для чтения на вепсском языке. – Петрозаводск : Карелия, 1994.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Зайцева, Н. Г. Вирантаназ=Virantanaz : [поэтический эпос на вепсском, финском, эстонском и русском языках] / Нина Зайцева ; перевод: В. А. Агапитов, М. Ниеминен, Я. Ыйспуу ; иллюстрации: Е. В. Климова. - 2-е издание. - Petroskoi : Periodika, 2019. </w:t>
      </w:r>
    </w:p>
    <w:p w:rsidR="004C15EB" w:rsidRPr="008E06AF" w:rsidRDefault="004C15EB" w:rsidP="004C15EB">
      <w:pPr>
        <w:pStyle w:val="a3"/>
        <w:numPr>
          <w:ilvl w:val="0"/>
          <w:numId w:val="39"/>
        </w:numPr>
        <w:spacing w:line="360" w:lineRule="auto"/>
        <w:rPr>
          <w:rFonts w:ascii="Times New Roman" w:hAnsi="Times New Roman"/>
          <w:bCs/>
          <w:color w:val="auto"/>
          <w:sz w:val="28"/>
          <w:szCs w:val="28"/>
          <w:shd w:val="clear" w:color="auto" w:fill="FFFFFF"/>
        </w:rPr>
      </w:pPr>
      <w:r w:rsidRPr="008E06AF">
        <w:rPr>
          <w:rFonts w:ascii="Times New Roman" w:hAnsi="Times New Roman"/>
          <w:bCs/>
          <w:color w:val="auto"/>
          <w:sz w:val="28"/>
          <w:szCs w:val="28"/>
          <w:shd w:val="clear" w:color="auto" w:fill="FFFFFF"/>
        </w:rPr>
        <w:t xml:space="preserve">Книга пророка Ионы : на вепсском языке с параллельным русским Синодальным переводом / </w:t>
      </w:r>
      <w:r w:rsidRPr="008E06AF">
        <w:rPr>
          <w:rFonts w:ascii="Times New Roman" w:hAnsi="Times New Roman"/>
          <w:bCs/>
          <w:color w:val="auto"/>
          <w:sz w:val="28"/>
          <w:szCs w:val="28"/>
          <w:shd w:val="clear" w:color="auto" w:fill="FFFFFF"/>
          <w:lang w:val="fi-FI"/>
        </w:rPr>
        <w:t>Biblijan</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k</w:t>
      </w:r>
      <w:r w:rsidRPr="008E06AF">
        <w:rPr>
          <w:rFonts w:ascii="Times New Roman" w:hAnsi="Times New Roman"/>
          <w:bCs/>
          <w:color w:val="auto"/>
          <w:sz w:val="28"/>
          <w:szCs w:val="28"/>
          <w:shd w:val="clear" w:color="auto" w:fill="FFFFFF"/>
        </w:rPr>
        <w:t>ä</w:t>
      </w:r>
      <w:r w:rsidRPr="008E06AF">
        <w:rPr>
          <w:rFonts w:ascii="Times New Roman" w:hAnsi="Times New Roman"/>
          <w:bCs/>
          <w:color w:val="auto"/>
          <w:sz w:val="28"/>
          <w:szCs w:val="28"/>
          <w:shd w:val="clear" w:color="auto" w:fill="FFFFFF"/>
          <w:lang w:val="fi-FI"/>
        </w:rPr>
        <w:t>ndmi</w:t>
      </w:r>
      <w:r w:rsidRPr="008E06AF">
        <w:rPr>
          <w:rFonts w:ascii="Times New Roman" w:hAnsi="Times New Roman"/>
          <w:bCs/>
          <w:color w:val="auto"/>
          <w:sz w:val="28"/>
          <w:szCs w:val="28"/>
          <w:shd w:val="clear" w:color="auto" w:fill="FFFFFF"/>
        </w:rPr>
        <w:t>ž</w:t>
      </w:r>
      <w:r w:rsidRPr="008E06AF">
        <w:rPr>
          <w:rFonts w:ascii="Times New Roman" w:hAnsi="Times New Roman"/>
          <w:bCs/>
          <w:color w:val="auto"/>
          <w:sz w:val="28"/>
          <w:szCs w:val="28"/>
          <w:shd w:val="clear" w:color="auto" w:fill="FFFFFF"/>
          <w:lang w:val="fi-FI"/>
        </w:rPr>
        <w:t>en</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institut</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k</w:t>
      </w:r>
      <w:r w:rsidRPr="008E06AF">
        <w:rPr>
          <w:rFonts w:ascii="Times New Roman" w:hAnsi="Times New Roman"/>
          <w:bCs/>
          <w:color w:val="auto"/>
          <w:sz w:val="28"/>
          <w:szCs w:val="28"/>
          <w:shd w:val="clear" w:color="auto" w:fill="FFFFFF"/>
        </w:rPr>
        <w:t>ä</w:t>
      </w:r>
      <w:r w:rsidRPr="008E06AF">
        <w:rPr>
          <w:rFonts w:ascii="Times New Roman" w:hAnsi="Times New Roman"/>
          <w:bCs/>
          <w:color w:val="auto"/>
          <w:sz w:val="28"/>
          <w:szCs w:val="28"/>
          <w:shd w:val="clear" w:color="auto" w:fill="FFFFFF"/>
          <w:lang w:val="fi-FI"/>
        </w:rPr>
        <w:t>ndai</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Nina</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Zaiceva</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toimitai</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Ol</w:t>
      </w:r>
      <w:r w:rsidRPr="008E06AF">
        <w:rPr>
          <w:rFonts w:ascii="Times New Roman" w:hAnsi="Times New Roman"/>
          <w:bCs/>
          <w:color w:val="auto"/>
          <w:sz w:val="28"/>
          <w:szCs w:val="28"/>
          <w:shd w:val="clear" w:color="auto" w:fill="FFFFFF"/>
        </w:rPr>
        <w:t>'</w:t>
      </w:r>
      <w:r w:rsidRPr="008E06AF">
        <w:rPr>
          <w:rFonts w:ascii="Times New Roman" w:hAnsi="Times New Roman"/>
          <w:bCs/>
          <w:color w:val="auto"/>
          <w:sz w:val="28"/>
          <w:szCs w:val="28"/>
          <w:shd w:val="clear" w:color="auto" w:fill="FFFFFF"/>
          <w:lang w:val="fi-FI"/>
        </w:rPr>
        <w:t>ga</w:t>
      </w:r>
      <w:r w:rsidRPr="008E06AF">
        <w:rPr>
          <w:rFonts w:ascii="Times New Roman" w:hAnsi="Times New Roman"/>
          <w:bCs/>
          <w:color w:val="auto"/>
          <w:sz w:val="28"/>
          <w:szCs w:val="28"/>
          <w:shd w:val="clear" w:color="auto" w:fill="FFFFFF"/>
        </w:rPr>
        <w:t xml:space="preserve"> Ž</w:t>
      </w:r>
      <w:r w:rsidRPr="008E06AF">
        <w:rPr>
          <w:rFonts w:ascii="Times New Roman" w:hAnsi="Times New Roman"/>
          <w:bCs/>
          <w:color w:val="auto"/>
          <w:sz w:val="28"/>
          <w:szCs w:val="28"/>
          <w:shd w:val="clear" w:color="auto" w:fill="FFFFFF"/>
          <w:lang w:val="fi-FI"/>
        </w:rPr>
        <w:t>ukova</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kuvitai</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Irina</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Pavli</w:t>
      </w:r>
      <w:r w:rsidRPr="008E06AF">
        <w:rPr>
          <w:rFonts w:ascii="Times New Roman" w:hAnsi="Times New Roman"/>
          <w:bCs/>
          <w:color w:val="auto"/>
          <w:sz w:val="28"/>
          <w:szCs w:val="28"/>
          <w:shd w:val="clear" w:color="auto" w:fill="FFFFFF"/>
        </w:rPr>
        <w:t>š</w:t>
      </w:r>
      <w:r w:rsidRPr="008E06AF">
        <w:rPr>
          <w:rFonts w:ascii="Times New Roman" w:hAnsi="Times New Roman"/>
          <w:bCs/>
          <w:color w:val="auto"/>
          <w:sz w:val="28"/>
          <w:szCs w:val="28"/>
          <w:shd w:val="clear" w:color="auto" w:fill="FFFFFF"/>
          <w:lang w:val="fi-FI"/>
        </w:rPr>
        <w:t>ina</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Helsinki</w:t>
      </w:r>
      <w:r w:rsidRPr="008E06AF">
        <w:rPr>
          <w:rFonts w:ascii="Times New Roman" w:hAnsi="Times New Roman"/>
          <w:bCs/>
          <w:color w:val="auto"/>
          <w:sz w:val="28"/>
          <w:szCs w:val="28"/>
          <w:shd w:val="clear" w:color="auto" w:fill="FFFFFF"/>
        </w:rPr>
        <w:t xml:space="preserve"> : </w:t>
      </w:r>
      <w:r w:rsidRPr="008E06AF">
        <w:rPr>
          <w:rFonts w:ascii="Times New Roman" w:hAnsi="Times New Roman"/>
          <w:bCs/>
          <w:color w:val="auto"/>
          <w:sz w:val="28"/>
          <w:szCs w:val="28"/>
          <w:shd w:val="clear" w:color="auto" w:fill="FFFFFF"/>
          <w:lang w:val="fi-FI"/>
        </w:rPr>
        <w:t>Biblijan</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k</w:t>
      </w:r>
      <w:r w:rsidRPr="008E06AF">
        <w:rPr>
          <w:rFonts w:ascii="Times New Roman" w:hAnsi="Times New Roman"/>
          <w:bCs/>
          <w:color w:val="auto"/>
          <w:sz w:val="28"/>
          <w:szCs w:val="28"/>
          <w:shd w:val="clear" w:color="auto" w:fill="FFFFFF"/>
        </w:rPr>
        <w:t>ä</w:t>
      </w:r>
      <w:r w:rsidRPr="008E06AF">
        <w:rPr>
          <w:rFonts w:ascii="Times New Roman" w:hAnsi="Times New Roman"/>
          <w:bCs/>
          <w:color w:val="auto"/>
          <w:sz w:val="28"/>
          <w:szCs w:val="28"/>
          <w:shd w:val="clear" w:color="auto" w:fill="FFFFFF"/>
          <w:lang w:val="fi-FI"/>
        </w:rPr>
        <w:t>ndmi</w:t>
      </w:r>
      <w:r w:rsidRPr="008E06AF">
        <w:rPr>
          <w:rFonts w:ascii="Times New Roman" w:hAnsi="Times New Roman"/>
          <w:bCs/>
          <w:color w:val="auto"/>
          <w:sz w:val="28"/>
          <w:szCs w:val="28"/>
          <w:shd w:val="clear" w:color="auto" w:fill="FFFFFF"/>
        </w:rPr>
        <w:t>ž</w:t>
      </w:r>
      <w:r w:rsidRPr="008E06AF">
        <w:rPr>
          <w:rFonts w:ascii="Times New Roman" w:hAnsi="Times New Roman"/>
          <w:bCs/>
          <w:color w:val="auto"/>
          <w:sz w:val="28"/>
          <w:szCs w:val="28"/>
          <w:shd w:val="clear" w:color="auto" w:fill="FFFFFF"/>
          <w:lang w:val="fi-FI"/>
        </w:rPr>
        <w:t>en</w:t>
      </w:r>
      <w:r w:rsidRPr="008E06AF">
        <w:rPr>
          <w:rFonts w:ascii="Times New Roman" w:hAnsi="Times New Roman"/>
          <w:bCs/>
          <w:color w:val="auto"/>
          <w:sz w:val="28"/>
          <w:szCs w:val="28"/>
          <w:shd w:val="clear" w:color="auto" w:fill="FFFFFF"/>
        </w:rPr>
        <w:t xml:space="preserve"> </w:t>
      </w:r>
      <w:r w:rsidRPr="008E06AF">
        <w:rPr>
          <w:rFonts w:ascii="Times New Roman" w:hAnsi="Times New Roman"/>
          <w:bCs/>
          <w:color w:val="auto"/>
          <w:sz w:val="28"/>
          <w:szCs w:val="28"/>
          <w:shd w:val="clear" w:color="auto" w:fill="FFFFFF"/>
          <w:lang w:val="fi-FI"/>
        </w:rPr>
        <w:t>institut</w:t>
      </w:r>
      <w:r w:rsidRPr="008E06AF">
        <w:rPr>
          <w:rFonts w:ascii="Times New Roman" w:hAnsi="Times New Roman"/>
          <w:bCs/>
          <w:color w:val="auto"/>
          <w:sz w:val="28"/>
          <w:szCs w:val="28"/>
          <w:shd w:val="clear" w:color="auto" w:fill="FFFFFF"/>
        </w:rPr>
        <w:t xml:space="preserve"> ; Петрозаводск : Периодика, 2019.</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Краски земли вепсской = </w:t>
      </w:r>
      <w:r w:rsidRPr="008E06AF">
        <w:rPr>
          <w:rFonts w:ascii="Times New Roman" w:hAnsi="Times New Roman"/>
          <w:bCs/>
          <w:sz w:val="28"/>
          <w:szCs w:val="28"/>
          <w:shd w:val="clear" w:color="auto" w:fill="FFFFFF"/>
          <w:lang w:val="fi-FI"/>
        </w:rPr>
        <w:t>Veps</w:t>
      </w:r>
      <w:r w:rsidRPr="008E06AF">
        <w:rPr>
          <w:rFonts w:ascii="Times New Roman" w:hAnsi="Times New Roman"/>
          <w:bCs/>
          <w:sz w:val="28"/>
          <w:szCs w:val="28"/>
          <w:shd w:val="clear" w:color="auto" w:fill="FFFFFF"/>
        </w:rPr>
        <w:t>ä</w:t>
      </w:r>
      <w:r w:rsidRPr="008E06AF">
        <w:rPr>
          <w:rFonts w:ascii="Times New Roman" w:hAnsi="Times New Roman"/>
          <w:bCs/>
          <w:sz w:val="28"/>
          <w:szCs w:val="28"/>
          <w:shd w:val="clear" w:color="auto" w:fill="FFFFFF"/>
          <w:lang w:val="fi-FI"/>
        </w:rPr>
        <w:t>n</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man</w:t>
      </w:r>
      <w:r w:rsidRPr="008E06AF">
        <w:rPr>
          <w:rFonts w:ascii="Times New Roman" w:hAnsi="Times New Roman"/>
          <w:bCs/>
          <w:sz w:val="28"/>
          <w:szCs w:val="28"/>
          <w:shd w:val="clear" w:color="auto" w:fill="FFFFFF"/>
        </w:rPr>
        <w:t xml:space="preserve"> </w:t>
      </w:r>
      <w:r w:rsidRPr="008E06AF">
        <w:rPr>
          <w:rFonts w:ascii="Times New Roman" w:hAnsi="Times New Roman"/>
          <w:bCs/>
          <w:sz w:val="28"/>
          <w:szCs w:val="28"/>
          <w:shd w:val="clear" w:color="auto" w:fill="FFFFFF"/>
          <w:lang w:val="fi-FI"/>
        </w:rPr>
        <w:t>mujud</w:t>
      </w:r>
      <w:r w:rsidRPr="008E06AF">
        <w:rPr>
          <w:rFonts w:ascii="Times New Roman" w:hAnsi="Times New Roman"/>
          <w:bCs/>
          <w:sz w:val="28"/>
          <w:szCs w:val="28"/>
          <w:shd w:val="clear" w:color="auto" w:fill="FFFFFF"/>
        </w:rPr>
        <w:t>. – Петрозаводск : Периодика, 2012.</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lastRenderedPageBreak/>
        <w:t>Петухов А. Трудная судьба потомков веси : [Автобиогр. рассказ о жизни вепсов в Шимозерье Вологод. обл.] //</w:t>
      </w:r>
      <w:r w:rsidRPr="008E06AF">
        <w:rPr>
          <w:rFonts w:ascii="Times New Roman" w:hAnsi="Times New Roman"/>
          <w:bCs/>
          <w:sz w:val="28"/>
          <w:szCs w:val="28"/>
          <w:shd w:val="clear" w:color="auto" w:fill="FFFFFF"/>
          <w:lang w:val="fi-FI"/>
        </w:rPr>
        <w:t> </w:t>
      </w:r>
      <w:r w:rsidRPr="008E06AF">
        <w:rPr>
          <w:rFonts w:ascii="Times New Roman" w:hAnsi="Times New Roman"/>
          <w:bCs/>
          <w:sz w:val="28"/>
          <w:szCs w:val="28"/>
          <w:shd w:val="clear" w:color="auto" w:fill="FFFFFF"/>
        </w:rPr>
        <w:t>Север. - 1994. - № 1. - С. 74-82.</w:t>
      </w:r>
      <w:r w:rsidRPr="008E06AF">
        <w:rPr>
          <w:rFonts w:ascii="Times New Roman" w:hAnsi="Times New Roman"/>
          <w:bCs/>
          <w:sz w:val="28"/>
          <w:szCs w:val="28"/>
          <w:shd w:val="clear" w:color="auto" w:fill="FFFFFF"/>
          <w:lang w:val="fi-FI"/>
        </w:rPr>
        <w:t>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Петухов, А. В. Повести для детей и юношества : [в 2 т.], Т. 1 / Анатолий Петухов ; [предисл. В. Оботурова]. - Вологда : Полиграфист, 2005.</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Петухов, А. Медвежья Лядина : рассказ / Анатолий Петухов //</w:t>
      </w:r>
      <w:r w:rsidRPr="008E06AF">
        <w:rPr>
          <w:rFonts w:ascii="Times New Roman" w:hAnsi="Times New Roman"/>
          <w:bCs/>
          <w:sz w:val="28"/>
          <w:szCs w:val="28"/>
          <w:shd w:val="clear" w:color="auto" w:fill="FFFFFF"/>
          <w:lang w:val="fi-FI"/>
        </w:rPr>
        <w:t> </w:t>
      </w:r>
      <w:hyperlink r:id="rId55" w:history="1">
        <w:r w:rsidRPr="008E06AF">
          <w:rPr>
            <w:rFonts w:ascii="Times New Roman" w:hAnsi="Times New Roman"/>
            <w:sz w:val="28"/>
            <w:szCs w:val="28"/>
          </w:rPr>
          <w:t>Север. - 2010. - № 7/8. - С. 176-188.</w:t>
        </w:r>
        <w:r w:rsidRPr="008E06AF">
          <w:rPr>
            <w:rFonts w:ascii="Times New Roman" w:hAnsi="Times New Roman"/>
            <w:sz w:val="28"/>
            <w:szCs w:val="28"/>
            <w:lang w:val="fi-FI"/>
          </w:rPr>
          <w:t> </w:t>
        </w:r>
      </w:hyperlink>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 А. Азбука детства : повесть в рассказах / Василий Пулькин. - Петрозаводск : Карелия, 1983. </w:t>
      </w:r>
    </w:p>
    <w:p w:rsidR="00563342"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Пулькин, В. Вепсские премудрости : [рассказ] / Виктор Пулькин // Природа и человек (Свет). - 2007. - № 3. - С. 63-65. </w:t>
      </w:r>
    </w:p>
    <w:p w:rsidR="004C15EB" w:rsidRPr="008E06AF" w:rsidRDefault="004C15EB" w:rsidP="006B7B6D">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 И. Вепсские напевы : этнографические новеллы / Виктор Пулькин ; оформ. и рис. авт. - Петрозаводск : Карелия, 1973.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 И. Кленовое кантеле : сказания о пришедших издалека / Виктор Пулькин. - Петрозаводск : Карелия, 2008.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 xml:space="preserve">Пулькин, В.А.  Возвращение в сказку : Повесть / Василий Пулькин ; Худ. А. Ветрогонский. - Л. : Дет. литература, 1986.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В.А. В краю синих озер : [повести, рассказы, сказки] / Василий Пулькин ; [сост.: А. Титова, Л. Калинина]. - Санкт-Петербург : [б. и.], 2016.</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В.А. Глубокие воды Корбярви : Повести / Василий Пулькин. - Л. : Лениздат, 1985.</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Пулькин, В.И.  Подаренье / Виктор Пулькин. - Петрозаводск : Карелия, 1984.</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Современная литература народов России. Детская литература : антология / [Программа поддержки национальных литератур народов Российской Федерации ; худож.-орнаменталист Юлия Грешнова]. - Москва : Фонд социально-экономических и интеллектуальных программ : Объединенное гуманитарное издательство, 2017.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lastRenderedPageBreak/>
        <w:t>Современная литература народов России. Поэзия : антология / [Программа поддержки национальных литератур народов Российской Федерации]. - Москва : Объединенное гуманитарное издательство, 2017. </w:t>
      </w:r>
    </w:p>
    <w:p w:rsidR="004C15EB" w:rsidRPr="008E06AF" w:rsidRDefault="004C15EB" w:rsidP="004C15EB">
      <w:pPr>
        <w:pStyle w:val="afff"/>
        <w:numPr>
          <w:ilvl w:val="0"/>
          <w:numId w:val="39"/>
        </w:numPr>
        <w:autoSpaceDE w:val="0"/>
        <w:autoSpaceDN w:val="0"/>
        <w:adjustRightInd w:val="0"/>
        <w:spacing w:after="0" w:line="360" w:lineRule="auto"/>
        <w:ind w:left="811" w:hanging="357"/>
        <w:jc w:val="both"/>
        <w:rPr>
          <w:rFonts w:ascii="Times New Roman" w:hAnsi="Times New Roman"/>
          <w:bCs/>
          <w:sz w:val="28"/>
          <w:szCs w:val="28"/>
          <w:shd w:val="clear" w:color="auto" w:fill="FFFFFF"/>
        </w:rPr>
      </w:pPr>
      <w:r w:rsidRPr="008E06AF">
        <w:rPr>
          <w:rFonts w:ascii="Times New Roman" w:hAnsi="Times New Roman"/>
          <w:bCs/>
          <w:sz w:val="28"/>
          <w:szCs w:val="28"/>
          <w:shd w:val="clear" w:color="auto" w:fill="FFFFFF"/>
        </w:rPr>
        <w:t>Современная литература народов России. Проза : антология / [Программа поддержки национальных литератур народов Российской Федерации]. - Москва : Объединенное гуманитарное издательство, 2018. </w:t>
      </w:r>
    </w:p>
    <w:p w:rsidR="009B405F" w:rsidRPr="008E06AF" w:rsidRDefault="009B405F" w:rsidP="00E07D1E">
      <w:pPr>
        <w:spacing w:line="360" w:lineRule="auto"/>
        <w:jc w:val="right"/>
        <w:rPr>
          <w:rFonts w:eastAsia="Calibri"/>
          <w:bCs/>
          <w:sz w:val="28"/>
          <w:szCs w:val="28"/>
          <w:shd w:val="clear" w:color="auto" w:fill="FFFFFF"/>
          <w:lang w:eastAsia="en-US"/>
        </w:rPr>
      </w:pPr>
    </w:p>
    <w:p w:rsidR="00CC1F49" w:rsidRPr="008E06AF" w:rsidRDefault="00CC1F49" w:rsidP="00E07D1E">
      <w:pPr>
        <w:spacing w:line="360" w:lineRule="auto"/>
        <w:jc w:val="right"/>
        <w:rPr>
          <w:rFonts w:eastAsia="Calibri"/>
          <w:bCs/>
          <w:sz w:val="28"/>
          <w:szCs w:val="28"/>
          <w:shd w:val="clear" w:color="auto" w:fill="FFFFFF"/>
          <w:lang w:eastAsia="en-US"/>
        </w:rPr>
      </w:pPr>
    </w:p>
    <w:p w:rsidR="00CC1F49" w:rsidRPr="008E06AF" w:rsidRDefault="00CC1F49" w:rsidP="00E07D1E">
      <w:pPr>
        <w:spacing w:line="360" w:lineRule="auto"/>
        <w:jc w:val="right"/>
        <w:rPr>
          <w:rFonts w:eastAsia="Calibri"/>
          <w:bCs/>
          <w:sz w:val="28"/>
          <w:szCs w:val="28"/>
          <w:shd w:val="clear" w:color="auto" w:fill="FFFFFF"/>
          <w:lang w:eastAsia="en-US"/>
        </w:rPr>
      </w:pPr>
    </w:p>
    <w:p w:rsidR="00CC1F49" w:rsidRPr="008E06AF" w:rsidRDefault="00CC1F49" w:rsidP="00E07D1E">
      <w:pPr>
        <w:spacing w:line="360" w:lineRule="auto"/>
        <w:jc w:val="right"/>
        <w:rPr>
          <w:rFonts w:eastAsia="Calibri"/>
          <w:bCs/>
          <w:sz w:val="28"/>
          <w:szCs w:val="28"/>
          <w:shd w:val="clear" w:color="auto" w:fill="FFFFFF"/>
          <w:lang w:eastAsia="en-US"/>
        </w:rPr>
      </w:pPr>
    </w:p>
    <w:p w:rsidR="00CC1F49" w:rsidRPr="008E06AF" w:rsidRDefault="00CC1F49" w:rsidP="00237E82">
      <w:pPr>
        <w:spacing w:before="240" w:after="240"/>
        <w:jc w:val="right"/>
        <w:rPr>
          <w:rFonts w:eastAsia="Calibri"/>
          <w:bCs/>
          <w:sz w:val="28"/>
          <w:szCs w:val="28"/>
          <w:shd w:val="clear" w:color="auto" w:fill="FFFFFF"/>
          <w:lang w:eastAsia="en-US"/>
        </w:rPr>
      </w:pPr>
    </w:p>
    <w:p w:rsidR="00CC1F49" w:rsidRPr="008E06AF" w:rsidRDefault="00CC1F49" w:rsidP="00237E82">
      <w:pPr>
        <w:spacing w:before="240" w:after="240"/>
        <w:jc w:val="right"/>
        <w:rPr>
          <w:rFonts w:eastAsia="Calibri"/>
          <w:bCs/>
          <w:sz w:val="28"/>
          <w:szCs w:val="28"/>
          <w:shd w:val="clear" w:color="auto" w:fill="FFFFFF"/>
          <w:lang w:eastAsia="en-US"/>
        </w:rPr>
      </w:pPr>
    </w:p>
    <w:p w:rsidR="00AD7653" w:rsidRPr="00C4332B" w:rsidRDefault="00AD7653"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8E06AF" w:rsidRPr="00C4332B" w:rsidRDefault="008E06AF" w:rsidP="008E06AF">
      <w:pPr>
        <w:spacing w:before="240" w:after="240"/>
        <w:rPr>
          <w:rFonts w:eastAsia="Calibri"/>
          <w:bCs/>
          <w:sz w:val="28"/>
          <w:szCs w:val="28"/>
          <w:shd w:val="clear" w:color="auto" w:fill="FFFFFF"/>
          <w:lang w:eastAsia="en-US"/>
        </w:rPr>
      </w:pPr>
    </w:p>
    <w:p w:rsidR="00237E82" w:rsidRPr="008E06AF" w:rsidRDefault="00237E82" w:rsidP="00237E82">
      <w:pPr>
        <w:spacing w:before="240" w:after="240"/>
        <w:jc w:val="right"/>
        <w:rPr>
          <w:sz w:val="28"/>
          <w:szCs w:val="28"/>
        </w:rPr>
      </w:pPr>
      <w:r w:rsidRPr="008E06AF">
        <w:rPr>
          <w:sz w:val="28"/>
          <w:szCs w:val="28"/>
        </w:rPr>
        <w:lastRenderedPageBreak/>
        <w:t>Приложение 2</w:t>
      </w:r>
    </w:p>
    <w:p w:rsidR="00237E82" w:rsidRPr="008E06AF" w:rsidRDefault="004C15EB" w:rsidP="00237E82">
      <w:pPr>
        <w:spacing w:before="240" w:after="240"/>
        <w:jc w:val="right"/>
        <w:rPr>
          <w:sz w:val="28"/>
          <w:szCs w:val="28"/>
        </w:rPr>
      </w:pPr>
      <w:r w:rsidRPr="008E06AF">
        <w:rPr>
          <w:sz w:val="28"/>
          <w:szCs w:val="28"/>
        </w:rPr>
        <w:t>Вариант №</w:t>
      </w:r>
      <w:r w:rsidR="00237E82" w:rsidRPr="008E06AF">
        <w:rPr>
          <w:sz w:val="28"/>
          <w:szCs w:val="28"/>
        </w:rPr>
        <w:t xml:space="preserve"> 4</w:t>
      </w:r>
    </w:p>
    <w:p w:rsidR="007138CB" w:rsidRPr="008E06AF" w:rsidRDefault="007138CB" w:rsidP="00237E82">
      <w:pPr>
        <w:spacing w:before="240" w:after="240"/>
        <w:jc w:val="right"/>
      </w:pPr>
    </w:p>
    <w:p w:rsidR="00237E82" w:rsidRPr="008E06AF" w:rsidRDefault="00237E82" w:rsidP="00237E82">
      <w:pPr>
        <w:spacing w:before="240" w:after="240"/>
        <w:jc w:val="center"/>
        <w:rPr>
          <w:b/>
          <w:bCs/>
        </w:rPr>
      </w:pPr>
      <w:r w:rsidRPr="008E06AF">
        <w:rPr>
          <w:b/>
          <w:bCs/>
        </w:rPr>
        <w:t>Примерный недельный учебный план основного общего</w:t>
      </w:r>
      <w:r w:rsidRPr="008E06AF">
        <w:rPr>
          <w:b/>
          <w:bCs/>
        </w:rPr>
        <w:br/>
        <w:t>образования (изучение родного языка наряду с преподаванием</w:t>
      </w:r>
      <w:r w:rsidRPr="008E06AF">
        <w:rPr>
          <w:b/>
          <w:bCs/>
        </w:rPr>
        <w:br/>
        <w:t>на русском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3134"/>
        <w:gridCol w:w="324"/>
        <w:gridCol w:w="340"/>
        <w:gridCol w:w="427"/>
        <w:gridCol w:w="514"/>
        <w:gridCol w:w="340"/>
        <w:gridCol w:w="724"/>
      </w:tblGrid>
      <w:tr w:rsidR="00237E82" w:rsidRPr="008E06AF" w:rsidTr="001B7CB5">
        <w:trPr>
          <w:tblCellSpacing w:w="15" w:type="dxa"/>
        </w:trPr>
        <w:tc>
          <w:tcPr>
            <w:tcW w:w="0" w:type="auto"/>
            <w:vMerge w:val="restart"/>
            <w:hideMark/>
          </w:tcPr>
          <w:p w:rsidR="00237E82" w:rsidRPr="008E06AF" w:rsidRDefault="00237E82" w:rsidP="001B7CB5">
            <w:r w:rsidRPr="008E06AF">
              <w:t>Предметные области</w:t>
            </w:r>
          </w:p>
        </w:tc>
        <w:tc>
          <w:tcPr>
            <w:tcW w:w="0" w:type="auto"/>
            <w:vMerge w:val="restart"/>
            <w:hideMark/>
          </w:tcPr>
          <w:p w:rsidR="00237E82" w:rsidRPr="008E06AF"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06AF">
              <w:t>Учебные</w:t>
            </w:r>
          </w:p>
          <w:p w:rsidR="00237E82" w:rsidRPr="008E06AF"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06AF">
              <w:t>предметы</w:t>
            </w:r>
          </w:p>
          <w:p w:rsidR="001B7CB5" w:rsidRPr="008E06AF"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06AF">
              <w:t xml:space="preserve">             Классы</w:t>
            </w:r>
          </w:p>
        </w:tc>
        <w:tc>
          <w:tcPr>
            <w:tcW w:w="0" w:type="auto"/>
            <w:gridSpan w:val="6"/>
            <w:hideMark/>
          </w:tcPr>
          <w:p w:rsidR="00237E82" w:rsidRPr="008E06AF" w:rsidRDefault="00237E82" w:rsidP="001B7CB5">
            <w:r w:rsidRPr="008E06AF">
              <w:t>Количество часов в неделю</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V</w:t>
            </w:r>
          </w:p>
        </w:tc>
        <w:tc>
          <w:tcPr>
            <w:tcW w:w="0" w:type="auto"/>
            <w:hideMark/>
          </w:tcPr>
          <w:p w:rsidR="00237E82" w:rsidRPr="008E06AF" w:rsidRDefault="00237E82" w:rsidP="001B7CB5">
            <w:r w:rsidRPr="008E06AF">
              <w:t>VI</w:t>
            </w:r>
          </w:p>
        </w:tc>
        <w:tc>
          <w:tcPr>
            <w:tcW w:w="0" w:type="auto"/>
            <w:hideMark/>
          </w:tcPr>
          <w:p w:rsidR="00237E82" w:rsidRPr="008E06AF" w:rsidRDefault="00237E82" w:rsidP="001B7CB5">
            <w:r w:rsidRPr="008E06AF">
              <w:t>VII</w:t>
            </w:r>
          </w:p>
        </w:tc>
        <w:tc>
          <w:tcPr>
            <w:tcW w:w="0" w:type="auto"/>
            <w:hideMark/>
          </w:tcPr>
          <w:p w:rsidR="00237E82" w:rsidRPr="008E06AF" w:rsidRDefault="00237E82" w:rsidP="001B7CB5">
            <w:r w:rsidRPr="008E06AF">
              <w:t>VIII</w:t>
            </w:r>
          </w:p>
        </w:tc>
        <w:tc>
          <w:tcPr>
            <w:tcW w:w="0" w:type="auto"/>
            <w:hideMark/>
          </w:tcPr>
          <w:p w:rsidR="00237E82" w:rsidRPr="008E06AF" w:rsidRDefault="00237E82" w:rsidP="001B7CB5">
            <w:r w:rsidRPr="008E06AF">
              <w:t>IX</w:t>
            </w:r>
          </w:p>
        </w:tc>
        <w:tc>
          <w:tcPr>
            <w:tcW w:w="0" w:type="auto"/>
            <w:hideMark/>
          </w:tcPr>
          <w:p w:rsidR="00237E82" w:rsidRPr="008E06AF" w:rsidRDefault="00237E82" w:rsidP="001B7CB5">
            <w:r w:rsidRPr="008E06AF">
              <w:t>Всего</w:t>
            </w:r>
          </w:p>
        </w:tc>
      </w:tr>
      <w:tr w:rsidR="00237E82" w:rsidRPr="008E06AF" w:rsidTr="001B7CB5">
        <w:trPr>
          <w:tblCellSpacing w:w="15" w:type="dxa"/>
        </w:trPr>
        <w:tc>
          <w:tcPr>
            <w:tcW w:w="0" w:type="auto"/>
            <w:hideMark/>
          </w:tcPr>
          <w:p w:rsidR="00237E82" w:rsidRPr="008E06AF" w:rsidRDefault="00237E82" w:rsidP="001B7CB5"/>
        </w:tc>
        <w:tc>
          <w:tcPr>
            <w:tcW w:w="0" w:type="auto"/>
            <w:hideMark/>
          </w:tcPr>
          <w:p w:rsidR="00237E82" w:rsidRPr="008E06AF" w:rsidRDefault="00237E82" w:rsidP="001B7CB5">
            <w:r w:rsidRPr="008E06AF">
              <w:t>Обязательная часть</w:t>
            </w:r>
          </w:p>
        </w:tc>
        <w:tc>
          <w:tcPr>
            <w:tcW w:w="0" w:type="auto"/>
            <w:gridSpan w:val="6"/>
            <w:hideMark/>
          </w:tcPr>
          <w:p w:rsidR="00237E82" w:rsidRPr="008E06AF" w:rsidRDefault="00237E82" w:rsidP="001B7CB5"/>
        </w:tc>
      </w:tr>
      <w:tr w:rsidR="00237E82" w:rsidRPr="008E06AF" w:rsidTr="001B7CB5">
        <w:trPr>
          <w:tblCellSpacing w:w="15" w:type="dxa"/>
        </w:trPr>
        <w:tc>
          <w:tcPr>
            <w:tcW w:w="0" w:type="auto"/>
            <w:vMerge w:val="restart"/>
            <w:hideMark/>
          </w:tcPr>
          <w:p w:rsidR="00237E82" w:rsidRPr="008E06AF" w:rsidRDefault="00237E82" w:rsidP="001B7CB5">
            <w:r w:rsidRPr="008E06AF">
              <w:t>Филология</w:t>
            </w:r>
          </w:p>
        </w:tc>
        <w:tc>
          <w:tcPr>
            <w:tcW w:w="0" w:type="auto"/>
            <w:hideMark/>
          </w:tcPr>
          <w:p w:rsidR="00237E82" w:rsidRPr="008E06AF" w:rsidRDefault="00237E82" w:rsidP="001B7CB5">
            <w:r w:rsidRPr="008E06AF">
              <w:t>Русский язык</w:t>
            </w:r>
          </w:p>
        </w:tc>
        <w:tc>
          <w:tcPr>
            <w:tcW w:w="0" w:type="auto"/>
            <w:hideMark/>
          </w:tcPr>
          <w:p w:rsidR="00237E82" w:rsidRPr="008E06AF" w:rsidRDefault="00237E82" w:rsidP="001B7CB5">
            <w:r w:rsidRPr="008E06AF">
              <w:t>5</w:t>
            </w:r>
          </w:p>
        </w:tc>
        <w:tc>
          <w:tcPr>
            <w:tcW w:w="0" w:type="auto"/>
            <w:hideMark/>
          </w:tcPr>
          <w:p w:rsidR="00237E82" w:rsidRPr="008E06AF" w:rsidRDefault="00237E82" w:rsidP="001B7CB5">
            <w:r w:rsidRPr="008E06AF">
              <w:t>6</w:t>
            </w:r>
          </w:p>
        </w:tc>
        <w:tc>
          <w:tcPr>
            <w:tcW w:w="0" w:type="auto"/>
            <w:hideMark/>
          </w:tcPr>
          <w:p w:rsidR="00237E82" w:rsidRPr="008E06AF" w:rsidRDefault="00237E82" w:rsidP="001B7CB5">
            <w:r w:rsidRPr="008E06AF">
              <w:t>4</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21</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Литература</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13</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Родной язык и литература</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15</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Иностранный язык</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15</w:t>
            </w:r>
          </w:p>
        </w:tc>
      </w:tr>
      <w:tr w:rsidR="00237E82" w:rsidRPr="008E06AF" w:rsidTr="001B7CB5">
        <w:trPr>
          <w:tblCellSpacing w:w="15" w:type="dxa"/>
        </w:trPr>
        <w:tc>
          <w:tcPr>
            <w:tcW w:w="0" w:type="auto"/>
            <w:vMerge w:val="restart"/>
            <w:hideMark/>
          </w:tcPr>
          <w:p w:rsidR="00237E82" w:rsidRPr="008E06AF" w:rsidRDefault="00237E82" w:rsidP="001B7CB5">
            <w:r w:rsidRPr="008E06AF">
              <w:t>Математика и информатика</w:t>
            </w:r>
          </w:p>
        </w:tc>
        <w:tc>
          <w:tcPr>
            <w:tcW w:w="0" w:type="auto"/>
            <w:hideMark/>
          </w:tcPr>
          <w:p w:rsidR="00237E82" w:rsidRPr="008E06AF" w:rsidRDefault="00237E82" w:rsidP="001B7CB5">
            <w:r w:rsidRPr="008E06AF">
              <w:t>Математика</w:t>
            </w:r>
          </w:p>
        </w:tc>
        <w:tc>
          <w:tcPr>
            <w:tcW w:w="0" w:type="auto"/>
            <w:hideMark/>
          </w:tcPr>
          <w:p w:rsidR="00237E82" w:rsidRPr="008E06AF" w:rsidRDefault="00237E82" w:rsidP="001B7CB5">
            <w:r w:rsidRPr="008E06AF">
              <w:t>5</w:t>
            </w:r>
          </w:p>
        </w:tc>
        <w:tc>
          <w:tcPr>
            <w:tcW w:w="0" w:type="auto"/>
            <w:hideMark/>
          </w:tcPr>
          <w:p w:rsidR="00237E82" w:rsidRPr="008E06AF" w:rsidRDefault="00237E82" w:rsidP="001B7CB5">
            <w:r w:rsidRPr="008E06AF">
              <w:t>5</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10</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Алгебра</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9</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Геометрия</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6</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Информатика</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3</w:t>
            </w:r>
          </w:p>
        </w:tc>
      </w:tr>
      <w:tr w:rsidR="00237E82" w:rsidRPr="008E06AF" w:rsidTr="001B7CB5">
        <w:trPr>
          <w:tblCellSpacing w:w="15" w:type="dxa"/>
        </w:trPr>
        <w:tc>
          <w:tcPr>
            <w:tcW w:w="0" w:type="auto"/>
            <w:vMerge w:val="restart"/>
            <w:hideMark/>
          </w:tcPr>
          <w:p w:rsidR="00237E82" w:rsidRPr="008E06AF" w:rsidRDefault="00237E82" w:rsidP="001B7CB5">
            <w:r w:rsidRPr="008E06AF">
              <w:t>Общественно-научные предметы</w:t>
            </w:r>
          </w:p>
        </w:tc>
        <w:tc>
          <w:tcPr>
            <w:tcW w:w="0" w:type="auto"/>
            <w:hideMark/>
          </w:tcPr>
          <w:p w:rsidR="00237E82" w:rsidRPr="008E06AF" w:rsidRDefault="00237E82" w:rsidP="001B7CB5">
            <w:r w:rsidRPr="008E06AF">
              <w:t>История России. Всеобщая история</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10</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Обществознание</w:t>
            </w:r>
          </w:p>
        </w:tc>
        <w:tc>
          <w:tcPr>
            <w:tcW w:w="0" w:type="auto"/>
            <w:hideMark/>
          </w:tcPr>
          <w:p w:rsidR="00237E82" w:rsidRPr="008E06AF" w:rsidRDefault="00237E82" w:rsidP="001B7CB5"/>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4</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География</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8</w:t>
            </w:r>
          </w:p>
        </w:tc>
      </w:tr>
      <w:tr w:rsidR="00237E82" w:rsidRPr="008E06AF" w:rsidTr="001B7CB5">
        <w:trPr>
          <w:tblCellSpacing w:w="15" w:type="dxa"/>
        </w:trPr>
        <w:tc>
          <w:tcPr>
            <w:tcW w:w="0" w:type="auto"/>
            <w:vMerge w:val="restart"/>
            <w:hideMark/>
          </w:tcPr>
          <w:p w:rsidR="00237E82" w:rsidRPr="008E06AF" w:rsidRDefault="00237E82" w:rsidP="001B7CB5">
            <w:r w:rsidRPr="008E06AF">
              <w:t>Естественнонаучные предметы</w:t>
            </w:r>
          </w:p>
        </w:tc>
        <w:tc>
          <w:tcPr>
            <w:tcW w:w="0" w:type="auto"/>
            <w:hideMark/>
          </w:tcPr>
          <w:p w:rsidR="00237E82" w:rsidRPr="008E06AF" w:rsidRDefault="00237E82" w:rsidP="001B7CB5">
            <w:r w:rsidRPr="008E06AF">
              <w:t>Физика</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7</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Химия</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4</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Биология</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7</w:t>
            </w:r>
          </w:p>
        </w:tc>
      </w:tr>
      <w:tr w:rsidR="00237E82" w:rsidRPr="008E06AF" w:rsidTr="001B7CB5">
        <w:trPr>
          <w:tblCellSpacing w:w="15" w:type="dxa"/>
        </w:trPr>
        <w:tc>
          <w:tcPr>
            <w:tcW w:w="0" w:type="auto"/>
            <w:vMerge w:val="restart"/>
            <w:hideMark/>
          </w:tcPr>
          <w:p w:rsidR="00237E82" w:rsidRPr="008E06AF" w:rsidRDefault="00237E82" w:rsidP="001B7CB5">
            <w:r w:rsidRPr="008E06AF">
              <w:t>Искусство</w:t>
            </w:r>
          </w:p>
        </w:tc>
        <w:tc>
          <w:tcPr>
            <w:tcW w:w="0" w:type="auto"/>
            <w:hideMark/>
          </w:tcPr>
          <w:p w:rsidR="00237E82" w:rsidRPr="008E06AF" w:rsidRDefault="00237E82" w:rsidP="001B7CB5">
            <w:r w:rsidRPr="008E06AF">
              <w:t>Музыка</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tc>
        <w:tc>
          <w:tcPr>
            <w:tcW w:w="0" w:type="auto"/>
            <w:hideMark/>
          </w:tcPr>
          <w:p w:rsidR="00237E82" w:rsidRPr="008E06AF" w:rsidRDefault="00237E82" w:rsidP="001B7CB5">
            <w:r w:rsidRPr="008E06AF">
              <w:t>4</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Изобразительное искусство</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3</w:t>
            </w:r>
          </w:p>
        </w:tc>
      </w:tr>
      <w:tr w:rsidR="00237E82" w:rsidRPr="008E06AF" w:rsidTr="001B7CB5">
        <w:trPr>
          <w:tblCellSpacing w:w="15" w:type="dxa"/>
        </w:trPr>
        <w:tc>
          <w:tcPr>
            <w:tcW w:w="0" w:type="auto"/>
            <w:hideMark/>
          </w:tcPr>
          <w:p w:rsidR="00237E82" w:rsidRPr="008E06AF" w:rsidRDefault="00237E82" w:rsidP="001B7CB5">
            <w:r w:rsidRPr="008E06AF">
              <w:t>Технология</w:t>
            </w:r>
          </w:p>
        </w:tc>
        <w:tc>
          <w:tcPr>
            <w:tcW w:w="0" w:type="auto"/>
            <w:hideMark/>
          </w:tcPr>
          <w:p w:rsidR="00237E82" w:rsidRPr="008E06AF" w:rsidRDefault="00237E82" w:rsidP="001B7CB5">
            <w:r w:rsidRPr="008E06AF">
              <w:t>Технология</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9</w:t>
            </w:r>
          </w:p>
        </w:tc>
      </w:tr>
      <w:tr w:rsidR="00237E82" w:rsidRPr="008E06AF" w:rsidTr="001B7CB5">
        <w:trPr>
          <w:tblCellSpacing w:w="15" w:type="dxa"/>
        </w:trPr>
        <w:tc>
          <w:tcPr>
            <w:tcW w:w="0" w:type="auto"/>
            <w:vMerge w:val="restart"/>
            <w:hideMark/>
          </w:tcPr>
          <w:p w:rsidR="00237E82" w:rsidRPr="008E06AF" w:rsidRDefault="00237E82" w:rsidP="001B7CB5">
            <w:r w:rsidRPr="008E06AF">
              <w:t>Физическая культура и основы безопасности жизнедеятельности</w:t>
            </w:r>
          </w:p>
        </w:tc>
        <w:tc>
          <w:tcPr>
            <w:tcW w:w="0" w:type="auto"/>
            <w:hideMark/>
          </w:tcPr>
          <w:p w:rsidR="00237E82" w:rsidRPr="008E06AF" w:rsidRDefault="00237E82" w:rsidP="001B7CB5">
            <w:r w:rsidRPr="008E06AF">
              <w:t>Основы безопасности жизнедеятельности</w:t>
            </w:r>
          </w:p>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2</w:t>
            </w:r>
          </w:p>
        </w:tc>
      </w:tr>
      <w:tr w:rsidR="00237E82" w:rsidRPr="008E06AF" w:rsidTr="001B7CB5">
        <w:trPr>
          <w:tblCellSpacing w:w="15" w:type="dxa"/>
        </w:trPr>
        <w:tc>
          <w:tcPr>
            <w:tcW w:w="0" w:type="auto"/>
            <w:vMerge/>
            <w:vAlign w:val="center"/>
            <w:hideMark/>
          </w:tcPr>
          <w:p w:rsidR="00237E82" w:rsidRPr="008E06AF" w:rsidRDefault="00237E82" w:rsidP="001B7CB5"/>
        </w:tc>
        <w:tc>
          <w:tcPr>
            <w:tcW w:w="0" w:type="auto"/>
            <w:hideMark/>
          </w:tcPr>
          <w:p w:rsidR="00237E82" w:rsidRPr="008E06AF" w:rsidRDefault="00237E82" w:rsidP="001B7CB5">
            <w:r w:rsidRPr="008E06AF">
              <w:t>Физическая культура</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3</w:t>
            </w:r>
          </w:p>
        </w:tc>
        <w:tc>
          <w:tcPr>
            <w:tcW w:w="0" w:type="auto"/>
            <w:hideMark/>
          </w:tcPr>
          <w:p w:rsidR="00237E82" w:rsidRPr="008E06AF" w:rsidRDefault="00237E82" w:rsidP="001B7CB5">
            <w:r w:rsidRPr="008E06AF">
              <w:t>15</w:t>
            </w:r>
          </w:p>
        </w:tc>
      </w:tr>
      <w:tr w:rsidR="00237E82" w:rsidRPr="008E06AF" w:rsidTr="001B7CB5">
        <w:trPr>
          <w:tblCellSpacing w:w="15" w:type="dxa"/>
        </w:trPr>
        <w:tc>
          <w:tcPr>
            <w:tcW w:w="0" w:type="auto"/>
            <w:gridSpan w:val="2"/>
            <w:hideMark/>
          </w:tcPr>
          <w:p w:rsidR="00237E82" w:rsidRPr="008E06AF" w:rsidRDefault="00237E82" w:rsidP="001B7CB5">
            <w:r w:rsidRPr="008E06AF">
              <w:t>Итого</w:t>
            </w:r>
          </w:p>
        </w:tc>
        <w:tc>
          <w:tcPr>
            <w:tcW w:w="0" w:type="auto"/>
            <w:hideMark/>
          </w:tcPr>
          <w:p w:rsidR="00237E82" w:rsidRPr="008E06AF" w:rsidRDefault="00237E82" w:rsidP="001B7CB5">
            <w:r w:rsidRPr="008E06AF">
              <w:t>30</w:t>
            </w:r>
          </w:p>
        </w:tc>
        <w:tc>
          <w:tcPr>
            <w:tcW w:w="0" w:type="auto"/>
            <w:hideMark/>
          </w:tcPr>
          <w:p w:rsidR="00237E82" w:rsidRPr="008E06AF" w:rsidRDefault="00237E82" w:rsidP="001B7CB5">
            <w:r w:rsidRPr="008E06AF">
              <w:t>32</w:t>
            </w:r>
          </w:p>
        </w:tc>
        <w:tc>
          <w:tcPr>
            <w:tcW w:w="0" w:type="auto"/>
            <w:hideMark/>
          </w:tcPr>
          <w:p w:rsidR="00237E82" w:rsidRPr="008E06AF" w:rsidRDefault="00237E82" w:rsidP="001B7CB5">
            <w:r w:rsidRPr="008E06AF">
              <w:t>33</w:t>
            </w:r>
          </w:p>
        </w:tc>
        <w:tc>
          <w:tcPr>
            <w:tcW w:w="0" w:type="auto"/>
            <w:hideMark/>
          </w:tcPr>
          <w:p w:rsidR="00237E82" w:rsidRPr="008E06AF" w:rsidRDefault="00237E82" w:rsidP="001B7CB5">
            <w:r w:rsidRPr="008E06AF">
              <w:t>35</w:t>
            </w:r>
          </w:p>
        </w:tc>
        <w:tc>
          <w:tcPr>
            <w:tcW w:w="0" w:type="auto"/>
            <w:hideMark/>
          </w:tcPr>
          <w:p w:rsidR="00237E82" w:rsidRPr="008E06AF" w:rsidRDefault="00237E82" w:rsidP="001B7CB5">
            <w:r w:rsidRPr="008E06AF">
              <w:t>35</w:t>
            </w:r>
          </w:p>
        </w:tc>
        <w:tc>
          <w:tcPr>
            <w:tcW w:w="0" w:type="auto"/>
            <w:hideMark/>
          </w:tcPr>
          <w:p w:rsidR="00237E82" w:rsidRPr="008E06AF" w:rsidRDefault="00237E82" w:rsidP="001B7CB5">
            <w:r w:rsidRPr="008E06AF">
              <w:t>165</w:t>
            </w:r>
          </w:p>
        </w:tc>
      </w:tr>
      <w:tr w:rsidR="00237E82" w:rsidRPr="008E06AF" w:rsidTr="001B7CB5">
        <w:trPr>
          <w:tblCellSpacing w:w="15" w:type="dxa"/>
        </w:trPr>
        <w:tc>
          <w:tcPr>
            <w:tcW w:w="0" w:type="auto"/>
            <w:gridSpan w:val="2"/>
            <w:hideMark/>
          </w:tcPr>
          <w:p w:rsidR="00237E82" w:rsidRPr="008E06AF" w:rsidRDefault="00237E82" w:rsidP="001B7CB5">
            <w:r w:rsidRPr="008E06AF">
              <w:t>Часть, формируемая участниками образовательных отношений</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2</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1</w:t>
            </w:r>
          </w:p>
        </w:tc>
        <w:tc>
          <w:tcPr>
            <w:tcW w:w="0" w:type="auto"/>
            <w:hideMark/>
          </w:tcPr>
          <w:p w:rsidR="00237E82" w:rsidRPr="008E06AF" w:rsidRDefault="00237E82" w:rsidP="001B7CB5">
            <w:r w:rsidRPr="008E06AF">
              <w:t>7</w:t>
            </w:r>
          </w:p>
        </w:tc>
      </w:tr>
      <w:tr w:rsidR="00237E82" w:rsidRPr="008E06AF" w:rsidTr="001B7CB5">
        <w:trPr>
          <w:tblCellSpacing w:w="15" w:type="dxa"/>
        </w:trPr>
        <w:tc>
          <w:tcPr>
            <w:tcW w:w="0" w:type="auto"/>
            <w:gridSpan w:val="2"/>
            <w:hideMark/>
          </w:tcPr>
          <w:p w:rsidR="00237E82" w:rsidRPr="008E06AF" w:rsidRDefault="00237E82" w:rsidP="001B7CB5">
            <w:r w:rsidRPr="008E06AF">
              <w:t>Максимально допустимая недельная нагрузка</w:t>
            </w:r>
          </w:p>
        </w:tc>
        <w:tc>
          <w:tcPr>
            <w:tcW w:w="0" w:type="auto"/>
            <w:hideMark/>
          </w:tcPr>
          <w:p w:rsidR="00237E82" w:rsidRPr="008E06AF" w:rsidRDefault="00237E82" w:rsidP="001B7CB5">
            <w:r w:rsidRPr="008E06AF">
              <w:t>32</w:t>
            </w:r>
          </w:p>
        </w:tc>
        <w:tc>
          <w:tcPr>
            <w:tcW w:w="0" w:type="auto"/>
            <w:hideMark/>
          </w:tcPr>
          <w:p w:rsidR="00237E82" w:rsidRPr="008E06AF" w:rsidRDefault="00237E82" w:rsidP="001B7CB5">
            <w:r w:rsidRPr="008E06AF">
              <w:t>33</w:t>
            </w:r>
          </w:p>
        </w:tc>
        <w:tc>
          <w:tcPr>
            <w:tcW w:w="0" w:type="auto"/>
            <w:hideMark/>
          </w:tcPr>
          <w:p w:rsidR="00237E82" w:rsidRPr="008E06AF" w:rsidRDefault="00237E82" w:rsidP="001B7CB5">
            <w:r w:rsidRPr="008E06AF">
              <w:t>35</w:t>
            </w:r>
          </w:p>
        </w:tc>
        <w:tc>
          <w:tcPr>
            <w:tcW w:w="0" w:type="auto"/>
            <w:hideMark/>
          </w:tcPr>
          <w:p w:rsidR="00237E82" w:rsidRPr="008E06AF" w:rsidRDefault="00237E82" w:rsidP="001B7CB5">
            <w:r w:rsidRPr="008E06AF">
              <w:t>36</w:t>
            </w:r>
          </w:p>
        </w:tc>
        <w:tc>
          <w:tcPr>
            <w:tcW w:w="0" w:type="auto"/>
            <w:hideMark/>
          </w:tcPr>
          <w:p w:rsidR="00237E82" w:rsidRPr="008E06AF" w:rsidRDefault="00237E82" w:rsidP="001B7CB5">
            <w:r w:rsidRPr="008E06AF">
              <w:t>36</w:t>
            </w:r>
          </w:p>
        </w:tc>
        <w:tc>
          <w:tcPr>
            <w:tcW w:w="0" w:type="auto"/>
            <w:hideMark/>
          </w:tcPr>
          <w:p w:rsidR="00237E82" w:rsidRPr="008E06AF" w:rsidRDefault="00237E82" w:rsidP="001B7CB5">
            <w:r w:rsidRPr="008E06AF">
              <w:t>172</w:t>
            </w:r>
          </w:p>
        </w:tc>
      </w:tr>
    </w:tbl>
    <w:p w:rsidR="00237E82" w:rsidRPr="008E06AF" w:rsidRDefault="00237E82" w:rsidP="00C17A9D">
      <w:pPr>
        <w:pStyle w:val="a3"/>
        <w:spacing w:line="360" w:lineRule="auto"/>
        <w:rPr>
          <w:rFonts w:ascii="Times New Roman" w:eastAsia="Calibri" w:hAnsi="Times New Roman"/>
          <w:bCs/>
          <w:color w:val="auto"/>
          <w:sz w:val="24"/>
          <w:szCs w:val="24"/>
          <w:shd w:val="clear" w:color="auto" w:fill="FFFFFF"/>
          <w:lang w:eastAsia="en-US"/>
        </w:rPr>
      </w:pPr>
    </w:p>
    <w:p w:rsidR="006E7D25" w:rsidRPr="008E06AF" w:rsidRDefault="006E7D25" w:rsidP="00C17A9D">
      <w:pPr>
        <w:pStyle w:val="a3"/>
        <w:spacing w:line="360" w:lineRule="auto"/>
        <w:rPr>
          <w:rFonts w:ascii="Times New Roman" w:eastAsia="Calibri" w:hAnsi="Times New Roman"/>
          <w:bCs/>
          <w:color w:val="auto"/>
          <w:sz w:val="24"/>
          <w:szCs w:val="24"/>
          <w:shd w:val="clear" w:color="auto" w:fill="FFFFFF"/>
          <w:lang w:val="fi-FI" w:eastAsia="en-US"/>
        </w:rPr>
      </w:pPr>
    </w:p>
    <w:p w:rsidR="00EA3C7A" w:rsidRPr="008E06AF" w:rsidRDefault="00EA3C7A" w:rsidP="006E7D25">
      <w:pPr>
        <w:pStyle w:val="a3"/>
        <w:spacing w:line="360" w:lineRule="auto"/>
        <w:ind w:firstLine="0"/>
        <w:rPr>
          <w:rFonts w:ascii="Times New Roman" w:hAnsi="Times New Roman"/>
          <w:bCs/>
          <w:color w:val="auto"/>
          <w:sz w:val="24"/>
          <w:szCs w:val="24"/>
          <w:shd w:val="clear" w:color="auto" w:fill="FFFFFF"/>
          <w:lang w:val="fi-FI"/>
        </w:rPr>
      </w:pPr>
    </w:p>
    <w:p w:rsidR="00EA3C7A" w:rsidRPr="008E06AF" w:rsidRDefault="00EA3C7A" w:rsidP="006E7D25">
      <w:pPr>
        <w:pStyle w:val="a3"/>
        <w:spacing w:line="360" w:lineRule="auto"/>
        <w:ind w:firstLine="0"/>
        <w:rPr>
          <w:rFonts w:ascii="Times New Roman" w:hAnsi="Times New Roman"/>
          <w:bCs/>
          <w:color w:val="auto"/>
          <w:sz w:val="24"/>
          <w:szCs w:val="24"/>
          <w:shd w:val="clear" w:color="auto" w:fill="FFFFFF"/>
          <w:lang w:val="fi-FI"/>
        </w:rPr>
      </w:pPr>
    </w:p>
    <w:sectPr w:rsidR="00EA3C7A" w:rsidRPr="008E06AF" w:rsidSect="007F1C1B">
      <w:footerReference w:type="even" r:id="rId56"/>
      <w:footerReference w:type="default" r:id="rId57"/>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0EB" w:rsidRDefault="002070EB">
      <w:r>
        <w:separator/>
      </w:r>
    </w:p>
  </w:endnote>
  <w:endnote w:type="continuationSeparator" w:id="0">
    <w:p w:rsidR="002070EB" w:rsidRDefault="0020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 w:name="CenturySchoolbook-Italic">
    <w:altName w:val="MS Mincho"/>
    <w:panose1 w:val="00000000000000000000"/>
    <w:charset w:val="80"/>
    <w:family w:val="auto"/>
    <w:notTrueType/>
    <w:pitch w:val="default"/>
    <w:sig w:usb0="00000001" w:usb1="08070000" w:usb2="00000010" w:usb3="00000000" w:csb0="00020000" w:csb1="00000000"/>
  </w:font>
  <w:font w:name="CenturySchoolbook-Bold">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6D" w:rsidRDefault="006B7B6D"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6B7B6D" w:rsidRDefault="006B7B6D"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6B7B6D" w:rsidRDefault="006B7B6D">
        <w:pPr>
          <w:pStyle w:val="af5"/>
          <w:jc w:val="center"/>
        </w:pPr>
        <w:r>
          <w:fldChar w:fldCharType="begin"/>
        </w:r>
        <w:r>
          <w:instrText>PAGE   \* MERGEFORMAT</w:instrText>
        </w:r>
        <w:r>
          <w:fldChar w:fldCharType="separate"/>
        </w:r>
        <w:r w:rsidR="008E06AF">
          <w:rPr>
            <w:noProof/>
          </w:rPr>
          <w:t>48</w:t>
        </w:r>
        <w:r>
          <w:fldChar w:fldCharType="end"/>
        </w:r>
      </w:p>
    </w:sdtContent>
  </w:sdt>
  <w:p w:rsidR="006B7B6D" w:rsidRDefault="006B7B6D"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0EB" w:rsidRDefault="002070EB">
      <w:r>
        <w:separator/>
      </w:r>
    </w:p>
  </w:footnote>
  <w:footnote w:type="continuationSeparator" w:id="0">
    <w:p w:rsidR="002070EB" w:rsidRDefault="0020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15:restartNumberingAfterBreak="0">
    <w:nsid w:val="07032C86"/>
    <w:multiLevelType w:val="multilevel"/>
    <w:tmpl w:val="875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701F"/>
    <w:multiLevelType w:val="multilevel"/>
    <w:tmpl w:val="399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EE42D45"/>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260362"/>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1"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320368B"/>
    <w:multiLevelType w:val="multilevel"/>
    <w:tmpl w:val="51E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9124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9842A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67136E6"/>
    <w:multiLevelType w:val="multilevel"/>
    <w:tmpl w:val="8BC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8"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4"/>
  </w:num>
  <w:num w:numId="4">
    <w:abstractNumId w:val="38"/>
  </w:num>
  <w:num w:numId="5">
    <w:abstractNumId w:val="16"/>
  </w:num>
  <w:num w:numId="6">
    <w:abstractNumId w:val="5"/>
  </w:num>
  <w:num w:numId="7">
    <w:abstractNumId w:val="21"/>
  </w:num>
  <w:num w:numId="8">
    <w:abstractNumId w:val="12"/>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5"/>
  </w:num>
  <w:num w:numId="1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9"/>
  </w:num>
  <w:num w:numId="17">
    <w:abstractNumId w:val="10"/>
  </w:num>
  <w:num w:numId="18">
    <w:abstractNumId w:val="15"/>
  </w:num>
  <w:num w:numId="19">
    <w:abstractNumId w:val="28"/>
  </w:num>
  <w:num w:numId="20">
    <w:abstractNumId w:val="1"/>
  </w:num>
  <w:num w:numId="21">
    <w:abstractNumId w:val="37"/>
  </w:num>
  <w:num w:numId="22">
    <w:abstractNumId w:val="29"/>
  </w:num>
  <w:num w:numId="23">
    <w:abstractNumId w:val="36"/>
  </w:num>
  <w:num w:numId="24">
    <w:abstractNumId w:val="23"/>
  </w:num>
  <w:num w:numId="25">
    <w:abstractNumId w:val="11"/>
  </w:num>
  <w:num w:numId="26">
    <w:abstractNumId w:val="9"/>
  </w:num>
  <w:num w:numId="27">
    <w:abstractNumId w:val="17"/>
  </w:num>
  <w:num w:numId="28">
    <w:abstractNumId w:val="33"/>
  </w:num>
  <w:num w:numId="29">
    <w:abstractNumId w:val="24"/>
  </w:num>
  <w:num w:numId="30">
    <w:abstractNumId w:val="39"/>
  </w:num>
  <w:num w:numId="31">
    <w:abstractNumId w:val="18"/>
  </w:num>
  <w:num w:numId="32">
    <w:abstractNumId w:val="3"/>
  </w:num>
  <w:num w:numId="33">
    <w:abstractNumId w:val="7"/>
  </w:num>
  <w:num w:numId="34">
    <w:abstractNumId w:val="2"/>
  </w:num>
  <w:num w:numId="35">
    <w:abstractNumId w:val="4"/>
  </w:num>
  <w:num w:numId="36">
    <w:abstractNumId w:val="25"/>
  </w:num>
  <w:num w:numId="37">
    <w:abstractNumId w:val="32"/>
  </w:num>
  <w:num w:numId="38">
    <w:abstractNumId w:val="20"/>
  </w:num>
  <w:num w:numId="39">
    <w:abstractNumId w:val="30"/>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206B8"/>
    <w:rsid w:val="00021A8E"/>
    <w:rsid w:val="00024087"/>
    <w:rsid w:val="0003098E"/>
    <w:rsid w:val="000322AC"/>
    <w:rsid w:val="000412C5"/>
    <w:rsid w:val="000430E7"/>
    <w:rsid w:val="00043DE1"/>
    <w:rsid w:val="000462FF"/>
    <w:rsid w:val="00052C83"/>
    <w:rsid w:val="00054A16"/>
    <w:rsid w:val="00056243"/>
    <w:rsid w:val="0006005F"/>
    <w:rsid w:val="00060573"/>
    <w:rsid w:val="0006111D"/>
    <w:rsid w:val="00061EC0"/>
    <w:rsid w:val="000658CD"/>
    <w:rsid w:val="00072F5D"/>
    <w:rsid w:val="000737A7"/>
    <w:rsid w:val="00074099"/>
    <w:rsid w:val="00077CBD"/>
    <w:rsid w:val="00077EBC"/>
    <w:rsid w:val="000828CD"/>
    <w:rsid w:val="000832C5"/>
    <w:rsid w:val="000847A6"/>
    <w:rsid w:val="000861D6"/>
    <w:rsid w:val="00087176"/>
    <w:rsid w:val="000921DB"/>
    <w:rsid w:val="00095C1E"/>
    <w:rsid w:val="00096430"/>
    <w:rsid w:val="00097214"/>
    <w:rsid w:val="000978BD"/>
    <w:rsid w:val="00097D5C"/>
    <w:rsid w:val="00097E3B"/>
    <w:rsid w:val="000A3052"/>
    <w:rsid w:val="000A3CF4"/>
    <w:rsid w:val="000B0E66"/>
    <w:rsid w:val="000B4CE8"/>
    <w:rsid w:val="000B6551"/>
    <w:rsid w:val="000B67D1"/>
    <w:rsid w:val="000C0378"/>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25A1"/>
    <w:rsid w:val="000E78FB"/>
    <w:rsid w:val="000F5381"/>
    <w:rsid w:val="000F75AF"/>
    <w:rsid w:val="000F7B4B"/>
    <w:rsid w:val="001019A6"/>
    <w:rsid w:val="0010284C"/>
    <w:rsid w:val="00103631"/>
    <w:rsid w:val="00103A21"/>
    <w:rsid w:val="0011157E"/>
    <w:rsid w:val="00116BE0"/>
    <w:rsid w:val="00117093"/>
    <w:rsid w:val="0012197B"/>
    <w:rsid w:val="001219E8"/>
    <w:rsid w:val="00121C09"/>
    <w:rsid w:val="0012202B"/>
    <w:rsid w:val="00122319"/>
    <w:rsid w:val="001271DC"/>
    <w:rsid w:val="001313EE"/>
    <w:rsid w:val="00140C7A"/>
    <w:rsid w:val="0014383A"/>
    <w:rsid w:val="001528F6"/>
    <w:rsid w:val="00156DE4"/>
    <w:rsid w:val="00157B77"/>
    <w:rsid w:val="00157EA4"/>
    <w:rsid w:val="00160A70"/>
    <w:rsid w:val="00161724"/>
    <w:rsid w:val="00161AE3"/>
    <w:rsid w:val="00164710"/>
    <w:rsid w:val="00164C02"/>
    <w:rsid w:val="001664B8"/>
    <w:rsid w:val="00166CAA"/>
    <w:rsid w:val="00167E63"/>
    <w:rsid w:val="00171266"/>
    <w:rsid w:val="00173CED"/>
    <w:rsid w:val="0017464B"/>
    <w:rsid w:val="00174CE2"/>
    <w:rsid w:val="00182189"/>
    <w:rsid w:val="001849C9"/>
    <w:rsid w:val="00185694"/>
    <w:rsid w:val="0018643C"/>
    <w:rsid w:val="0019126D"/>
    <w:rsid w:val="001935D9"/>
    <w:rsid w:val="00195348"/>
    <w:rsid w:val="001A005C"/>
    <w:rsid w:val="001A0698"/>
    <w:rsid w:val="001A160F"/>
    <w:rsid w:val="001A2DF6"/>
    <w:rsid w:val="001A3CEC"/>
    <w:rsid w:val="001A460E"/>
    <w:rsid w:val="001A740D"/>
    <w:rsid w:val="001A767F"/>
    <w:rsid w:val="001A7BD9"/>
    <w:rsid w:val="001B0E6E"/>
    <w:rsid w:val="001B205F"/>
    <w:rsid w:val="001B24C2"/>
    <w:rsid w:val="001B3065"/>
    <w:rsid w:val="001B340E"/>
    <w:rsid w:val="001B532D"/>
    <w:rsid w:val="001B6881"/>
    <w:rsid w:val="001B6A5A"/>
    <w:rsid w:val="001B6DE7"/>
    <w:rsid w:val="001B7CB5"/>
    <w:rsid w:val="001C03D5"/>
    <w:rsid w:val="001C4BBB"/>
    <w:rsid w:val="001D3783"/>
    <w:rsid w:val="001D5B79"/>
    <w:rsid w:val="001D617F"/>
    <w:rsid w:val="001E1594"/>
    <w:rsid w:val="001E1D2C"/>
    <w:rsid w:val="001E33F7"/>
    <w:rsid w:val="001E4D8C"/>
    <w:rsid w:val="001E6480"/>
    <w:rsid w:val="001E6F81"/>
    <w:rsid w:val="001E7EFB"/>
    <w:rsid w:val="001F0040"/>
    <w:rsid w:val="001F1895"/>
    <w:rsid w:val="001F5D29"/>
    <w:rsid w:val="00201B23"/>
    <w:rsid w:val="00206407"/>
    <w:rsid w:val="002070EB"/>
    <w:rsid w:val="002124C1"/>
    <w:rsid w:val="00213050"/>
    <w:rsid w:val="00213133"/>
    <w:rsid w:val="00214358"/>
    <w:rsid w:val="00215629"/>
    <w:rsid w:val="002174F4"/>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50FD3"/>
    <w:rsid w:val="00265505"/>
    <w:rsid w:val="0026586A"/>
    <w:rsid w:val="002664CF"/>
    <w:rsid w:val="00271F14"/>
    <w:rsid w:val="00272971"/>
    <w:rsid w:val="00273144"/>
    <w:rsid w:val="002735CA"/>
    <w:rsid w:val="002738D5"/>
    <w:rsid w:val="00273CE7"/>
    <w:rsid w:val="0027425F"/>
    <w:rsid w:val="002770E4"/>
    <w:rsid w:val="002815F1"/>
    <w:rsid w:val="00281C0A"/>
    <w:rsid w:val="00292D7E"/>
    <w:rsid w:val="002936BC"/>
    <w:rsid w:val="00293761"/>
    <w:rsid w:val="002939AD"/>
    <w:rsid w:val="00295E7E"/>
    <w:rsid w:val="002960E4"/>
    <w:rsid w:val="002A1DD7"/>
    <w:rsid w:val="002A2248"/>
    <w:rsid w:val="002A2550"/>
    <w:rsid w:val="002A354D"/>
    <w:rsid w:val="002A4A92"/>
    <w:rsid w:val="002A5BFB"/>
    <w:rsid w:val="002A763C"/>
    <w:rsid w:val="002B0083"/>
    <w:rsid w:val="002B1E4A"/>
    <w:rsid w:val="002B3D2A"/>
    <w:rsid w:val="002B624D"/>
    <w:rsid w:val="002C16E6"/>
    <w:rsid w:val="002C33F4"/>
    <w:rsid w:val="002C4BFB"/>
    <w:rsid w:val="002C599C"/>
    <w:rsid w:val="002C6697"/>
    <w:rsid w:val="002C7E5F"/>
    <w:rsid w:val="002D225D"/>
    <w:rsid w:val="002D5231"/>
    <w:rsid w:val="002D663D"/>
    <w:rsid w:val="002D7D46"/>
    <w:rsid w:val="002E1AA2"/>
    <w:rsid w:val="002E3490"/>
    <w:rsid w:val="002E3AE3"/>
    <w:rsid w:val="002E654F"/>
    <w:rsid w:val="002E70B7"/>
    <w:rsid w:val="002E783D"/>
    <w:rsid w:val="002F3BE0"/>
    <w:rsid w:val="002F41D6"/>
    <w:rsid w:val="002F7277"/>
    <w:rsid w:val="003015F4"/>
    <w:rsid w:val="003034EA"/>
    <w:rsid w:val="00305847"/>
    <w:rsid w:val="0030748A"/>
    <w:rsid w:val="00310E90"/>
    <w:rsid w:val="003124DC"/>
    <w:rsid w:val="0031328B"/>
    <w:rsid w:val="00316A0A"/>
    <w:rsid w:val="00316A5C"/>
    <w:rsid w:val="00316E6A"/>
    <w:rsid w:val="003240B0"/>
    <w:rsid w:val="00326652"/>
    <w:rsid w:val="00327BDE"/>
    <w:rsid w:val="003302D4"/>
    <w:rsid w:val="00335D60"/>
    <w:rsid w:val="00335D81"/>
    <w:rsid w:val="00337A5E"/>
    <w:rsid w:val="003404F2"/>
    <w:rsid w:val="00343C86"/>
    <w:rsid w:val="00351FF8"/>
    <w:rsid w:val="003523EB"/>
    <w:rsid w:val="00353242"/>
    <w:rsid w:val="00353FA3"/>
    <w:rsid w:val="00360109"/>
    <w:rsid w:val="00362231"/>
    <w:rsid w:val="00362DDC"/>
    <w:rsid w:val="00363D7D"/>
    <w:rsid w:val="00364D5E"/>
    <w:rsid w:val="0036790A"/>
    <w:rsid w:val="00367B4A"/>
    <w:rsid w:val="00367E0F"/>
    <w:rsid w:val="00374512"/>
    <w:rsid w:val="00375124"/>
    <w:rsid w:val="00375FF4"/>
    <w:rsid w:val="0037684A"/>
    <w:rsid w:val="00377425"/>
    <w:rsid w:val="00382199"/>
    <w:rsid w:val="00386870"/>
    <w:rsid w:val="00387700"/>
    <w:rsid w:val="00387E51"/>
    <w:rsid w:val="003928C8"/>
    <w:rsid w:val="00393068"/>
    <w:rsid w:val="003A198E"/>
    <w:rsid w:val="003A1E34"/>
    <w:rsid w:val="003B0AD8"/>
    <w:rsid w:val="003B2D92"/>
    <w:rsid w:val="003B3FCD"/>
    <w:rsid w:val="003B54A0"/>
    <w:rsid w:val="003C0CAA"/>
    <w:rsid w:val="003C1ECB"/>
    <w:rsid w:val="003C4139"/>
    <w:rsid w:val="003C4EBA"/>
    <w:rsid w:val="003C4F72"/>
    <w:rsid w:val="003D051D"/>
    <w:rsid w:val="003D3FDA"/>
    <w:rsid w:val="003D6AE5"/>
    <w:rsid w:val="003E0802"/>
    <w:rsid w:val="003E0B0E"/>
    <w:rsid w:val="003E3B9A"/>
    <w:rsid w:val="003E7BC0"/>
    <w:rsid w:val="003F2307"/>
    <w:rsid w:val="003F280F"/>
    <w:rsid w:val="003F4EA3"/>
    <w:rsid w:val="003F6630"/>
    <w:rsid w:val="00401E07"/>
    <w:rsid w:val="00402E87"/>
    <w:rsid w:val="00405BB0"/>
    <w:rsid w:val="004130A4"/>
    <w:rsid w:val="004136A1"/>
    <w:rsid w:val="00413895"/>
    <w:rsid w:val="00414A45"/>
    <w:rsid w:val="00417A16"/>
    <w:rsid w:val="00423B6D"/>
    <w:rsid w:val="00423E9E"/>
    <w:rsid w:val="004302CE"/>
    <w:rsid w:val="00430590"/>
    <w:rsid w:val="00432803"/>
    <w:rsid w:val="00436786"/>
    <w:rsid w:val="004375BD"/>
    <w:rsid w:val="0044322D"/>
    <w:rsid w:val="00447C4C"/>
    <w:rsid w:val="004542CF"/>
    <w:rsid w:val="00454BEF"/>
    <w:rsid w:val="00457D6C"/>
    <w:rsid w:val="00457F74"/>
    <w:rsid w:val="00460052"/>
    <w:rsid w:val="00460229"/>
    <w:rsid w:val="0046134B"/>
    <w:rsid w:val="004675DC"/>
    <w:rsid w:val="00467702"/>
    <w:rsid w:val="0047442A"/>
    <w:rsid w:val="00483600"/>
    <w:rsid w:val="00483ADF"/>
    <w:rsid w:val="00484C32"/>
    <w:rsid w:val="00486F37"/>
    <w:rsid w:val="004926B5"/>
    <w:rsid w:val="00496C6B"/>
    <w:rsid w:val="00497A74"/>
    <w:rsid w:val="004A1D93"/>
    <w:rsid w:val="004A4E32"/>
    <w:rsid w:val="004A5B39"/>
    <w:rsid w:val="004B2823"/>
    <w:rsid w:val="004B4DD1"/>
    <w:rsid w:val="004B6830"/>
    <w:rsid w:val="004B746F"/>
    <w:rsid w:val="004C15EB"/>
    <w:rsid w:val="004C1A0F"/>
    <w:rsid w:val="004C2A39"/>
    <w:rsid w:val="004C5D53"/>
    <w:rsid w:val="004D0A25"/>
    <w:rsid w:val="004D0BFB"/>
    <w:rsid w:val="004D7490"/>
    <w:rsid w:val="004E0957"/>
    <w:rsid w:val="004E13AF"/>
    <w:rsid w:val="004E23A0"/>
    <w:rsid w:val="004E2D01"/>
    <w:rsid w:val="004E446A"/>
    <w:rsid w:val="004E7ADC"/>
    <w:rsid w:val="004E7E46"/>
    <w:rsid w:val="004F2F66"/>
    <w:rsid w:val="004F611D"/>
    <w:rsid w:val="005011A3"/>
    <w:rsid w:val="0050647E"/>
    <w:rsid w:val="00514E95"/>
    <w:rsid w:val="00520761"/>
    <w:rsid w:val="00522FB6"/>
    <w:rsid w:val="00523432"/>
    <w:rsid w:val="00523D91"/>
    <w:rsid w:val="00524F42"/>
    <w:rsid w:val="00525EEF"/>
    <w:rsid w:val="00527A44"/>
    <w:rsid w:val="005319E1"/>
    <w:rsid w:val="005343A9"/>
    <w:rsid w:val="00535095"/>
    <w:rsid w:val="00537FB6"/>
    <w:rsid w:val="0054037B"/>
    <w:rsid w:val="00542589"/>
    <w:rsid w:val="0054291B"/>
    <w:rsid w:val="005446ED"/>
    <w:rsid w:val="0055360F"/>
    <w:rsid w:val="00560339"/>
    <w:rsid w:val="00561377"/>
    <w:rsid w:val="0056284F"/>
    <w:rsid w:val="00562970"/>
    <w:rsid w:val="00563342"/>
    <w:rsid w:val="00566226"/>
    <w:rsid w:val="005666C6"/>
    <w:rsid w:val="00567F12"/>
    <w:rsid w:val="00571849"/>
    <w:rsid w:val="005725E9"/>
    <w:rsid w:val="0057412B"/>
    <w:rsid w:val="005758E6"/>
    <w:rsid w:val="00576151"/>
    <w:rsid w:val="00577541"/>
    <w:rsid w:val="00580827"/>
    <w:rsid w:val="00582989"/>
    <w:rsid w:val="00583C29"/>
    <w:rsid w:val="00585F60"/>
    <w:rsid w:val="005860DD"/>
    <w:rsid w:val="00586F3C"/>
    <w:rsid w:val="00591AA0"/>
    <w:rsid w:val="00596DB9"/>
    <w:rsid w:val="005A14C3"/>
    <w:rsid w:val="005A2D46"/>
    <w:rsid w:val="005A2FF5"/>
    <w:rsid w:val="005A3CCA"/>
    <w:rsid w:val="005A6598"/>
    <w:rsid w:val="005A6C66"/>
    <w:rsid w:val="005B28FA"/>
    <w:rsid w:val="005B5190"/>
    <w:rsid w:val="005B730B"/>
    <w:rsid w:val="005C78DE"/>
    <w:rsid w:val="005C7AFD"/>
    <w:rsid w:val="005D0306"/>
    <w:rsid w:val="005D0AD8"/>
    <w:rsid w:val="005D60DB"/>
    <w:rsid w:val="005D62CA"/>
    <w:rsid w:val="005E5286"/>
    <w:rsid w:val="005E6D1A"/>
    <w:rsid w:val="005F19F3"/>
    <w:rsid w:val="005F272E"/>
    <w:rsid w:val="005F57C4"/>
    <w:rsid w:val="006020E6"/>
    <w:rsid w:val="0060616B"/>
    <w:rsid w:val="00606B21"/>
    <w:rsid w:val="00607123"/>
    <w:rsid w:val="00612210"/>
    <w:rsid w:val="0061241E"/>
    <w:rsid w:val="0061675A"/>
    <w:rsid w:val="00620370"/>
    <w:rsid w:val="00621D37"/>
    <w:rsid w:val="00624131"/>
    <w:rsid w:val="00624E1C"/>
    <w:rsid w:val="006277B0"/>
    <w:rsid w:val="00627F6D"/>
    <w:rsid w:val="006359D1"/>
    <w:rsid w:val="006359EC"/>
    <w:rsid w:val="00637FF6"/>
    <w:rsid w:val="00643192"/>
    <w:rsid w:val="00644006"/>
    <w:rsid w:val="00644CCE"/>
    <w:rsid w:val="00645904"/>
    <w:rsid w:val="00646E64"/>
    <w:rsid w:val="00646F5E"/>
    <w:rsid w:val="00652819"/>
    <w:rsid w:val="006549BB"/>
    <w:rsid w:val="00654BB3"/>
    <w:rsid w:val="00657AA3"/>
    <w:rsid w:val="00660F48"/>
    <w:rsid w:val="00663540"/>
    <w:rsid w:val="00664AA6"/>
    <w:rsid w:val="0066500B"/>
    <w:rsid w:val="00666C29"/>
    <w:rsid w:val="00667693"/>
    <w:rsid w:val="00670788"/>
    <w:rsid w:val="006724AF"/>
    <w:rsid w:val="006724C9"/>
    <w:rsid w:val="00681BFF"/>
    <w:rsid w:val="00681D89"/>
    <w:rsid w:val="00685ED4"/>
    <w:rsid w:val="006865C5"/>
    <w:rsid w:val="0068683E"/>
    <w:rsid w:val="00691EF3"/>
    <w:rsid w:val="00693BAF"/>
    <w:rsid w:val="00694836"/>
    <w:rsid w:val="00694861"/>
    <w:rsid w:val="00694EA0"/>
    <w:rsid w:val="00695BDB"/>
    <w:rsid w:val="0069613B"/>
    <w:rsid w:val="0069737C"/>
    <w:rsid w:val="00697D58"/>
    <w:rsid w:val="006A5D2B"/>
    <w:rsid w:val="006A7B5E"/>
    <w:rsid w:val="006B6071"/>
    <w:rsid w:val="006B7B6D"/>
    <w:rsid w:val="006C26AE"/>
    <w:rsid w:val="006C4141"/>
    <w:rsid w:val="006C5073"/>
    <w:rsid w:val="006C5666"/>
    <w:rsid w:val="006C5DB6"/>
    <w:rsid w:val="006D0501"/>
    <w:rsid w:val="006D38ED"/>
    <w:rsid w:val="006D4E16"/>
    <w:rsid w:val="006D4FA9"/>
    <w:rsid w:val="006E0E09"/>
    <w:rsid w:val="006E3A40"/>
    <w:rsid w:val="006E43F0"/>
    <w:rsid w:val="006E4EAD"/>
    <w:rsid w:val="006E6D46"/>
    <w:rsid w:val="006E7D25"/>
    <w:rsid w:val="006F08A6"/>
    <w:rsid w:val="006F1139"/>
    <w:rsid w:val="006F2399"/>
    <w:rsid w:val="006F7E53"/>
    <w:rsid w:val="007012CA"/>
    <w:rsid w:val="0070300C"/>
    <w:rsid w:val="00707123"/>
    <w:rsid w:val="007078BC"/>
    <w:rsid w:val="007138CB"/>
    <w:rsid w:val="00713C15"/>
    <w:rsid w:val="00714947"/>
    <w:rsid w:val="00717CF3"/>
    <w:rsid w:val="00720403"/>
    <w:rsid w:val="00722AB2"/>
    <w:rsid w:val="00723345"/>
    <w:rsid w:val="007241A2"/>
    <w:rsid w:val="00726AA8"/>
    <w:rsid w:val="00726F4A"/>
    <w:rsid w:val="0073022C"/>
    <w:rsid w:val="007344B1"/>
    <w:rsid w:val="00737A3D"/>
    <w:rsid w:val="0074154F"/>
    <w:rsid w:val="00743F1C"/>
    <w:rsid w:val="007441B3"/>
    <w:rsid w:val="00745512"/>
    <w:rsid w:val="00746F7A"/>
    <w:rsid w:val="00750B05"/>
    <w:rsid w:val="007549F7"/>
    <w:rsid w:val="007558A4"/>
    <w:rsid w:val="007563FC"/>
    <w:rsid w:val="00757267"/>
    <w:rsid w:val="0076023B"/>
    <w:rsid w:val="00760A2B"/>
    <w:rsid w:val="00761F14"/>
    <w:rsid w:val="00772315"/>
    <w:rsid w:val="00774B31"/>
    <w:rsid w:val="00780D42"/>
    <w:rsid w:val="00783FCD"/>
    <w:rsid w:val="00784BB5"/>
    <w:rsid w:val="007864D8"/>
    <w:rsid w:val="00786E69"/>
    <w:rsid w:val="00795652"/>
    <w:rsid w:val="00797176"/>
    <w:rsid w:val="007A261D"/>
    <w:rsid w:val="007A2B83"/>
    <w:rsid w:val="007A71B3"/>
    <w:rsid w:val="007B0124"/>
    <w:rsid w:val="007B219A"/>
    <w:rsid w:val="007B2691"/>
    <w:rsid w:val="007B2AA8"/>
    <w:rsid w:val="007B3541"/>
    <w:rsid w:val="007B3C43"/>
    <w:rsid w:val="007B7E86"/>
    <w:rsid w:val="007C2CAC"/>
    <w:rsid w:val="007C4D67"/>
    <w:rsid w:val="007C4E73"/>
    <w:rsid w:val="007C4F73"/>
    <w:rsid w:val="007E0A0E"/>
    <w:rsid w:val="007E3381"/>
    <w:rsid w:val="007E399B"/>
    <w:rsid w:val="007E46A4"/>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3C6E"/>
    <w:rsid w:val="008348B1"/>
    <w:rsid w:val="00834F14"/>
    <w:rsid w:val="008413E3"/>
    <w:rsid w:val="008417F8"/>
    <w:rsid w:val="00842BC0"/>
    <w:rsid w:val="008453B1"/>
    <w:rsid w:val="00845859"/>
    <w:rsid w:val="00846F4C"/>
    <w:rsid w:val="00850907"/>
    <w:rsid w:val="00850AE9"/>
    <w:rsid w:val="00852119"/>
    <w:rsid w:val="0085648B"/>
    <w:rsid w:val="008655BD"/>
    <w:rsid w:val="008717EA"/>
    <w:rsid w:val="0087407B"/>
    <w:rsid w:val="00874882"/>
    <w:rsid w:val="008840FC"/>
    <w:rsid w:val="00885264"/>
    <w:rsid w:val="00887641"/>
    <w:rsid w:val="0089066B"/>
    <w:rsid w:val="0089789B"/>
    <w:rsid w:val="008A0F17"/>
    <w:rsid w:val="008A184C"/>
    <w:rsid w:val="008B2878"/>
    <w:rsid w:val="008B4CA7"/>
    <w:rsid w:val="008B56F5"/>
    <w:rsid w:val="008B79B4"/>
    <w:rsid w:val="008B7DB0"/>
    <w:rsid w:val="008C10FD"/>
    <w:rsid w:val="008C42E9"/>
    <w:rsid w:val="008C6A1F"/>
    <w:rsid w:val="008D0D70"/>
    <w:rsid w:val="008D427C"/>
    <w:rsid w:val="008D63A6"/>
    <w:rsid w:val="008E06AF"/>
    <w:rsid w:val="008E1F8D"/>
    <w:rsid w:val="008E2127"/>
    <w:rsid w:val="008E4E11"/>
    <w:rsid w:val="008E6ADA"/>
    <w:rsid w:val="008F1196"/>
    <w:rsid w:val="008F1F81"/>
    <w:rsid w:val="008F59FE"/>
    <w:rsid w:val="008F5DA7"/>
    <w:rsid w:val="009008B8"/>
    <w:rsid w:val="0090297E"/>
    <w:rsid w:val="00911460"/>
    <w:rsid w:val="00912805"/>
    <w:rsid w:val="009143BE"/>
    <w:rsid w:val="009167D9"/>
    <w:rsid w:val="009179C8"/>
    <w:rsid w:val="0092055F"/>
    <w:rsid w:val="00922938"/>
    <w:rsid w:val="0092404A"/>
    <w:rsid w:val="0092643B"/>
    <w:rsid w:val="0093381D"/>
    <w:rsid w:val="0093717F"/>
    <w:rsid w:val="00944B70"/>
    <w:rsid w:val="00944FF9"/>
    <w:rsid w:val="00945BB8"/>
    <w:rsid w:val="00950993"/>
    <w:rsid w:val="009512C9"/>
    <w:rsid w:val="00961009"/>
    <w:rsid w:val="00961CF0"/>
    <w:rsid w:val="00962618"/>
    <w:rsid w:val="009661B8"/>
    <w:rsid w:val="00971D3C"/>
    <w:rsid w:val="00975891"/>
    <w:rsid w:val="00975A6C"/>
    <w:rsid w:val="00975ED1"/>
    <w:rsid w:val="00977421"/>
    <w:rsid w:val="009776E9"/>
    <w:rsid w:val="00977E18"/>
    <w:rsid w:val="00980375"/>
    <w:rsid w:val="00990AC7"/>
    <w:rsid w:val="0099238A"/>
    <w:rsid w:val="00993C20"/>
    <w:rsid w:val="00995C53"/>
    <w:rsid w:val="00995DCF"/>
    <w:rsid w:val="009977EC"/>
    <w:rsid w:val="009B309C"/>
    <w:rsid w:val="009B405F"/>
    <w:rsid w:val="009B585A"/>
    <w:rsid w:val="009B6AC4"/>
    <w:rsid w:val="009C07F4"/>
    <w:rsid w:val="009C3829"/>
    <w:rsid w:val="009C6B3F"/>
    <w:rsid w:val="009C72C0"/>
    <w:rsid w:val="009D0CC2"/>
    <w:rsid w:val="009D15D6"/>
    <w:rsid w:val="009D1CE1"/>
    <w:rsid w:val="009D2ED9"/>
    <w:rsid w:val="009D5707"/>
    <w:rsid w:val="009E470C"/>
    <w:rsid w:val="009F6372"/>
    <w:rsid w:val="00A02416"/>
    <w:rsid w:val="00A0695B"/>
    <w:rsid w:val="00A07013"/>
    <w:rsid w:val="00A10054"/>
    <w:rsid w:val="00A10668"/>
    <w:rsid w:val="00A10C54"/>
    <w:rsid w:val="00A20C49"/>
    <w:rsid w:val="00A23069"/>
    <w:rsid w:val="00A23544"/>
    <w:rsid w:val="00A23D50"/>
    <w:rsid w:val="00A309C7"/>
    <w:rsid w:val="00A30F9A"/>
    <w:rsid w:val="00A32967"/>
    <w:rsid w:val="00A340CB"/>
    <w:rsid w:val="00A3431C"/>
    <w:rsid w:val="00A3451C"/>
    <w:rsid w:val="00A3573B"/>
    <w:rsid w:val="00A37F3A"/>
    <w:rsid w:val="00A40B53"/>
    <w:rsid w:val="00A420FF"/>
    <w:rsid w:val="00A42D72"/>
    <w:rsid w:val="00A46144"/>
    <w:rsid w:val="00A463F5"/>
    <w:rsid w:val="00A54276"/>
    <w:rsid w:val="00A55955"/>
    <w:rsid w:val="00A60DE1"/>
    <w:rsid w:val="00A644C0"/>
    <w:rsid w:val="00A66280"/>
    <w:rsid w:val="00A673BC"/>
    <w:rsid w:val="00A67BF2"/>
    <w:rsid w:val="00A7103F"/>
    <w:rsid w:val="00A72ABA"/>
    <w:rsid w:val="00A72F8E"/>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4549"/>
    <w:rsid w:val="00AC0ED6"/>
    <w:rsid w:val="00AC450E"/>
    <w:rsid w:val="00AC4E76"/>
    <w:rsid w:val="00AC5784"/>
    <w:rsid w:val="00AC728A"/>
    <w:rsid w:val="00AD128F"/>
    <w:rsid w:val="00AD164E"/>
    <w:rsid w:val="00AD32ED"/>
    <w:rsid w:val="00AD338D"/>
    <w:rsid w:val="00AD479C"/>
    <w:rsid w:val="00AD4962"/>
    <w:rsid w:val="00AD6A9D"/>
    <w:rsid w:val="00AD7653"/>
    <w:rsid w:val="00AD780F"/>
    <w:rsid w:val="00AE1430"/>
    <w:rsid w:val="00AE1798"/>
    <w:rsid w:val="00AE24B5"/>
    <w:rsid w:val="00AE256B"/>
    <w:rsid w:val="00AE25BA"/>
    <w:rsid w:val="00AE2CAF"/>
    <w:rsid w:val="00AE3283"/>
    <w:rsid w:val="00AE4374"/>
    <w:rsid w:val="00AE680E"/>
    <w:rsid w:val="00AF0959"/>
    <w:rsid w:val="00AF1DF9"/>
    <w:rsid w:val="00AF2431"/>
    <w:rsid w:val="00AF5CE1"/>
    <w:rsid w:val="00AF6F1C"/>
    <w:rsid w:val="00B00FCB"/>
    <w:rsid w:val="00B01487"/>
    <w:rsid w:val="00B01B85"/>
    <w:rsid w:val="00B03AE3"/>
    <w:rsid w:val="00B03C2B"/>
    <w:rsid w:val="00B05F91"/>
    <w:rsid w:val="00B064E5"/>
    <w:rsid w:val="00B06D86"/>
    <w:rsid w:val="00B06F39"/>
    <w:rsid w:val="00B114DD"/>
    <w:rsid w:val="00B1618D"/>
    <w:rsid w:val="00B30747"/>
    <w:rsid w:val="00B31C8D"/>
    <w:rsid w:val="00B330FA"/>
    <w:rsid w:val="00B42031"/>
    <w:rsid w:val="00B43CAC"/>
    <w:rsid w:val="00B44747"/>
    <w:rsid w:val="00B44951"/>
    <w:rsid w:val="00B50136"/>
    <w:rsid w:val="00B50A00"/>
    <w:rsid w:val="00B5240E"/>
    <w:rsid w:val="00B526A7"/>
    <w:rsid w:val="00B53356"/>
    <w:rsid w:val="00B56EC5"/>
    <w:rsid w:val="00B57974"/>
    <w:rsid w:val="00B60F91"/>
    <w:rsid w:val="00B62041"/>
    <w:rsid w:val="00B67DF7"/>
    <w:rsid w:val="00B7156D"/>
    <w:rsid w:val="00B74FE7"/>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C593D"/>
    <w:rsid w:val="00BC5F2B"/>
    <w:rsid w:val="00BD1C18"/>
    <w:rsid w:val="00BD29FA"/>
    <w:rsid w:val="00BE029B"/>
    <w:rsid w:val="00BE562E"/>
    <w:rsid w:val="00BE657F"/>
    <w:rsid w:val="00BF3C04"/>
    <w:rsid w:val="00BF4042"/>
    <w:rsid w:val="00BF7E78"/>
    <w:rsid w:val="00C00110"/>
    <w:rsid w:val="00C003A9"/>
    <w:rsid w:val="00C00B6A"/>
    <w:rsid w:val="00C00E9B"/>
    <w:rsid w:val="00C02203"/>
    <w:rsid w:val="00C043AB"/>
    <w:rsid w:val="00C05551"/>
    <w:rsid w:val="00C0742D"/>
    <w:rsid w:val="00C07F06"/>
    <w:rsid w:val="00C12F28"/>
    <w:rsid w:val="00C133BC"/>
    <w:rsid w:val="00C136C4"/>
    <w:rsid w:val="00C15BFF"/>
    <w:rsid w:val="00C17A9D"/>
    <w:rsid w:val="00C2129F"/>
    <w:rsid w:val="00C22383"/>
    <w:rsid w:val="00C225FD"/>
    <w:rsid w:val="00C244B1"/>
    <w:rsid w:val="00C24622"/>
    <w:rsid w:val="00C31DCC"/>
    <w:rsid w:val="00C33201"/>
    <w:rsid w:val="00C379B3"/>
    <w:rsid w:val="00C406E3"/>
    <w:rsid w:val="00C4332B"/>
    <w:rsid w:val="00C45A4B"/>
    <w:rsid w:val="00C45B31"/>
    <w:rsid w:val="00C47D80"/>
    <w:rsid w:val="00C50784"/>
    <w:rsid w:val="00C50E24"/>
    <w:rsid w:val="00C51101"/>
    <w:rsid w:val="00C54F4F"/>
    <w:rsid w:val="00C5647B"/>
    <w:rsid w:val="00C611B0"/>
    <w:rsid w:val="00C62C24"/>
    <w:rsid w:val="00C75D86"/>
    <w:rsid w:val="00C80F42"/>
    <w:rsid w:val="00C82FED"/>
    <w:rsid w:val="00C83397"/>
    <w:rsid w:val="00C847C0"/>
    <w:rsid w:val="00C8538E"/>
    <w:rsid w:val="00C93DF0"/>
    <w:rsid w:val="00CA40F8"/>
    <w:rsid w:val="00CA5439"/>
    <w:rsid w:val="00CB0B0A"/>
    <w:rsid w:val="00CB1F55"/>
    <w:rsid w:val="00CB2F12"/>
    <w:rsid w:val="00CB3FE0"/>
    <w:rsid w:val="00CB78C1"/>
    <w:rsid w:val="00CC1F49"/>
    <w:rsid w:val="00CC3B94"/>
    <w:rsid w:val="00CC4728"/>
    <w:rsid w:val="00CD016C"/>
    <w:rsid w:val="00CD21AC"/>
    <w:rsid w:val="00CD4D5E"/>
    <w:rsid w:val="00CD4F34"/>
    <w:rsid w:val="00CD541D"/>
    <w:rsid w:val="00CD6489"/>
    <w:rsid w:val="00CD7DFB"/>
    <w:rsid w:val="00CE2583"/>
    <w:rsid w:val="00CE4BD7"/>
    <w:rsid w:val="00CE7B46"/>
    <w:rsid w:val="00CF0931"/>
    <w:rsid w:val="00CF0BDA"/>
    <w:rsid w:val="00CF27DC"/>
    <w:rsid w:val="00CF2DD6"/>
    <w:rsid w:val="00CF2EFA"/>
    <w:rsid w:val="00CF6B53"/>
    <w:rsid w:val="00CF7D16"/>
    <w:rsid w:val="00D00529"/>
    <w:rsid w:val="00D0204E"/>
    <w:rsid w:val="00D02191"/>
    <w:rsid w:val="00D05828"/>
    <w:rsid w:val="00D10776"/>
    <w:rsid w:val="00D12D6D"/>
    <w:rsid w:val="00D2005D"/>
    <w:rsid w:val="00D20CE5"/>
    <w:rsid w:val="00D32669"/>
    <w:rsid w:val="00D3332D"/>
    <w:rsid w:val="00D338C7"/>
    <w:rsid w:val="00D353EF"/>
    <w:rsid w:val="00D35EAB"/>
    <w:rsid w:val="00D377F5"/>
    <w:rsid w:val="00D37881"/>
    <w:rsid w:val="00D428B4"/>
    <w:rsid w:val="00D45189"/>
    <w:rsid w:val="00D51FC2"/>
    <w:rsid w:val="00D53D44"/>
    <w:rsid w:val="00D5555A"/>
    <w:rsid w:val="00D56786"/>
    <w:rsid w:val="00D61329"/>
    <w:rsid w:val="00D62A1B"/>
    <w:rsid w:val="00D636E1"/>
    <w:rsid w:val="00D64C72"/>
    <w:rsid w:val="00D66BA6"/>
    <w:rsid w:val="00D66ED6"/>
    <w:rsid w:val="00D748DA"/>
    <w:rsid w:val="00D76620"/>
    <w:rsid w:val="00D77C24"/>
    <w:rsid w:val="00D82C94"/>
    <w:rsid w:val="00D8400A"/>
    <w:rsid w:val="00D84A47"/>
    <w:rsid w:val="00D84C93"/>
    <w:rsid w:val="00D852FF"/>
    <w:rsid w:val="00D85B65"/>
    <w:rsid w:val="00D86D03"/>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21FA"/>
    <w:rsid w:val="00DD42FC"/>
    <w:rsid w:val="00DD5803"/>
    <w:rsid w:val="00DD6726"/>
    <w:rsid w:val="00DD71D4"/>
    <w:rsid w:val="00DE0111"/>
    <w:rsid w:val="00DE27DC"/>
    <w:rsid w:val="00DE288C"/>
    <w:rsid w:val="00DE3B34"/>
    <w:rsid w:val="00DE4352"/>
    <w:rsid w:val="00DE7A41"/>
    <w:rsid w:val="00DF4557"/>
    <w:rsid w:val="00E07D1E"/>
    <w:rsid w:val="00E10B06"/>
    <w:rsid w:val="00E158DE"/>
    <w:rsid w:val="00E23BB0"/>
    <w:rsid w:val="00E23CFC"/>
    <w:rsid w:val="00E25208"/>
    <w:rsid w:val="00E270CD"/>
    <w:rsid w:val="00E3098A"/>
    <w:rsid w:val="00E31903"/>
    <w:rsid w:val="00E31BA0"/>
    <w:rsid w:val="00E33FC7"/>
    <w:rsid w:val="00E36DE6"/>
    <w:rsid w:val="00E37F27"/>
    <w:rsid w:val="00E41CF6"/>
    <w:rsid w:val="00E42B62"/>
    <w:rsid w:val="00E54140"/>
    <w:rsid w:val="00E57129"/>
    <w:rsid w:val="00E576A0"/>
    <w:rsid w:val="00E6014E"/>
    <w:rsid w:val="00E609DB"/>
    <w:rsid w:val="00E62A8C"/>
    <w:rsid w:val="00E65179"/>
    <w:rsid w:val="00E65AD6"/>
    <w:rsid w:val="00E67E00"/>
    <w:rsid w:val="00E70434"/>
    <w:rsid w:val="00E72621"/>
    <w:rsid w:val="00E742A7"/>
    <w:rsid w:val="00E75CF3"/>
    <w:rsid w:val="00E76C1C"/>
    <w:rsid w:val="00E775EE"/>
    <w:rsid w:val="00E77A92"/>
    <w:rsid w:val="00E82509"/>
    <w:rsid w:val="00E836F1"/>
    <w:rsid w:val="00E84007"/>
    <w:rsid w:val="00E959DA"/>
    <w:rsid w:val="00EA1AE5"/>
    <w:rsid w:val="00EA3C7A"/>
    <w:rsid w:val="00EA3E13"/>
    <w:rsid w:val="00EA3E7D"/>
    <w:rsid w:val="00EA7949"/>
    <w:rsid w:val="00EB00AA"/>
    <w:rsid w:val="00EB014E"/>
    <w:rsid w:val="00EB2C71"/>
    <w:rsid w:val="00EC22CD"/>
    <w:rsid w:val="00EC29AA"/>
    <w:rsid w:val="00ED729F"/>
    <w:rsid w:val="00ED72D7"/>
    <w:rsid w:val="00ED72ED"/>
    <w:rsid w:val="00EE0DAF"/>
    <w:rsid w:val="00EE1E1A"/>
    <w:rsid w:val="00EE34EF"/>
    <w:rsid w:val="00EF1136"/>
    <w:rsid w:val="00EF1926"/>
    <w:rsid w:val="00EF4987"/>
    <w:rsid w:val="00EF6B66"/>
    <w:rsid w:val="00EF74D1"/>
    <w:rsid w:val="00F015C5"/>
    <w:rsid w:val="00F01FC0"/>
    <w:rsid w:val="00F03429"/>
    <w:rsid w:val="00F058E4"/>
    <w:rsid w:val="00F05BA1"/>
    <w:rsid w:val="00F10877"/>
    <w:rsid w:val="00F1248B"/>
    <w:rsid w:val="00F1293D"/>
    <w:rsid w:val="00F14FE9"/>
    <w:rsid w:val="00F157C8"/>
    <w:rsid w:val="00F23E0B"/>
    <w:rsid w:val="00F25A82"/>
    <w:rsid w:val="00F273A1"/>
    <w:rsid w:val="00F32B31"/>
    <w:rsid w:val="00F33C5E"/>
    <w:rsid w:val="00F357DB"/>
    <w:rsid w:val="00F36427"/>
    <w:rsid w:val="00F367D5"/>
    <w:rsid w:val="00F40217"/>
    <w:rsid w:val="00F4450C"/>
    <w:rsid w:val="00F46FDE"/>
    <w:rsid w:val="00F472F0"/>
    <w:rsid w:val="00F475E1"/>
    <w:rsid w:val="00F5664C"/>
    <w:rsid w:val="00F61E0C"/>
    <w:rsid w:val="00F67CEA"/>
    <w:rsid w:val="00F70B29"/>
    <w:rsid w:val="00F75670"/>
    <w:rsid w:val="00F756A1"/>
    <w:rsid w:val="00F75D39"/>
    <w:rsid w:val="00F76E07"/>
    <w:rsid w:val="00F77CE7"/>
    <w:rsid w:val="00F81CAE"/>
    <w:rsid w:val="00F824E5"/>
    <w:rsid w:val="00F82902"/>
    <w:rsid w:val="00F84147"/>
    <w:rsid w:val="00F91785"/>
    <w:rsid w:val="00F91E33"/>
    <w:rsid w:val="00F962B6"/>
    <w:rsid w:val="00FA08CD"/>
    <w:rsid w:val="00FA0FB0"/>
    <w:rsid w:val="00FA63A6"/>
    <w:rsid w:val="00FA6ECC"/>
    <w:rsid w:val="00FA7373"/>
    <w:rsid w:val="00FB08F2"/>
    <w:rsid w:val="00FB0908"/>
    <w:rsid w:val="00FB0BFC"/>
    <w:rsid w:val="00FB1949"/>
    <w:rsid w:val="00FB3F11"/>
    <w:rsid w:val="00FB6EA8"/>
    <w:rsid w:val="00FC0698"/>
    <w:rsid w:val="00FC0EDF"/>
    <w:rsid w:val="00FC4CAB"/>
    <w:rsid w:val="00FC5372"/>
    <w:rsid w:val="00FD10D9"/>
    <w:rsid w:val="00FD33BB"/>
    <w:rsid w:val="00FD5368"/>
    <w:rsid w:val="00FD6C41"/>
    <w:rsid w:val="00FD7438"/>
    <w:rsid w:val="00FD7D6D"/>
    <w:rsid w:val="00FD7E24"/>
    <w:rsid w:val="00FE1560"/>
    <w:rsid w:val="00FE37E3"/>
    <w:rsid w:val="00FE6A51"/>
    <w:rsid w:val="00FE7855"/>
    <w:rsid w:val="00FF0681"/>
    <w:rsid w:val="00FF0C0B"/>
    <w:rsid w:val="00FF1432"/>
    <w:rsid w:val="00FF2386"/>
    <w:rsid w:val="00FF322F"/>
    <w:rsid w:val="00FF630D"/>
    <w:rsid w:val="00FF655E"/>
    <w:rsid w:val="00FF692F"/>
    <w:rsid w:val="00FF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8245"/>
  <w15:docId w15:val="{86072BA9-BC74-4F2B-A0F7-2A434DC3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0">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paragraph" w:customStyle="1" w:styleId="afffb">
    <w:name w:val="Знак Знак Знак"/>
    <w:basedOn w:val="a"/>
    <w:rsid w:val="00D86D0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33398717">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4all.ru/vep/" TargetMode="External"/><Relationship Id="rId18" Type="http://schemas.openxmlformats.org/officeDocument/2006/relationships/hyperlink" Target="http://tv-karelia.ru/vepsan-kirjutuzkelen-filologized-pohjad-vepslaine-literatur-filologicheskie-osnovyi-vepsskoy-pismennosti-i-vepsskaya-literatura/" TargetMode="External"/><Relationship Id="rId26" Type="http://schemas.openxmlformats.org/officeDocument/2006/relationships/hyperlink" Target="http://library.karelia.ru/catalog/nlibr?BOOK_UP+001311+50DF97+-1+-1" TargetMode="External"/><Relationship Id="rId39" Type="http://schemas.openxmlformats.org/officeDocument/2006/relationships/hyperlink" Target="http://library.karelia.ru/catalog/nlibr?BOOK_UP+001311+425525+-1+-1" TargetMode="External"/><Relationship Id="rId21" Type="http://schemas.openxmlformats.org/officeDocument/2006/relationships/hyperlink" Target="http://library.karelia.ru/catalog/nlibr?BOOK_UP+001311+056DBB+-1+-1" TargetMode="External"/><Relationship Id="rId34" Type="http://schemas.openxmlformats.org/officeDocument/2006/relationships/hyperlink" Target="http://library.karelia.ru/catalog/nlibr?BOOK_UP+001311+3F759D+-1+-1" TargetMode="External"/><Relationship Id="rId42" Type="http://schemas.openxmlformats.org/officeDocument/2006/relationships/hyperlink" Target="http://library.karelia.ru/catalog/nlibr?BOOK_UP+001311+50DF95+-1+-1" TargetMode="External"/><Relationship Id="rId47" Type="http://schemas.openxmlformats.org/officeDocument/2006/relationships/hyperlink" Target="http://library.karelia.ru/catalog/nlibr?BOOK_UP+001311+39D3BA+-1+-1" TargetMode="External"/><Relationship Id="rId50" Type="http://schemas.openxmlformats.org/officeDocument/2006/relationships/hyperlink" Target="http://library.karelia.ru/catalog/nlibr?BOOK_UP+001311+45C524+-1+-1" TargetMode="External"/><Relationship Id="rId55" Type="http://schemas.openxmlformats.org/officeDocument/2006/relationships/hyperlink" Target="http://library.karelia.ru/catalog/nlibr?BOOK_UP+001311+20815C+-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oples.org.ru/veps.html" TargetMode="External"/><Relationship Id="rId29" Type="http://schemas.openxmlformats.org/officeDocument/2006/relationships/hyperlink" Target="http://library.karelia.ru/catalog/nlibr?BOOK_UP+001311+4778E5+-1+-1" TargetMode="External"/><Relationship Id="rId11" Type="http://schemas.openxmlformats.org/officeDocument/2006/relationships/hyperlink" Target="http://vepsian.krc.karelia.ru/about/" TargetMode="External"/><Relationship Id="rId24" Type="http://schemas.openxmlformats.org/officeDocument/2006/relationships/hyperlink" Target="http://library.karelia.ru/catalog/nlibr?BOOK_UP+001311+401DC0+-1+-1" TargetMode="External"/><Relationship Id="rId32" Type="http://schemas.openxmlformats.org/officeDocument/2006/relationships/hyperlink" Target="http://library.karelia.ru/catalog/nlibr?BOOK_UP+001311+13F0A3+-1+-1" TargetMode="External"/><Relationship Id="rId37" Type="http://schemas.openxmlformats.org/officeDocument/2006/relationships/hyperlink" Target="http://library.karelia.ru/catalog/nlibr?BOOK_UP+001311+50DF99+-1+-1" TargetMode="External"/><Relationship Id="rId40" Type="http://schemas.openxmlformats.org/officeDocument/2006/relationships/hyperlink" Target="http://library.karelia.ru/catalog/nlibr?BOOK_UP+001311+50DF93+-1+-1" TargetMode="External"/><Relationship Id="rId45" Type="http://schemas.openxmlformats.org/officeDocument/2006/relationships/hyperlink" Target="http://library.karelia.ru/catalog/nlibr?BOOK_UP+001311+50DCB8+-1+-1" TargetMode="External"/><Relationship Id="rId53" Type="http://schemas.openxmlformats.org/officeDocument/2006/relationships/hyperlink" Target="http://library.karelia.ru/catalog/nlibr?BOOK_UP+001311+39D422+-1+-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library.karelia.ru/catalog/nlibr?BOOK_UP+001311+0DBFCC+-1+-1" TargetMode="External"/><Relationship Id="rId4" Type="http://schemas.openxmlformats.org/officeDocument/2006/relationships/settings" Target="settings.xml"/><Relationship Id="rId9" Type="http://schemas.openxmlformats.org/officeDocument/2006/relationships/hyperlink" Target="http://xn--80aab4aibbttky.xn--p1ai/" TargetMode="External"/><Relationship Id="rId14" Type="http://schemas.openxmlformats.org/officeDocument/2006/relationships/hyperlink" Target="https://xn--d1acgejpfp6hc6b.xn--p1ai/" TargetMode="External"/><Relationship Id="rId22" Type="http://schemas.openxmlformats.org/officeDocument/2006/relationships/hyperlink" Target="http://library.karelia.ru/catalog/nlibr?BOOK_UP+001311+65EA21+-1+-1" TargetMode="External"/><Relationship Id="rId27" Type="http://schemas.openxmlformats.org/officeDocument/2006/relationships/hyperlink" Target="http://library.karelia.ru/catalog/nlibr?BOOK_UP+001311+65F47E+-1+-1" TargetMode="External"/><Relationship Id="rId30" Type="http://schemas.openxmlformats.org/officeDocument/2006/relationships/hyperlink" Target="http://library.karelia.ru/catalog/nlibr?BOOK_UP+001311+45C530+-1+-1" TargetMode="External"/><Relationship Id="rId35" Type="http://schemas.openxmlformats.org/officeDocument/2006/relationships/hyperlink" Target="http://library.karelia.ru/catalog/nlibr?BOOK_UP+001311+4778B8+-1+-1" TargetMode="External"/><Relationship Id="rId43" Type="http://schemas.openxmlformats.org/officeDocument/2006/relationships/hyperlink" Target="http://library.karelia.ru/catalog/nlibr?BOOK_UP+001311+65EA3F+-1+-1" TargetMode="External"/><Relationship Id="rId48" Type="http://schemas.openxmlformats.org/officeDocument/2006/relationships/hyperlink" Target="http://library.karelia.ru/catalog/nlibr?BOOK_UP+001311+45C48D+-1+-1" TargetMode="External"/><Relationship Id="rId56" Type="http://schemas.openxmlformats.org/officeDocument/2006/relationships/footer" Target="footer1.xml"/><Relationship Id="rId8" Type="http://schemas.openxmlformats.org/officeDocument/2006/relationships/hyperlink" Target="http://avtor.karelia.ru/news/vepsskaya_literatura.html" TargetMode="External"/><Relationship Id="rId51" Type="http://schemas.openxmlformats.org/officeDocument/2006/relationships/hyperlink" Target="http://library.karelia.ru/catalog/nlibr?BOOK_UP+001311+50DCDB+-1+-1" TargetMode="External"/><Relationship Id="rId3" Type="http://schemas.openxmlformats.org/officeDocument/2006/relationships/styles" Target="styles.xml"/><Relationship Id="rId12" Type="http://schemas.openxmlformats.org/officeDocument/2006/relationships/hyperlink" Target="http://dictorpus.krc.karelia.ru/ru" TargetMode="External"/><Relationship Id="rId17" Type="http://schemas.openxmlformats.org/officeDocument/2006/relationships/hyperlink" Target="http://lit-karta.karelia.ru/komnata_knig/kirjakamari" TargetMode="External"/><Relationship Id="rId25" Type="http://schemas.openxmlformats.org/officeDocument/2006/relationships/hyperlink" Target="http://library.karelia.ru/catalog/nlibr?BOOK_UP+001311+3A75F7+-1+-1" TargetMode="External"/><Relationship Id="rId33" Type="http://schemas.openxmlformats.org/officeDocument/2006/relationships/hyperlink" Target="http://library.karelia.ru/catalog/nlibr?BOOK_UP+001311+4778BD+-1+-1" TargetMode="External"/><Relationship Id="rId38" Type="http://schemas.openxmlformats.org/officeDocument/2006/relationships/hyperlink" Target="http://library.karelia.ru/catalog/nlibr?BOOK_UP+001311+342787+-1+-1" TargetMode="External"/><Relationship Id="rId46" Type="http://schemas.openxmlformats.org/officeDocument/2006/relationships/hyperlink" Target="http://library.karelia.ru/catalog/nlibr?BOOK_UP+001311+65E9FE+-1+-1" TargetMode="External"/><Relationship Id="rId59" Type="http://schemas.openxmlformats.org/officeDocument/2006/relationships/theme" Target="theme/theme1.xml"/><Relationship Id="rId20" Type="http://schemas.openxmlformats.org/officeDocument/2006/relationships/hyperlink" Target="http://library.karelia.ru/catalog/nlibr?BOOK_UP+001311+45C080+-1+-1" TargetMode="External"/><Relationship Id="rId41" Type="http://schemas.openxmlformats.org/officeDocument/2006/relationships/hyperlink" Target="http://library.karelia.ru/catalog/nlibr?BOOK_UP+001311+50DF94+-1+-1" TargetMode="External"/><Relationship Id="rId54" Type="http://schemas.openxmlformats.org/officeDocument/2006/relationships/hyperlink" Target="http://library.karelia.ru/catalog/nlibr?BOOK_UP+001311+45DF84+-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ulr.karelia.ru/Resursy/Elektronnye_kollekcii_na_finno-ugorskih_jazykah/Elektronnaja_kollekcija_uchebnikov_na_jazykah_narodov_Karelii/" TargetMode="External"/><Relationship Id="rId23" Type="http://schemas.openxmlformats.org/officeDocument/2006/relationships/hyperlink" Target="http://library.karelia.ru/catalog/nlibr?BOOK_UP+001311+65EA2E+-1+-1" TargetMode="External"/><Relationship Id="rId28" Type="http://schemas.openxmlformats.org/officeDocument/2006/relationships/hyperlink" Target="http://library.karelia.ru/catalog/nlibr?BOOK_UP+001311+4936AC+-1+-1" TargetMode="External"/><Relationship Id="rId36" Type="http://schemas.openxmlformats.org/officeDocument/2006/relationships/hyperlink" Target="http://library.karelia.ru/catalog/nlibr?BOOK_UP+00049D+034B00+-1+-1" TargetMode="External"/><Relationship Id="rId49" Type="http://schemas.openxmlformats.org/officeDocument/2006/relationships/hyperlink" Target="http://library.karelia.ru/catalog/nlibr?BOOK_UP+001311+50DCB9+-1+-1" TargetMode="External"/><Relationship Id="rId57" Type="http://schemas.openxmlformats.org/officeDocument/2006/relationships/footer" Target="footer2.xml"/><Relationship Id="rId10" Type="http://schemas.openxmlformats.org/officeDocument/2006/relationships/hyperlink" Target="http://knk.karelia.ru/vepsi/" TargetMode="External"/><Relationship Id="rId31" Type="http://schemas.openxmlformats.org/officeDocument/2006/relationships/hyperlink" Target="http://library.karelia.ru/catalog/nlibr?BOOK_UP+001311+4778E8+-1+-1" TargetMode="External"/><Relationship Id="rId44" Type="http://schemas.openxmlformats.org/officeDocument/2006/relationships/hyperlink" Target="http://library.karelia.ru/catalog/nlibr?BOOK_UP+001311+50DDEE+-1+-1" TargetMode="External"/><Relationship Id="rId52" Type="http://schemas.openxmlformats.org/officeDocument/2006/relationships/hyperlink" Target="http://library.karelia.ru/catalog/nlibr?BOOK_UP+001311+45C4B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0DBC-C2FA-45BE-8B9D-7A7BD3D1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85</Pages>
  <Words>21495</Words>
  <Characters>122522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 О.А.</dc:creator>
  <cp:lastModifiedBy>User</cp:lastModifiedBy>
  <cp:revision>52</cp:revision>
  <dcterms:created xsi:type="dcterms:W3CDTF">2020-06-23T22:15:00Z</dcterms:created>
  <dcterms:modified xsi:type="dcterms:W3CDTF">2021-06-09T10:29:00Z</dcterms:modified>
</cp:coreProperties>
</file>